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57D1D" w:rsidRDefault="00D57D1D" w:rsidP="00D57D1D">
      <w:pPr>
        <w:jc w:val="center"/>
      </w:pPr>
    </w:p>
    <w:p w:rsidR="009F1485" w:rsidRDefault="009F1485" w:rsidP="00D57D1D">
      <w:pPr>
        <w:jc w:val="center"/>
      </w:pPr>
    </w:p>
    <w:p w:rsidR="000B4CE0" w:rsidRDefault="000B4CE0"/>
    <w:p w:rsidR="009F1485" w:rsidRDefault="009F1485"/>
    <w:p w:rsidR="009F1485" w:rsidRDefault="009F1485"/>
    <w:p w:rsidR="009F1485" w:rsidRDefault="009F1485"/>
    <w:p w:rsidR="009F1485" w:rsidRDefault="009F1485"/>
    <w:p w:rsidR="009F1485" w:rsidRDefault="009F1485"/>
    <w:p w:rsidR="009F1485" w:rsidRDefault="009F1485"/>
    <w:p w:rsidR="009F1485" w:rsidRDefault="009F1485"/>
    <w:p w:rsidR="009F1485" w:rsidRDefault="009F1485"/>
    <w:p w:rsidR="009F1485" w:rsidRDefault="009F1485"/>
    <w:p w:rsidR="000B4CE0" w:rsidRDefault="000B4CE0"/>
    <w:p w:rsidR="000B4CE0" w:rsidRPr="009F1485" w:rsidRDefault="000B4CE0">
      <w:pPr>
        <w:rPr>
          <w:sz w:val="28"/>
          <w:szCs w:val="28"/>
        </w:rPr>
      </w:pPr>
    </w:p>
    <w:p w:rsidR="000B4CE0" w:rsidRPr="009F1485" w:rsidRDefault="000B4CE0" w:rsidP="009F1485">
      <w:pPr>
        <w:spacing w:line="360" w:lineRule="auto"/>
        <w:rPr>
          <w:sz w:val="28"/>
          <w:szCs w:val="28"/>
        </w:rPr>
      </w:pPr>
    </w:p>
    <w:p w:rsidR="000B4CE0" w:rsidRPr="009F1485" w:rsidRDefault="000B4CE0" w:rsidP="009F1485">
      <w:pPr>
        <w:spacing w:line="360" w:lineRule="auto"/>
        <w:rPr>
          <w:sz w:val="28"/>
          <w:szCs w:val="28"/>
        </w:rPr>
      </w:pPr>
    </w:p>
    <w:p w:rsidR="009F1485" w:rsidRPr="009F1485" w:rsidRDefault="009F1485" w:rsidP="009F1485">
      <w:pPr>
        <w:spacing w:line="360" w:lineRule="auto"/>
        <w:jc w:val="center"/>
        <w:rPr>
          <w:sz w:val="28"/>
          <w:szCs w:val="28"/>
        </w:rPr>
      </w:pPr>
      <w:r w:rsidRPr="009F1485">
        <w:rPr>
          <w:sz w:val="28"/>
          <w:szCs w:val="28"/>
        </w:rPr>
        <w:t xml:space="preserve">ПРОГРАММНО-АППАРАТНЫЙ КОМПЛЕКС </w:t>
      </w:r>
    </w:p>
    <w:p w:rsidR="000B4CE0" w:rsidRPr="009F1485" w:rsidRDefault="009F1485" w:rsidP="009F1485">
      <w:pPr>
        <w:pStyle w:val="af2"/>
        <w:spacing w:before="0" w:after="0"/>
        <w:rPr>
          <w:rFonts w:ascii="Times New Roman" w:hAnsi="Times New Roman" w:cs="Times New Roman"/>
          <w:b w:val="0"/>
          <w:sz w:val="28"/>
          <w:szCs w:val="28"/>
        </w:rPr>
      </w:pPr>
      <w:r w:rsidRPr="009F1485">
        <w:rPr>
          <w:rFonts w:ascii="Times New Roman" w:hAnsi="Times New Roman" w:cs="Times New Roman"/>
          <w:b w:val="0"/>
          <w:sz w:val="28"/>
          <w:szCs w:val="28"/>
        </w:rPr>
        <w:t>ИНДИВИДУАЛЬНОЙ ВИДЕОРЕГИСТРАЦИИ, КАТАЛОГИЗАЦИИ И ДОЛГОВРЕМЕННОГО ХРАНЕНИЯ ВИДЕОАРХИВОВ</w:t>
      </w:r>
    </w:p>
    <w:p w:rsidR="009F1485" w:rsidRDefault="009F1485" w:rsidP="009F1485">
      <w:pPr>
        <w:spacing w:line="360" w:lineRule="auto"/>
        <w:jc w:val="center"/>
        <w:rPr>
          <w:sz w:val="28"/>
          <w:szCs w:val="28"/>
        </w:rPr>
      </w:pPr>
    </w:p>
    <w:p w:rsidR="007D51FC" w:rsidRPr="009F1485" w:rsidRDefault="009F1485" w:rsidP="009F1485">
      <w:pPr>
        <w:spacing w:line="360" w:lineRule="auto"/>
        <w:jc w:val="center"/>
        <w:rPr>
          <w:caps/>
          <w:sz w:val="28"/>
          <w:szCs w:val="28"/>
        </w:rPr>
      </w:pPr>
      <w:r w:rsidRPr="008E2B4A">
        <w:rPr>
          <w:sz w:val="28"/>
          <w:szCs w:val="28"/>
        </w:rPr>
        <w:t>СПО «</w:t>
      </w:r>
      <w:r w:rsidR="0059556E">
        <w:rPr>
          <w:sz w:val="28"/>
          <w:szCs w:val="28"/>
          <w:lang w:val="en-US"/>
        </w:rPr>
        <w:t>WEB</w:t>
      </w:r>
      <w:r w:rsidR="0059556E">
        <w:rPr>
          <w:sz w:val="28"/>
          <w:szCs w:val="28"/>
        </w:rPr>
        <w:t>-интерфейс</w:t>
      </w:r>
      <w:r w:rsidRPr="009F1485">
        <w:rPr>
          <w:sz w:val="28"/>
          <w:szCs w:val="28"/>
        </w:rPr>
        <w:t>»</w:t>
      </w:r>
    </w:p>
    <w:p w:rsidR="007D51FC" w:rsidRPr="009F1485" w:rsidRDefault="007D51FC" w:rsidP="009F1485">
      <w:pPr>
        <w:spacing w:line="360" w:lineRule="auto"/>
        <w:jc w:val="center"/>
        <w:rPr>
          <w:caps/>
          <w:sz w:val="28"/>
          <w:szCs w:val="28"/>
        </w:rPr>
      </w:pPr>
    </w:p>
    <w:p w:rsidR="00E34B0F" w:rsidRPr="00F57B70" w:rsidRDefault="00FE49D0" w:rsidP="00E34B0F">
      <w:pPr>
        <w:spacing w:line="360" w:lineRule="auto"/>
        <w:jc w:val="center"/>
        <w:rPr>
          <w:caps/>
          <w:sz w:val="28"/>
          <w:szCs w:val="28"/>
        </w:rPr>
      </w:pPr>
      <w:r w:rsidRPr="00C56CDB">
        <w:rPr>
          <w:sz w:val="28"/>
          <w:szCs w:val="28"/>
        </w:rPr>
        <w:t xml:space="preserve">РУКОВОДСТВО </w:t>
      </w:r>
      <w:r>
        <w:rPr>
          <w:sz w:val="28"/>
          <w:szCs w:val="28"/>
        </w:rPr>
        <w:t>ОПЕРАТОРА</w:t>
      </w:r>
    </w:p>
    <w:p w:rsidR="000B4CE0" w:rsidRPr="009F1485" w:rsidRDefault="00E34B0F" w:rsidP="00E34B0F">
      <w:pPr>
        <w:spacing w:line="360" w:lineRule="auto"/>
        <w:jc w:val="center"/>
        <w:rPr>
          <w:sz w:val="28"/>
          <w:szCs w:val="28"/>
        </w:rPr>
      </w:pPr>
      <w:r w:rsidRPr="009F1485">
        <w:rPr>
          <w:sz w:val="28"/>
          <w:szCs w:val="28"/>
        </w:rPr>
        <w:t>РАМГ.50125-0</w:t>
      </w:r>
      <w:r w:rsidR="0059556E">
        <w:rPr>
          <w:sz w:val="28"/>
          <w:szCs w:val="28"/>
        </w:rPr>
        <w:t>5</w:t>
      </w:r>
      <w:r w:rsidR="00A15BE7">
        <w:rPr>
          <w:sz w:val="28"/>
          <w:szCs w:val="28"/>
        </w:rPr>
        <w:t xml:space="preserve"> </w:t>
      </w:r>
      <w:r w:rsidR="00C56CDB">
        <w:rPr>
          <w:sz w:val="28"/>
          <w:szCs w:val="28"/>
        </w:rPr>
        <w:t>3</w:t>
      </w:r>
      <w:r w:rsidR="00FE49D0">
        <w:rPr>
          <w:sz w:val="28"/>
          <w:szCs w:val="28"/>
        </w:rPr>
        <w:t>4</w:t>
      </w:r>
      <w:r>
        <w:rPr>
          <w:sz w:val="28"/>
          <w:szCs w:val="28"/>
        </w:rPr>
        <w:t xml:space="preserve"> 01</w:t>
      </w:r>
    </w:p>
    <w:p w:rsidR="000B4CE0" w:rsidRPr="009F1485" w:rsidRDefault="000B4CE0" w:rsidP="009F1485">
      <w:pPr>
        <w:spacing w:line="360" w:lineRule="auto"/>
        <w:rPr>
          <w:sz w:val="28"/>
          <w:szCs w:val="28"/>
        </w:rPr>
      </w:pPr>
    </w:p>
    <w:p w:rsidR="000B4CE0" w:rsidRPr="009F1485" w:rsidRDefault="000B4CE0" w:rsidP="009F1485">
      <w:pPr>
        <w:spacing w:line="360" w:lineRule="auto"/>
        <w:rPr>
          <w:sz w:val="28"/>
          <w:szCs w:val="28"/>
        </w:rPr>
      </w:pPr>
    </w:p>
    <w:p w:rsidR="000B4CE0" w:rsidRPr="009F1485" w:rsidRDefault="000B4CE0" w:rsidP="009F1485">
      <w:pPr>
        <w:spacing w:line="360" w:lineRule="auto"/>
        <w:rPr>
          <w:sz w:val="28"/>
          <w:szCs w:val="28"/>
        </w:rPr>
      </w:pPr>
    </w:p>
    <w:p w:rsidR="000B4CE0" w:rsidRPr="009F1485" w:rsidRDefault="000B4CE0" w:rsidP="009F1485">
      <w:pPr>
        <w:spacing w:line="360" w:lineRule="auto"/>
        <w:rPr>
          <w:sz w:val="28"/>
          <w:szCs w:val="28"/>
        </w:rPr>
      </w:pPr>
    </w:p>
    <w:p w:rsidR="000B4CE0" w:rsidRPr="009F1485" w:rsidRDefault="000B4CE0" w:rsidP="009F1485">
      <w:pPr>
        <w:spacing w:line="360" w:lineRule="auto"/>
        <w:rPr>
          <w:sz w:val="28"/>
          <w:szCs w:val="28"/>
        </w:rPr>
      </w:pPr>
    </w:p>
    <w:p w:rsidR="000B4CE0" w:rsidRPr="009F1485" w:rsidRDefault="000B4CE0" w:rsidP="009F1485">
      <w:pPr>
        <w:spacing w:line="360" w:lineRule="auto"/>
        <w:rPr>
          <w:sz w:val="28"/>
          <w:szCs w:val="28"/>
        </w:rPr>
      </w:pPr>
    </w:p>
    <w:p w:rsidR="000B4CE0" w:rsidRPr="009F1485" w:rsidRDefault="000B4CE0" w:rsidP="009F1485">
      <w:pPr>
        <w:spacing w:line="360" w:lineRule="auto"/>
        <w:rPr>
          <w:sz w:val="28"/>
          <w:szCs w:val="28"/>
        </w:rPr>
      </w:pPr>
    </w:p>
    <w:p w:rsidR="000B4CE0" w:rsidRPr="009F1485" w:rsidRDefault="000B4CE0" w:rsidP="009F1485">
      <w:pPr>
        <w:spacing w:line="360" w:lineRule="auto"/>
        <w:rPr>
          <w:sz w:val="28"/>
          <w:szCs w:val="28"/>
        </w:rPr>
      </w:pPr>
    </w:p>
    <w:p w:rsidR="000B4CE0" w:rsidRPr="009F1485" w:rsidRDefault="000B4CE0" w:rsidP="009F1485">
      <w:pPr>
        <w:spacing w:line="360" w:lineRule="auto"/>
        <w:rPr>
          <w:sz w:val="28"/>
          <w:szCs w:val="28"/>
        </w:rPr>
      </w:pPr>
    </w:p>
    <w:p w:rsidR="000B4CE0" w:rsidRPr="009F1485" w:rsidRDefault="000B4CE0" w:rsidP="009F1485">
      <w:pPr>
        <w:spacing w:line="360" w:lineRule="auto"/>
        <w:jc w:val="center"/>
        <w:rPr>
          <w:sz w:val="28"/>
          <w:szCs w:val="28"/>
        </w:rPr>
      </w:pPr>
    </w:p>
    <w:p w:rsidR="000B4CE0" w:rsidRPr="009F1485" w:rsidRDefault="000B4CE0" w:rsidP="009F1485">
      <w:pPr>
        <w:spacing w:line="360" w:lineRule="auto"/>
        <w:jc w:val="center"/>
        <w:rPr>
          <w:sz w:val="28"/>
          <w:szCs w:val="28"/>
        </w:rPr>
      </w:pPr>
    </w:p>
    <w:p w:rsidR="000B4CE0" w:rsidRPr="009F1485" w:rsidRDefault="00666ADB" w:rsidP="009F1485">
      <w:pPr>
        <w:spacing w:line="360" w:lineRule="auto"/>
        <w:jc w:val="center"/>
        <w:rPr>
          <w:sz w:val="28"/>
          <w:szCs w:val="28"/>
        </w:rPr>
        <w:sectPr w:rsidR="000B4CE0" w:rsidRPr="009F1485">
          <w:headerReference w:type="default" r:id="rId8"/>
          <w:footerReference w:type="default" r:id="rId9"/>
          <w:footerReference w:type="first" r:id="rId10"/>
          <w:footnotePr>
            <w:numRestart w:val="eachSect"/>
          </w:footnotePr>
          <w:type w:val="continuous"/>
          <w:pgSz w:w="11906" w:h="16838" w:code="9"/>
          <w:pgMar w:top="709" w:right="709" w:bottom="1559" w:left="1531" w:header="0" w:footer="567" w:gutter="0"/>
          <w:cols w:space="708"/>
          <w:docGrid w:linePitch="360"/>
        </w:sectPr>
      </w:pP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DOCPROPERTY  Год  \* MERGEFORMAT </w:instrText>
      </w:r>
      <w:r>
        <w:rPr>
          <w:sz w:val="28"/>
          <w:szCs w:val="28"/>
        </w:rPr>
        <w:fldChar w:fldCharType="separate"/>
      </w:r>
      <w:r w:rsidR="009F1485" w:rsidRPr="009F1485">
        <w:rPr>
          <w:sz w:val="28"/>
          <w:szCs w:val="28"/>
        </w:rPr>
        <w:t>202</w:t>
      </w:r>
      <w:r>
        <w:rPr>
          <w:sz w:val="28"/>
          <w:szCs w:val="28"/>
        </w:rPr>
        <w:t>1</w:t>
      </w:r>
      <w:r>
        <w:rPr>
          <w:sz w:val="28"/>
          <w:szCs w:val="28"/>
        </w:rPr>
        <w:fldChar w:fldCharType="end"/>
      </w:r>
    </w:p>
    <w:p w:rsidR="00E34B0F" w:rsidRDefault="00E34B0F" w:rsidP="00E34B0F">
      <w:pPr>
        <w:pStyle w:val="13"/>
        <w:rPr>
          <w:rFonts w:ascii="Times New Roman" w:hAnsi="Times New Roman"/>
          <w:b w:val="0"/>
          <w:sz w:val="28"/>
          <w:szCs w:val="28"/>
        </w:rPr>
      </w:pPr>
      <w:r w:rsidRPr="00200290">
        <w:rPr>
          <w:rFonts w:ascii="Times New Roman" w:hAnsi="Times New Roman"/>
          <w:b w:val="0"/>
          <w:sz w:val="28"/>
          <w:szCs w:val="28"/>
        </w:rPr>
        <w:lastRenderedPageBreak/>
        <w:t>содержание</w:t>
      </w:r>
    </w:p>
    <w:p w:rsidR="006C2869" w:rsidRPr="006C2869" w:rsidRDefault="006C2869" w:rsidP="006C2869"/>
    <w:p w:rsidR="00697C34" w:rsidRPr="003E06C5" w:rsidRDefault="009375A9" w:rsidP="00697C34">
      <w:pPr>
        <w:pStyle w:val="11"/>
        <w:tabs>
          <w:tab w:val="right" w:leader="dot" w:pos="9656"/>
        </w:tabs>
        <w:spacing w:line="240" w:lineRule="auto"/>
        <w:ind w:left="0" w:firstLine="0"/>
        <w:jc w:val="left"/>
        <w:rPr>
          <w:rFonts w:asciiTheme="minorHAnsi" w:eastAsiaTheme="minorEastAsia" w:hAnsiTheme="minorHAnsi" w:cstheme="minorBidi"/>
          <w:b w:val="0"/>
          <w:caps w:val="0"/>
          <w:noProof/>
          <w:sz w:val="28"/>
          <w:szCs w:val="28"/>
        </w:rPr>
      </w:pPr>
      <w:r w:rsidRPr="002A0CD6">
        <w:rPr>
          <w:b w:val="0"/>
          <w:sz w:val="28"/>
          <w:szCs w:val="28"/>
        </w:rPr>
        <w:fldChar w:fldCharType="begin"/>
      </w:r>
      <w:r w:rsidR="00E34B0F" w:rsidRPr="002A0CD6">
        <w:rPr>
          <w:b w:val="0"/>
          <w:sz w:val="28"/>
          <w:szCs w:val="28"/>
        </w:rPr>
        <w:instrText xml:space="preserve"> TOC \o "1-3" \h \z \u </w:instrText>
      </w:r>
      <w:r w:rsidRPr="002A0CD6">
        <w:rPr>
          <w:b w:val="0"/>
          <w:sz w:val="28"/>
          <w:szCs w:val="28"/>
        </w:rPr>
        <w:fldChar w:fldCharType="separate"/>
      </w:r>
      <w:hyperlink w:anchor="_Toc43731506" w:history="1">
        <w:r w:rsidR="00697C34" w:rsidRPr="003E06C5">
          <w:rPr>
            <w:rStyle w:val="ac"/>
            <w:b w:val="0"/>
            <w:noProof/>
            <w:sz w:val="28"/>
            <w:szCs w:val="28"/>
          </w:rPr>
          <w:t>1</w:t>
        </w:r>
        <w:r w:rsidR="00423E0C" w:rsidRPr="003E06C5">
          <w:rPr>
            <w:rStyle w:val="ac"/>
            <w:b w:val="0"/>
            <w:noProof/>
            <w:sz w:val="28"/>
            <w:szCs w:val="28"/>
          </w:rPr>
          <w:t xml:space="preserve"> </w:t>
        </w:r>
        <w:r w:rsidR="00697C34" w:rsidRPr="003E06C5">
          <w:rPr>
            <w:rStyle w:val="ac"/>
            <w:b w:val="0"/>
            <w:noProof/>
            <w:sz w:val="28"/>
            <w:szCs w:val="28"/>
          </w:rPr>
          <w:t>Н</w:t>
        </w:r>
        <w:r w:rsidR="00697C34" w:rsidRPr="003E06C5">
          <w:rPr>
            <w:rStyle w:val="ac"/>
            <w:b w:val="0"/>
            <w:caps w:val="0"/>
            <w:noProof/>
            <w:sz w:val="28"/>
            <w:szCs w:val="28"/>
          </w:rPr>
          <w:t>азначение программы</w:t>
        </w:r>
        <w:r w:rsidR="00697C34" w:rsidRPr="003E06C5">
          <w:rPr>
            <w:b w:val="0"/>
            <w:noProof/>
            <w:webHidden/>
            <w:sz w:val="28"/>
            <w:szCs w:val="28"/>
          </w:rPr>
          <w:tab/>
        </w:r>
        <w:r w:rsidRPr="003E06C5">
          <w:rPr>
            <w:b w:val="0"/>
            <w:noProof/>
            <w:webHidden/>
            <w:sz w:val="28"/>
            <w:szCs w:val="28"/>
          </w:rPr>
          <w:fldChar w:fldCharType="begin"/>
        </w:r>
        <w:r w:rsidR="00697C34" w:rsidRPr="003E06C5">
          <w:rPr>
            <w:b w:val="0"/>
            <w:noProof/>
            <w:webHidden/>
            <w:sz w:val="28"/>
            <w:szCs w:val="28"/>
          </w:rPr>
          <w:instrText xml:space="preserve"> PAGEREF _Toc43731506 \h </w:instrText>
        </w:r>
        <w:r w:rsidRPr="003E06C5">
          <w:rPr>
            <w:b w:val="0"/>
            <w:noProof/>
            <w:webHidden/>
            <w:sz w:val="28"/>
            <w:szCs w:val="28"/>
          </w:rPr>
        </w:r>
        <w:r w:rsidRPr="003E06C5">
          <w:rPr>
            <w:b w:val="0"/>
            <w:noProof/>
            <w:webHidden/>
            <w:sz w:val="28"/>
            <w:szCs w:val="28"/>
          </w:rPr>
          <w:fldChar w:fldCharType="separate"/>
        </w:r>
        <w:r w:rsidR="000E77ED">
          <w:rPr>
            <w:b w:val="0"/>
            <w:noProof/>
            <w:webHidden/>
            <w:sz w:val="28"/>
            <w:szCs w:val="28"/>
          </w:rPr>
          <w:t>3</w:t>
        </w:r>
        <w:r w:rsidRPr="003E06C5">
          <w:rPr>
            <w:b w:val="0"/>
            <w:noProof/>
            <w:webHidden/>
            <w:sz w:val="28"/>
            <w:szCs w:val="28"/>
          </w:rPr>
          <w:fldChar w:fldCharType="end"/>
        </w:r>
      </w:hyperlink>
    </w:p>
    <w:p w:rsidR="00697C34" w:rsidRPr="003E06C5" w:rsidRDefault="00D13569" w:rsidP="00697C34">
      <w:pPr>
        <w:pStyle w:val="22"/>
        <w:ind w:left="0" w:firstLine="0"/>
        <w:rPr>
          <w:rFonts w:asciiTheme="minorHAnsi" w:eastAsiaTheme="minorEastAsia" w:hAnsiTheme="minorHAnsi" w:cstheme="minorBidi"/>
          <w:sz w:val="28"/>
          <w:szCs w:val="28"/>
        </w:rPr>
      </w:pPr>
      <w:hyperlink w:anchor="_Toc43731507" w:history="1">
        <w:r w:rsidR="00697C34" w:rsidRPr="003E06C5">
          <w:rPr>
            <w:rStyle w:val="ac"/>
            <w:sz w:val="28"/>
            <w:szCs w:val="28"/>
          </w:rPr>
          <w:t>1.1</w:t>
        </w:r>
        <w:r w:rsidR="00423E0C" w:rsidRPr="003E06C5">
          <w:rPr>
            <w:rStyle w:val="ac"/>
            <w:sz w:val="28"/>
            <w:szCs w:val="28"/>
          </w:rPr>
          <w:t xml:space="preserve"> </w:t>
        </w:r>
        <w:r w:rsidR="00697C34" w:rsidRPr="003E06C5">
          <w:rPr>
            <w:rStyle w:val="ac"/>
            <w:sz w:val="28"/>
            <w:szCs w:val="28"/>
          </w:rPr>
          <w:t>Обозначение и наименование программы</w:t>
        </w:r>
        <w:r w:rsidR="00697C34" w:rsidRPr="003E06C5">
          <w:rPr>
            <w:webHidden/>
            <w:sz w:val="28"/>
            <w:szCs w:val="28"/>
          </w:rPr>
          <w:tab/>
        </w:r>
        <w:r w:rsidR="009375A9" w:rsidRPr="003E06C5">
          <w:rPr>
            <w:webHidden/>
            <w:sz w:val="28"/>
            <w:szCs w:val="28"/>
          </w:rPr>
          <w:fldChar w:fldCharType="begin"/>
        </w:r>
        <w:r w:rsidR="00697C34" w:rsidRPr="003E06C5">
          <w:rPr>
            <w:webHidden/>
            <w:sz w:val="28"/>
            <w:szCs w:val="28"/>
          </w:rPr>
          <w:instrText xml:space="preserve"> PAGEREF _Toc43731507 \h </w:instrText>
        </w:r>
        <w:r w:rsidR="009375A9" w:rsidRPr="003E06C5">
          <w:rPr>
            <w:webHidden/>
            <w:sz w:val="28"/>
            <w:szCs w:val="28"/>
          </w:rPr>
        </w:r>
        <w:r w:rsidR="009375A9" w:rsidRPr="003E06C5">
          <w:rPr>
            <w:webHidden/>
            <w:sz w:val="28"/>
            <w:szCs w:val="28"/>
          </w:rPr>
          <w:fldChar w:fldCharType="separate"/>
        </w:r>
        <w:r w:rsidR="000E77ED">
          <w:rPr>
            <w:webHidden/>
            <w:sz w:val="28"/>
            <w:szCs w:val="28"/>
          </w:rPr>
          <w:t>3</w:t>
        </w:r>
        <w:r w:rsidR="009375A9" w:rsidRPr="003E06C5">
          <w:rPr>
            <w:webHidden/>
            <w:sz w:val="28"/>
            <w:szCs w:val="28"/>
          </w:rPr>
          <w:fldChar w:fldCharType="end"/>
        </w:r>
      </w:hyperlink>
    </w:p>
    <w:p w:rsidR="00697C34" w:rsidRPr="003E06C5" w:rsidRDefault="00D13569" w:rsidP="00697C34">
      <w:pPr>
        <w:pStyle w:val="11"/>
        <w:tabs>
          <w:tab w:val="right" w:leader="dot" w:pos="9656"/>
        </w:tabs>
        <w:spacing w:line="240" w:lineRule="auto"/>
        <w:ind w:left="0" w:firstLine="0"/>
        <w:jc w:val="left"/>
        <w:rPr>
          <w:rFonts w:asciiTheme="minorHAnsi" w:eastAsiaTheme="minorEastAsia" w:hAnsiTheme="minorHAnsi" w:cstheme="minorBidi"/>
          <w:b w:val="0"/>
          <w:caps w:val="0"/>
          <w:noProof/>
          <w:sz w:val="28"/>
          <w:szCs w:val="28"/>
        </w:rPr>
      </w:pPr>
      <w:hyperlink w:anchor="_Toc43731508" w:history="1">
        <w:r w:rsidR="00697C34" w:rsidRPr="003E06C5">
          <w:rPr>
            <w:rStyle w:val="ac"/>
            <w:b w:val="0"/>
            <w:noProof/>
            <w:sz w:val="28"/>
            <w:szCs w:val="28"/>
          </w:rPr>
          <w:t>1.2</w:t>
        </w:r>
        <w:r w:rsidR="00423E0C" w:rsidRPr="003E06C5">
          <w:rPr>
            <w:rStyle w:val="ac"/>
            <w:b w:val="0"/>
            <w:noProof/>
            <w:sz w:val="28"/>
            <w:szCs w:val="28"/>
          </w:rPr>
          <w:t xml:space="preserve"> </w:t>
        </w:r>
        <w:r w:rsidR="00697C34" w:rsidRPr="003E06C5">
          <w:rPr>
            <w:rStyle w:val="ac"/>
            <w:b w:val="0"/>
            <w:noProof/>
            <w:sz w:val="28"/>
            <w:szCs w:val="28"/>
          </w:rPr>
          <w:t>Н</w:t>
        </w:r>
        <w:r w:rsidR="00697C34" w:rsidRPr="003E06C5">
          <w:rPr>
            <w:rStyle w:val="ac"/>
            <w:b w:val="0"/>
            <w:caps w:val="0"/>
            <w:noProof/>
            <w:sz w:val="28"/>
            <w:szCs w:val="28"/>
          </w:rPr>
          <w:t>азначение программы</w:t>
        </w:r>
        <w:r w:rsidR="00697C34" w:rsidRPr="003E06C5">
          <w:rPr>
            <w:b w:val="0"/>
            <w:noProof/>
            <w:webHidden/>
            <w:sz w:val="28"/>
            <w:szCs w:val="28"/>
          </w:rPr>
          <w:tab/>
        </w:r>
        <w:r w:rsidR="009375A9" w:rsidRPr="003E06C5">
          <w:rPr>
            <w:b w:val="0"/>
            <w:noProof/>
            <w:webHidden/>
            <w:sz w:val="28"/>
            <w:szCs w:val="28"/>
          </w:rPr>
          <w:fldChar w:fldCharType="begin"/>
        </w:r>
        <w:r w:rsidR="00697C34" w:rsidRPr="003E06C5">
          <w:rPr>
            <w:b w:val="0"/>
            <w:noProof/>
            <w:webHidden/>
            <w:sz w:val="28"/>
            <w:szCs w:val="28"/>
          </w:rPr>
          <w:instrText xml:space="preserve"> PAGEREF _Toc43731508 \h </w:instrText>
        </w:r>
        <w:r w:rsidR="009375A9" w:rsidRPr="003E06C5">
          <w:rPr>
            <w:b w:val="0"/>
            <w:noProof/>
            <w:webHidden/>
            <w:sz w:val="28"/>
            <w:szCs w:val="28"/>
          </w:rPr>
        </w:r>
        <w:r w:rsidR="009375A9" w:rsidRPr="003E06C5">
          <w:rPr>
            <w:b w:val="0"/>
            <w:noProof/>
            <w:webHidden/>
            <w:sz w:val="28"/>
            <w:szCs w:val="28"/>
          </w:rPr>
          <w:fldChar w:fldCharType="separate"/>
        </w:r>
        <w:r w:rsidR="000E77ED">
          <w:rPr>
            <w:b w:val="0"/>
            <w:noProof/>
            <w:webHidden/>
            <w:sz w:val="28"/>
            <w:szCs w:val="28"/>
          </w:rPr>
          <w:t>3</w:t>
        </w:r>
        <w:r w:rsidR="009375A9" w:rsidRPr="003E06C5">
          <w:rPr>
            <w:b w:val="0"/>
            <w:noProof/>
            <w:webHidden/>
            <w:sz w:val="28"/>
            <w:szCs w:val="28"/>
          </w:rPr>
          <w:fldChar w:fldCharType="end"/>
        </w:r>
      </w:hyperlink>
    </w:p>
    <w:p w:rsidR="00697C34" w:rsidRPr="003E06C5" w:rsidRDefault="00D13569" w:rsidP="00697C34">
      <w:pPr>
        <w:pStyle w:val="22"/>
        <w:ind w:left="0" w:firstLine="0"/>
        <w:rPr>
          <w:rFonts w:asciiTheme="minorHAnsi" w:eastAsiaTheme="minorEastAsia" w:hAnsiTheme="minorHAnsi" w:cstheme="minorBidi"/>
          <w:sz w:val="28"/>
          <w:szCs w:val="28"/>
        </w:rPr>
      </w:pPr>
      <w:hyperlink w:anchor="_Toc43731509" w:history="1">
        <w:r w:rsidR="00697C34" w:rsidRPr="003E06C5">
          <w:rPr>
            <w:rStyle w:val="ac"/>
            <w:sz w:val="28"/>
            <w:szCs w:val="28"/>
          </w:rPr>
          <w:t>1.3</w:t>
        </w:r>
        <w:r w:rsidR="00423E0C" w:rsidRPr="003E06C5">
          <w:rPr>
            <w:rStyle w:val="ac"/>
            <w:sz w:val="28"/>
            <w:szCs w:val="28"/>
          </w:rPr>
          <w:t xml:space="preserve"> </w:t>
        </w:r>
        <w:r w:rsidR="00697C34" w:rsidRPr="003E06C5">
          <w:rPr>
            <w:rStyle w:val="ac"/>
            <w:sz w:val="28"/>
            <w:szCs w:val="28"/>
          </w:rPr>
          <w:t>Функции программы</w:t>
        </w:r>
        <w:r w:rsidR="00697C34" w:rsidRPr="003E06C5">
          <w:rPr>
            <w:webHidden/>
            <w:sz w:val="28"/>
            <w:szCs w:val="28"/>
          </w:rPr>
          <w:tab/>
        </w:r>
        <w:r w:rsidR="009375A9" w:rsidRPr="003E06C5">
          <w:rPr>
            <w:webHidden/>
            <w:sz w:val="28"/>
            <w:szCs w:val="28"/>
          </w:rPr>
          <w:fldChar w:fldCharType="begin"/>
        </w:r>
        <w:r w:rsidR="00697C34" w:rsidRPr="003E06C5">
          <w:rPr>
            <w:webHidden/>
            <w:sz w:val="28"/>
            <w:szCs w:val="28"/>
          </w:rPr>
          <w:instrText xml:space="preserve"> PAGEREF _Toc43731509 \h </w:instrText>
        </w:r>
        <w:r w:rsidR="009375A9" w:rsidRPr="003E06C5">
          <w:rPr>
            <w:webHidden/>
            <w:sz w:val="28"/>
            <w:szCs w:val="28"/>
          </w:rPr>
        </w:r>
        <w:r w:rsidR="009375A9" w:rsidRPr="003E06C5">
          <w:rPr>
            <w:webHidden/>
            <w:sz w:val="28"/>
            <w:szCs w:val="28"/>
          </w:rPr>
          <w:fldChar w:fldCharType="separate"/>
        </w:r>
        <w:r w:rsidR="000E77ED">
          <w:rPr>
            <w:webHidden/>
            <w:sz w:val="28"/>
            <w:szCs w:val="28"/>
          </w:rPr>
          <w:t>3</w:t>
        </w:r>
        <w:r w:rsidR="009375A9" w:rsidRPr="003E06C5">
          <w:rPr>
            <w:webHidden/>
            <w:sz w:val="28"/>
            <w:szCs w:val="28"/>
          </w:rPr>
          <w:fldChar w:fldCharType="end"/>
        </w:r>
      </w:hyperlink>
    </w:p>
    <w:p w:rsidR="00697C34" w:rsidRPr="003E06C5" w:rsidRDefault="00D13569" w:rsidP="00697C34">
      <w:pPr>
        <w:pStyle w:val="11"/>
        <w:tabs>
          <w:tab w:val="right" w:leader="dot" w:pos="9656"/>
        </w:tabs>
        <w:spacing w:line="240" w:lineRule="auto"/>
        <w:ind w:left="0" w:firstLine="0"/>
        <w:jc w:val="left"/>
        <w:rPr>
          <w:rFonts w:asciiTheme="minorHAnsi" w:eastAsiaTheme="minorEastAsia" w:hAnsiTheme="minorHAnsi" w:cstheme="minorBidi"/>
          <w:b w:val="0"/>
          <w:caps w:val="0"/>
          <w:noProof/>
          <w:sz w:val="28"/>
          <w:szCs w:val="28"/>
        </w:rPr>
      </w:pPr>
      <w:hyperlink w:anchor="_Toc43731510" w:history="1">
        <w:r w:rsidR="00697C34" w:rsidRPr="003E06C5">
          <w:rPr>
            <w:rStyle w:val="ac"/>
            <w:b w:val="0"/>
            <w:noProof/>
            <w:sz w:val="28"/>
            <w:szCs w:val="28"/>
          </w:rPr>
          <w:t>2</w:t>
        </w:r>
        <w:r w:rsidR="00423E0C" w:rsidRPr="003E06C5">
          <w:rPr>
            <w:rStyle w:val="ac"/>
            <w:b w:val="0"/>
            <w:noProof/>
            <w:sz w:val="28"/>
            <w:szCs w:val="28"/>
          </w:rPr>
          <w:t xml:space="preserve"> </w:t>
        </w:r>
        <w:r w:rsidR="00697C34" w:rsidRPr="003E06C5">
          <w:rPr>
            <w:rStyle w:val="ac"/>
            <w:b w:val="0"/>
            <w:noProof/>
            <w:sz w:val="28"/>
            <w:szCs w:val="28"/>
          </w:rPr>
          <w:t>У</w:t>
        </w:r>
        <w:r w:rsidR="00697C34" w:rsidRPr="003E06C5">
          <w:rPr>
            <w:rStyle w:val="ac"/>
            <w:b w:val="0"/>
            <w:caps w:val="0"/>
            <w:noProof/>
            <w:sz w:val="28"/>
            <w:szCs w:val="28"/>
          </w:rPr>
          <w:t>словия выполнения программы</w:t>
        </w:r>
        <w:r w:rsidR="00697C34" w:rsidRPr="003E06C5">
          <w:rPr>
            <w:b w:val="0"/>
            <w:noProof/>
            <w:webHidden/>
            <w:sz w:val="28"/>
            <w:szCs w:val="28"/>
          </w:rPr>
          <w:tab/>
        </w:r>
        <w:r w:rsidR="009375A9" w:rsidRPr="003E06C5">
          <w:rPr>
            <w:b w:val="0"/>
            <w:noProof/>
            <w:webHidden/>
            <w:sz w:val="28"/>
            <w:szCs w:val="28"/>
          </w:rPr>
          <w:fldChar w:fldCharType="begin"/>
        </w:r>
        <w:r w:rsidR="00697C34" w:rsidRPr="003E06C5">
          <w:rPr>
            <w:b w:val="0"/>
            <w:noProof/>
            <w:webHidden/>
            <w:sz w:val="28"/>
            <w:szCs w:val="28"/>
          </w:rPr>
          <w:instrText xml:space="preserve"> PAGEREF _Toc43731510 \h </w:instrText>
        </w:r>
        <w:r w:rsidR="009375A9" w:rsidRPr="003E06C5">
          <w:rPr>
            <w:b w:val="0"/>
            <w:noProof/>
            <w:webHidden/>
            <w:sz w:val="28"/>
            <w:szCs w:val="28"/>
          </w:rPr>
        </w:r>
        <w:r w:rsidR="009375A9" w:rsidRPr="003E06C5">
          <w:rPr>
            <w:b w:val="0"/>
            <w:noProof/>
            <w:webHidden/>
            <w:sz w:val="28"/>
            <w:szCs w:val="28"/>
          </w:rPr>
          <w:fldChar w:fldCharType="separate"/>
        </w:r>
        <w:r w:rsidR="000E77ED">
          <w:rPr>
            <w:b w:val="0"/>
            <w:noProof/>
            <w:webHidden/>
            <w:sz w:val="28"/>
            <w:szCs w:val="28"/>
          </w:rPr>
          <w:t>4</w:t>
        </w:r>
        <w:r w:rsidR="009375A9" w:rsidRPr="003E06C5">
          <w:rPr>
            <w:b w:val="0"/>
            <w:noProof/>
            <w:webHidden/>
            <w:sz w:val="28"/>
            <w:szCs w:val="28"/>
          </w:rPr>
          <w:fldChar w:fldCharType="end"/>
        </w:r>
      </w:hyperlink>
    </w:p>
    <w:p w:rsidR="00697C34" w:rsidRPr="003E06C5" w:rsidRDefault="00D13569" w:rsidP="00697C34">
      <w:pPr>
        <w:pStyle w:val="22"/>
        <w:ind w:left="0" w:firstLine="0"/>
        <w:rPr>
          <w:rFonts w:asciiTheme="minorHAnsi" w:eastAsiaTheme="minorEastAsia" w:hAnsiTheme="minorHAnsi" w:cstheme="minorBidi"/>
          <w:sz w:val="28"/>
          <w:szCs w:val="28"/>
        </w:rPr>
      </w:pPr>
      <w:hyperlink w:anchor="_Toc43731511" w:history="1">
        <w:r w:rsidR="00697C34" w:rsidRPr="003E06C5">
          <w:rPr>
            <w:rStyle w:val="ac"/>
            <w:rFonts w:eastAsia="Calibri"/>
            <w:sz w:val="28"/>
            <w:szCs w:val="28"/>
            <w:lang w:eastAsia="en-US"/>
          </w:rPr>
          <w:t>2.1</w:t>
        </w:r>
        <w:r w:rsidR="00423E0C" w:rsidRPr="003E06C5">
          <w:rPr>
            <w:rStyle w:val="ac"/>
            <w:rFonts w:eastAsia="Calibri"/>
            <w:sz w:val="28"/>
            <w:szCs w:val="28"/>
            <w:lang w:eastAsia="en-US"/>
          </w:rPr>
          <w:t xml:space="preserve"> </w:t>
        </w:r>
        <w:r w:rsidR="00697C34" w:rsidRPr="003E06C5">
          <w:rPr>
            <w:rStyle w:val="ac"/>
            <w:rFonts w:eastAsia="Calibri"/>
            <w:sz w:val="28"/>
            <w:szCs w:val="28"/>
            <w:lang w:eastAsia="en-US"/>
          </w:rPr>
          <w:t>Ознакомление с устройством</w:t>
        </w:r>
        <w:r w:rsidR="00697C34" w:rsidRPr="003E06C5">
          <w:rPr>
            <w:webHidden/>
            <w:sz w:val="28"/>
            <w:szCs w:val="28"/>
          </w:rPr>
          <w:tab/>
        </w:r>
        <w:r w:rsidR="009375A9" w:rsidRPr="003E06C5">
          <w:rPr>
            <w:webHidden/>
            <w:sz w:val="28"/>
            <w:szCs w:val="28"/>
          </w:rPr>
          <w:fldChar w:fldCharType="begin"/>
        </w:r>
        <w:r w:rsidR="00697C34" w:rsidRPr="003E06C5">
          <w:rPr>
            <w:webHidden/>
            <w:sz w:val="28"/>
            <w:szCs w:val="28"/>
          </w:rPr>
          <w:instrText xml:space="preserve"> PAGEREF _Toc43731511 \h </w:instrText>
        </w:r>
        <w:r w:rsidR="009375A9" w:rsidRPr="003E06C5">
          <w:rPr>
            <w:webHidden/>
            <w:sz w:val="28"/>
            <w:szCs w:val="28"/>
          </w:rPr>
        </w:r>
        <w:r w:rsidR="009375A9" w:rsidRPr="003E06C5">
          <w:rPr>
            <w:webHidden/>
            <w:sz w:val="28"/>
            <w:szCs w:val="28"/>
          </w:rPr>
          <w:fldChar w:fldCharType="separate"/>
        </w:r>
        <w:r w:rsidR="000E77ED">
          <w:rPr>
            <w:webHidden/>
            <w:sz w:val="28"/>
            <w:szCs w:val="28"/>
          </w:rPr>
          <w:t>4</w:t>
        </w:r>
        <w:r w:rsidR="009375A9" w:rsidRPr="003E06C5">
          <w:rPr>
            <w:webHidden/>
            <w:sz w:val="28"/>
            <w:szCs w:val="28"/>
          </w:rPr>
          <w:fldChar w:fldCharType="end"/>
        </w:r>
      </w:hyperlink>
    </w:p>
    <w:p w:rsidR="00697C34" w:rsidRPr="003E06C5" w:rsidRDefault="00D13569" w:rsidP="00697C34">
      <w:pPr>
        <w:pStyle w:val="22"/>
        <w:ind w:left="0" w:firstLine="0"/>
        <w:rPr>
          <w:rFonts w:asciiTheme="minorHAnsi" w:eastAsiaTheme="minorEastAsia" w:hAnsiTheme="minorHAnsi" w:cstheme="minorBidi"/>
          <w:sz w:val="28"/>
          <w:szCs w:val="28"/>
        </w:rPr>
      </w:pPr>
      <w:hyperlink w:anchor="_Toc43731512" w:history="1">
        <w:r w:rsidR="00697C34" w:rsidRPr="003E06C5">
          <w:rPr>
            <w:rStyle w:val="ac"/>
            <w:rFonts w:eastAsia="Calibri"/>
            <w:sz w:val="28"/>
            <w:szCs w:val="28"/>
            <w:lang w:eastAsia="en-US"/>
          </w:rPr>
          <w:t>2.2</w:t>
        </w:r>
        <w:r w:rsidR="00423E0C" w:rsidRPr="003E06C5">
          <w:rPr>
            <w:rStyle w:val="ac"/>
            <w:rFonts w:eastAsia="Calibri"/>
            <w:sz w:val="28"/>
            <w:szCs w:val="28"/>
            <w:lang w:eastAsia="en-US"/>
          </w:rPr>
          <w:t xml:space="preserve"> </w:t>
        </w:r>
        <w:r w:rsidR="00697C34" w:rsidRPr="003E06C5">
          <w:rPr>
            <w:rStyle w:val="ac"/>
            <w:rFonts w:eastAsia="Calibri"/>
            <w:sz w:val="28"/>
            <w:szCs w:val="28"/>
            <w:lang w:eastAsia="en-US"/>
          </w:rPr>
          <w:t>Вызов программы</w:t>
        </w:r>
        <w:r w:rsidR="00697C34" w:rsidRPr="003E06C5">
          <w:rPr>
            <w:webHidden/>
            <w:sz w:val="28"/>
            <w:szCs w:val="28"/>
          </w:rPr>
          <w:tab/>
        </w:r>
        <w:r w:rsidR="009375A9" w:rsidRPr="003E06C5">
          <w:rPr>
            <w:webHidden/>
            <w:sz w:val="28"/>
            <w:szCs w:val="28"/>
          </w:rPr>
          <w:fldChar w:fldCharType="begin"/>
        </w:r>
        <w:r w:rsidR="00697C34" w:rsidRPr="003E06C5">
          <w:rPr>
            <w:webHidden/>
            <w:sz w:val="28"/>
            <w:szCs w:val="28"/>
          </w:rPr>
          <w:instrText xml:space="preserve"> PAGEREF _Toc43731512 \h </w:instrText>
        </w:r>
        <w:r w:rsidR="009375A9" w:rsidRPr="003E06C5">
          <w:rPr>
            <w:webHidden/>
            <w:sz w:val="28"/>
            <w:szCs w:val="28"/>
          </w:rPr>
        </w:r>
        <w:r w:rsidR="009375A9" w:rsidRPr="003E06C5">
          <w:rPr>
            <w:webHidden/>
            <w:sz w:val="28"/>
            <w:szCs w:val="28"/>
          </w:rPr>
          <w:fldChar w:fldCharType="separate"/>
        </w:r>
        <w:r w:rsidR="000E77ED">
          <w:rPr>
            <w:webHidden/>
            <w:sz w:val="28"/>
            <w:szCs w:val="28"/>
          </w:rPr>
          <w:t>4</w:t>
        </w:r>
        <w:r w:rsidR="009375A9" w:rsidRPr="003E06C5">
          <w:rPr>
            <w:webHidden/>
            <w:sz w:val="28"/>
            <w:szCs w:val="28"/>
          </w:rPr>
          <w:fldChar w:fldCharType="end"/>
        </w:r>
      </w:hyperlink>
    </w:p>
    <w:p w:rsidR="00697C34" w:rsidRPr="003E06C5" w:rsidRDefault="00D13569" w:rsidP="00697C34">
      <w:pPr>
        <w:pStyle w:val="22"/>
        <w:ind w:left="0" w:firstLine="0"/>
        <w:rPr>
          <w:rFonts w:asciiTheme="minorHAnsi" w:eastAsiaTheme="minorEastAsia" w:hAnsiTheme="minorHAnsi" w:cstheme="minorBidi"/>
          <w:sz w:val="28"/>
          <w:szCs w:val="28"/>
        </w:rPr>
      </w:pPr>
      <w:hyperlink w:anchor="_Toc43731513" w:history="1">
        <w:r w:rsidR="00697C34" w:rsidRPr="003E06C5">
          <w:rPr>
            <w:rStyle w:val="ac"/>
            <w:rFonts w:eastAsia="Calibri"/>
            <w:sz w:val="28"/>
            <w:szCs w:val="28"/>
            <w:lang w:eastAsia="en-US"/>
          </w:rPr>
          <w:t>2.3</w:t>
        </w:r>
        <w:r w:rsidR="00423E0C" w:rsidRPr="003E06C5">
          <w:rPr>
            <w:rStyle w:val="ac"/>
            <w:rFonts w:eastAsia="Calibri"/>
            <w:sz w:val="28"/>
            <w:szCs w:val="28"/>
            <w:lang w:eastAsia="en-US"/>
          </w:rPr>
          <w:t xml:space="preserve"> </w:t>
        </w:r>
        <w:r w:rsidR="00697C34" w:rsidRPr="003E06C5">
          <w:rPr>
            <w:rStyle w:val="ac"/>
            <w:rFonts w:eastAsia="Calibri"/>
            <w:sz w:val="28"/>
            <w:szCs w:val="28"/>
            <w:lang w:eastAsia="en-US"/>
          </w:rPr>
          <w:t>Регистрация в системе</w:t>
        </w:r>
        <w:r w:rsidR="00697C34" w:rsidRPr="003E06C5">
          <w:rPr>
            <w:webHidden/>
            <w:sz w:val="28"/>
            <w:szCs w:val="28"/>
          </w:rPr>
          <w:tab/>
        </w:r>
        <w:r w:rsidR="009375A9" w:rsidRPr="003E06C5">
          <w:rPr>
            <w:webHidden/>
            <w:sz w:val="28"/>
            <w:szCs w:val="28"/>
          </w:rPr>
          <w:fldChar w:fldCharType="begin"/>
        </w:r>
        <w:r w:rsidR="00697C34" w:rsidRPr="003E06C5">
          <w:rPr>
            <w:webHidden/>
            <w:sz w:val="28"/>
            <w:szCs w:val="28"/>
          </w:rPr>
          <w:instrText xml:space="preserve"> PAGEREF _Toc43731513 \h </w:instrText>
        </w:r>
        <w:r w:rsidR="009375A9" w:rsidRPr="003E06C5">
          <w:rPr>
            <w:webHidden/>
            <w:sz w:val="28"/>
            <w:szCs w:val="28"/>
          </w:rPr>
        </w:r>
        <w:r w:rsidR="009375A9" w:rsidRPr="003E06C5">
          <w:rPr>
            <w:webHidden/>
            <w:sz w:val="28"/>
            <w:szCs w:val="28"/>
          </w:rPr>
          <w:fldChar w:fldCharType="separate"/>
        </w:r>
        <w:r w:rsidR="000E77ED">
          <w:rPr>
            <w:webHidden/>
            <w:sz w:val="28"/>
            <w:szCs w:val="28"/>
          </w:rPr>
          <w:t>4</w:t>
        </w:r>
        <w:r w:rsidR="009375A9" w:rsidRPr="003E06C5">
          <w:rPr>
            <w:webHidden/>
            <w:sz w:val="28"/>
            <w:szCs w:val="28"/>
          </w:rPr>
          <w:fldChar w:fldCharType="end"/>
        </w:r>
      </w:hyperlink>
    </w:p>
    <w:p w:rsidR="00697C34" w:rsidRPr="003E06C5" w:rsidRDefault="00D13569" w:rsidP="00697C34">
      <w:pPr>
        <w:pStyle w:val="22"/>
        <w:ind w:left="0" w:firstLine="0"/>
        <w:rPr>
          <w:rFonts w:asciiTheme="minorHAnsi" w:eastAsiaTheme="minorEastAsia" w:hAnsiTheme="minorHAnsi" w:cstheme="minorBidi"/>
          <w:sz w:val="28"/>
          <w:szCs w:val="28"/>
        </w:rPr>
      </w:pPr>
      <w:hyperlink w:anchor="_Toc43731514" w:history="1">
        <w:r w:rsidR="00697C34" w:rsidRPr="003E06C5">
          <w:rPr>
            <w:rStyle w:val="ac"/>
            <w:rFonts w:eastAsia="Calibri"/>
            <w:sz w:val="28"/>
            <w:szCs w:val="28"/>
            <w:lang w:eastAsia="en-US"/>
          </w:rPr>
          <w:t>2.4</w:t>
        </w:r>
        <w:r w:rsidR="00423E0C" w:rsidRPr="003E06C5">
          <w:rPr>
            <w:rStyle w:val="ac"/>
            <w:rFonts w:eastAsia="Calibri"/>
            <w:sz w:val="28"/>
            <w:szCs w:val="28"/>
            <w:lang w:eastAsia="en-US"/>
          </w:rPr>
          <w:t xml:space="preserve"> </w:t>
        </w:r>
        <w:r w:rsidR="00697C34" w:rsidRPr="003E06C5">
          <w:rPr>
            <w:rStyle w:val="ac"/>
            <w:rFonts w:eastAsia="Calibri"/>
            <w:sz w:val="28"/>
            <w:szCs w:val="28"/>
            <w:lang w:eastAsia="en-US"/>
          </w:rPr>
          <w:t>Работа с интерфейсом</w:t>
        </w:r>
        <w:r w:rsidR="00697C34" w:rsidRPr="003E06C5">
          <w:rPr>
            <w:webHidden/>
            <w:sz w:val="28"/>
            <w:szCs w:val="28"/>
          </w:rPr>
          <w:tab/>
        </w:r>
        <w:r w:rsidR="009375A9" w:rsidRPr="003E06C5">
          <w:rPr>
            <w:webHidden/>
            <w:sz w:val="28"/>
            <w:szCs w:val="28"/>
          </w:rPr>
          <w:fldChar w:fldCharType="begin"/>
        </w:r>
        <w:r w:rsidR="00697C34" w:rsidRPr="003E06C5">
          <w:rPr>
            <w:webHidden/>
            <w:sz w:val="28"/>
            <w:szCs w:val="28"/>
          </w:rPr>
          <w:instrText xml:space="preserve"> PAGEREF _Toc43731514 \h </w:instrText>
        </w:r>
        <w:r w:rsidR="009375A9" w:rsidRPr="003E06C5">
          <w:rPr>
            <w:webHidden/>
            <w:sz w:val="28"/>
            <w:szCs w:val="28"/>
          </w:rPr>
        </w:r>
        <w:r w:rsidR="009375A9" w:rsidRPr="003E06C5">
          <w:rPr>
            <w:webHidden/>
            <w:sz w:val="28"/>
            <w:szCs w:val="28"/>
          </w:rPr>
          <w:fldChar w:fldCharType="separate"/>
        </w:r>
        <w:r w:rsidR="000E77ED">
          <w:rPr>
            <w:webHidden/>
            <w:sz w:val="28"/>
            <w:szCs w:val="28"/>
          </w:rPr>
          <w:t>5</w:t>
        </w:r>
        <w:r w:rsidR="009375A9" w:rsidRPr="003E06C5">
          <w:rPr>
            <w:webHidden/>
            <w:sz w:val="28"/>
            <w:szCs w:val="28"/>
          </w:rPr>
          <w:fldChar w:fldCharType="end"/>
        </w:r>
      </w:hyperlink>
    </w:p>
    <w:p w:rsidR="00697C34" w:rsidRPr="003E06C5" w:rsidRDefault="00D13569" w:rsidP="00697C34">
      <w:pPr>
        <w:pStyle w:val="11"/>
        <w:tabs>
          <w:tab w:val="right" w:leader="dot" w:pos="9656"/>
        </w:tabs>
        <w:spacing w:line="240" w:lineRule="auto"/>
        <w:ind w:left="0" w:firstLine="0"/>
        <w:jc w:val="left"/>
        <w:rPr>
          <w:rFonts w:asciiTheme="minorHAnsi" w:eastAsiaTheme="minorEastAsia" w:hAnsiTheme="minorHAnsi" w:cstheme="minorBidi"/>
          <w:b w:val="0"/>
          <w:caps w:val="0"/>
          <w:noProof/>
          <w:sz w:val="28"/>
          <w:szCs w:val="28"/>
        </w:rPr>
      </w:pPr>
      <w:hyperlink w:anchor="_Toc43731515" w:history="1">
        <w:r w:rsidR="00697C34" w:rsidRPr="003E06C5">
          <w:rPr>
            <w:rStyle w:val="ac"/>
            <w:b w:val="0"/>
            <w:noProof/>
            <w:sz w:val="28"/>
            <w:szCs w:val="28"/>
          </w:rPr>
          <w:t>3</w:t>
        </w:r>
        <w:r w:rsidR="00423E0C" w:rsidRPr="003E06C5">
          <w:rPr>
            <w:rStyle w:val="ac"/>
            <w:b w:val="0"/>
            <w:noProof/>
            <w:sz w:val="28"/>
            <w:szCs w:val="28"/>
          </w:rPr>
          <w:t xml:space="preserve"> </w:t>
        </w:r>
        <w:r w:rsidR="00697C34" w:rsidRPr="003E06C5">
          <w:rPr>
            <w:rStyle w:val="ac"/>
            <w:b w:val="0"/>
            <w:noProof/>
            <w:sz w:val="28"/>
            <w:szCs w:val="28"/>
          </w:rPr>
          <w:t>В</w:t>
        </w:r>
        <w:r w:rsidR="00697C34" w:rsidRPr="003E06C5">
          <w:rPr>
            <w:rStyle w:val="ac"/>
            <w:b w:val="0"/>
            <w:caps w:val="0"/>
            <w:noProof/>
            <w:sz w:val="28"/>
            <w:szCs w:val="28"/>
          </w:rPr>
          <w:t>ыполнение программы</w:t>
        </w:r>
        <w:r w:rsidR="00697C34" w:rsidRPr="003E06C5">
          <w:rPr>
            <w:b w:val="0"/>
            <w:noProof/>
            <w:webHidden/>
            <w:sz w:val="28"/>
            <w:szCs w:val="28"/>
          </w:rPr>
          <w:tab/>
        </w:r>
        <w:r w:rsidR="009375A9" w:rsidRPr="003E06C5">
          <w:rPr>
            <w:b w:val="0"/>
            <w:noProof/>
            <w:webHidden/>
            <w:sz w:val="28"/>
            <w:szCs w:val="28"/>
          </w:rPr>
          <w:fldChar w:fldCharType="begin"/>
        </w:r>
        <w:r w:rsidR="00697C34" w:rsidRPr="003E06C5">
          <w:rPr>
            <w:b w:val="0"/>
            <w:noProof/>
            <w:webHidden/>
            <w:sz w:val="28"/>
            <w:szCs w:val="28"/>
          </w:rPr>
          <w:instrText xml:space="preserve"> PAGEREF _Toc43731515 \h </w:instrText>
        </w:r>
        <w:r w:rsidR="009375A9" w:rsidRPr="003E06C5">
          <w:rPr>
            <w:b w:val="0"/>
            <w:noProof/>
            <w:webHidden/>
            <w:sz w:val="28"/>
            <w:szCs w:val="28"/>
          </w:rPr>
        </w:r>
        <w:r w:rsidR="009375A9" w:rsidRPr="003E06C5">
          <w:rPr>
            <w:b w:val="0"/>
            <w:noProof/>
            <w:webHidden/>
            <w:sz w:val="28"/>
            <w:szCs w:val="28"/>
          </w:rPr>
          <w:fldChar w:fldCharType="separate"/>
        </w:r>
        <w:r w:rsidR="000E77ED">
          <w:rPr>
            <w:b w:val="0"/>
            <w:noProof/>
            <w:webHidden/>
            <w:sz w:val="28"/>
            <w:szCs w:val="28"/>
          </w:rPr>
          <w:t>6</w:t>
        </w:r>
        <w:r w:rsidR="009375A9" w:rsidRPr="003E06C5">
          <w:rPr>
            <w:b w:val="0"/>
            <w:noProof/>
            <w:webHidden/>
            <w:sz w:val="28"/>
            <w:szCs w:val="28"/>
          </w:rPr>
          <w:fldChar w:fldCharType="end"/>
        </w:r>
      </w:hyperlink>
    </w:p>
    <w:p w:rsidR="00697C34" w:rsidRPr="003A0F50" w:rsidRDefault="00D13569" w:rsidP="00697C34">
      <w:pPr>
        <w:pStyle w:val="22"/>
        <w:ind w:left="0" w:firstLine="0"/>
        <w:rPr>
          <w:rFonts w:asciiTheme="minorHAnsi" w:eastAsiaTheme="minorEastAsia" w:hAnsiTheme="minorHAnsi" w:cstheme="minorBidi"/>
          <w:sz w:val="28"/>
          <w:szCs w:val="28"/>
          <w:highlight w:val="yellow"/>
        </w:rPr>
      </w:pPr>
      <w:hyperlink w:anchor="_Toc43731516" w:history="1">
        <w:r w:rsidR="00697C34" w:rsidRPr="003E06C5">
          <w:rPr>
            <w:rStyle w:val="ac"/>
            <w:sz w:val="28"/>
            <w:szCs w:val="28"/>
          </w:rPr>
          <w:t>3.1</w:t>
        </w:r>
        <w:r w:rsidR="00423E0C" w:rsidRPr="003E06C5">
          <w:rPr>
            <w:rStyle w:val="ac"/>
            <w:sz w:val="28"/>
            <w:szCs w:val="28"/>
          </w:rPr>
          <w:t xml:space="preserve"> </w:t>
        </w:r>
        <w:r w:rsidR="00697C34" w:rsidRPr="003E06C5">
          <w:rPr>
            <w:rStyle w:val="ac"/>
            <w:sz w:val="28"/>
            <w:szCs w:val="28"/>
          </w:rPr>
          <w:t>Вход в программу</w:t>
        </w:r>
        <w:r w:rsidR="00697C34" w:rsidRPr="003E06C5">
          <w:rPr>
            <w:webHidden/>
            <w:sz w:val="28"/>
            <w:szCs w:val="28"/>
          </w:rPr>
          <w:tab/>
        </w:r>
        <w:r w:rsidR="009375A9" w:rsidRPr="003E06C5">
          <w:rPr>
            <w:webHidden/>
            <w:sz w:val="28"/>
            <w:szCs w:val="28"/>
          </w:rPr>
          <w:fldChar w:fldCharType="begin"/>
        </w:r>
        <w:r w:rsidR="00697C34" w:rsidRPr="003E06C5">
          <w:rPr>
            <w:webHidden/>
            <w:sz w:val="28"/>
            <w:szCs w:val="28"/>
          </w:rPr>
          <w:instrText xml:space="preserve"> PAGEREF _Toc43731516 \h </w:instrText>
        </w:r>
        <w:r w:rsidR="009375A9" w:rsidRPr="003E06C5">
          <w:rPr>
            <w:webHidden/>
            <w:sz w:val="28"/>
            <w:szCs w:val="28"/>
          </w:rPr>
        </w:r>
        <w:r w:rsidR="009375A9" w:rsidRPr="003E06C5">
          <w:rPr>
            <w:webHidden/>
            <w:sz w:val="28"/>
            <w:szCs w:val="28"/>
          </w:rPr>
          <w:fldChar w:fldCharType="separate"/>
        </w:r>
        <w:r w:rsidR="000E77ED">
          <w:rPr>
            <w:webHidden/>
            <w:sz w:val="28"/>
            <w:szCs w:val="28"/>
          </w:rPr>
          <w:t>6</w:t>
        </w:r>
        <w:r w:rsidR="009375A9" w:rsidRPr="003E06C5">
          <w:rPr>
            <w:webHidden/>
            <w:sz w:val="28"/>
            <w:szCs w:val="28"/>
          </w:rPr>
          <w:fldChar w:fldCharType="end"/>
        </w:r>
      </w:hyperlink>
    </w:p>
    <w:p w:rsidR="00697C34" w:rsidRPr="003E06C5" w:rsidRDefault="00D13569" w:rsidP="003E06C5">
      <w:pPr>
        <w:pStyle w:val="22"/>
        <w:rPr>
          <w:rFonts w:asciiTheme="minorHAnsi" w:eastAsiaTheme="minorEastAsia" w:hAnsiTheme="minorHAnsi" w:cstheme="minorBidi"/>
          <w:sz w:val="28"/>
          <w:szCs w:val="28"/>
        </w:rPr>
      </w:pPr>
      <w:hyperlink w:anchor="_Toc43731518" w:history="1">
        <w:r w:rsidR="00697C34" w:rsidRPr="003E06C5">
          <w:rPr>
            <w:rStyle w:val="ac"/>
            <w:sz w:val="28"/>
            <w:szCs w:val="28"/>
          </w:rPr>
          <w:t>3.2</w:t>
        </w:r>
        <w:r w:rsidR="00423E0C" w:rsidRPr="003E06C5">
          <w:rPr>
            <w:rStyle w:val="ac"/>
            <w:sz w:val="28"/>
            <w:szCs w:val="28"/>
          </w:rPr>
          <w:t xml:space="preserve"> </w:t>
        </w:r>
        <w:r w:rsidR="003E06C5" w:rsidRPr="003E06C5">
          <w:rPr>
            <w:rStyle w:val="ac"/>
            <w:rFonts w:eastAsia="Calibri"/>
            <w:bCs/>
            <w:iCs/>
            <w:sz w:val="28"/>
            <w:szCs w:val="28"/>
          </w:rPr>
          <w:t>Работа с вкладкой «Мониторинг»</w:t>
        </w:r>
        <w:r w:rsidR="00697C34" w:rsidRPr="003E06C5">
          <w:rPr>
            <w:rStyle w:val="ac"/>
            <w:webHidden/>
            <w:sz w:val="28"/>
            <w:szCs w:val="28"/>
          </w:rPr>
          <w:tab/>
        </w:r>
        <w:r w:rsidR="003E06C5" w:rsidRPr="003E06C5">
          <w:rPr>
            <w:rStyle w:val="ac"/>
            <w:webHidden/>
            <w:sz w:val="28"/>
            <w:szCs w:val="28"/>
          </w:rPr>
          <w:t>8</w:t>
        </w:r>
      </w:hyperlink>
    </w:p>
    <w:p w:rsidR="00697C34" w:rsidRPr="003E06C5" w:rsidRDefault="00D13569" w:rsidP="00697C34">
      <w:pPr>
        <w:pStyle w:val="22"/>
        <w:ind w:left="0" w:firstLine="0"/>
        <w:rPr>
          <w:rFonts w:asciiTheme="minorHAnsi" w:eastAsiaTheme="minorEastAsia" w:hAnsiTheme="minorHAnsi" w:cstheme="minorBidi"/>
          <w:sz w:val="28"/>
          <w:szCs w:val="28"/>
        </w:rPr>
      </w:pPr>
      <w:hyperlink w:anchor="_Toc43731519" w:history="1">
        <w:r w:rsidR="00697C34" w:rsidRPr="003E06C5">
          <w:rPr>
            <w:rStyle w:val="ac"/>
            <w:rFonts w:eastAsia="Courier New"/>
            <w:sz w:val="28"/>
            <w:szCs w:val="28"/>
            <w:lang w:eastAsia="en-US"/>
          </w:rPr>
          <w:t>3.3</w:t>
        </w:r>
        <w:r w:rsidR="003E06C5" w:rsidRPr="003E06C5">
          <w:rPr>
            <w:rStyle w:val="ac"/>
            <w:rFonts w:eastAsia="Courier New"/>
            <w:sz w:val="28"/>
            <w:szCs w:val="28"/>
            <w:lang w:eastAsia="en-US"/>
          </w:rPr>
          <w:t xml:space="preserve"> </w:t>
        </w:r>
        <w:r w:rsidR="003E06C5" w:rsidRPr="003E06C5">
          <w:rPr>
            <w:rStyle w:val="ac"/>
            <w:rFonts w:eastAsia="Calibri"/>
            <w:sz w:val="28"/>
            <w:szCs w:val="28"/>
            <w:lang w:eastAsia="en-US"/>
          </w:rPr>
          <w:t>Работа с вкладкой «Видеоархив»</w:t>
        </w:r>
        <w:r w:rsidR="00697C34" w:rsidRPr="003E06C5">
          <w:rPr>
            <w:webHidden/>
            <w:sz w:val="28"/>
            <w:szCs w:val="28"/>
          </w:rPr>
          <w:tab/>
        </w:r>
      </w:hyperlink>
      <w:r w:rsidR="000E77ED">
        <w:rPr>
          <w:sz w:val="28"/>
          <w:szCs w:val="28"/>
        </w:rPr>
        <w:t>17</w:t>
      </w:r>
    </w:p>
    <w:p w:rsidR="00697C34" w:rsidRPr="00E57808" w:rsidRDefault="00D13569" w:rsidP="00697C34">
      <w:pPr>
        <w:pStyle w:val="22"/>
        <w:ind w:left="0" w:firstLine="0"/>
        <w:rPr>
          <w:rFonts w:asciiTheme="minorHAnsi" w:eastAsiaTheme="minorEastAsia" w:hAnsiTheme="minorHAnsi" w:cstheme="minorBidi"/>
          <w:sz w:val="28"/>
          <w:szCs w:val="28"/>
        </w:rPr>
      </w:pPr>
      <w:hyperlink w:anchor="_Toc43731521" w:history="1">
        <w:r w:rsidR="00697C34" w:rsidRPr="00E57808">
          <w:rPr>
            <w:rStyle w:val="ac"/>
            <w:rFonts w:eastAsia="Courier New"/>
            <w:sz w:val="28"/>
            <w:szCs w:val="28"/>
            <w:lang w:eastAsia="en-US"/>
          </w:rPr>
          <w:t>3.</w:t>
        </w:r>
        <w:r w:rsidR="002D0D0E">
          <w:rPr>
            <w:rStyle w:val="ac"/>
            <w:rFonts w:eastAsia="Courier New"/>
            <w:sz w:val="28"/>
            <w:szCs w:val="28"/>
            <w:lang w:eastAsia="en-US"/>
          </w:rPr>
          <w:t>4</w:t>
        </w:r>
        <w:r w:rsidR="00423E0C" w:rsidRPr="00E57808">
          <w:rPr>
            <w:rStyle w:val="ac"/>
            <w:rFonts w:eastAsia="Courier New"/>
            <w:sz w:val="28"/>
            <w:szCs w:val="28"/>
            <w:lang w:eastAsia="en-US"/>
          </w:rPr>
          <w:t xml:space="preserve"> </w:t>
        </w:r>
        <w:r w:rsidR="00697C34" w:rsidRPr="00E57808">
          <w:rPr>
            <w:rStyle w:val="ac"/>
            <w:rFonts w:eastAsia="Calibri"/>
            <w:sz w:val="28"/>
            <w:szCs w:val="28"/>
            <w:lang w:eastAsia="en-US"/>
          </w:rPr>
          <w:t>Работа с вкладкой «</w:t>
        </w:r>
        <w:r w:rsidR="003E06C5" w:rsidRPr="00E57808">
          <w:rPr>
            <w:rStyle w:val="ac"/>
            <w:rFonts w:eastAsia="Calibri"/>
            <w:sz w:val="28"/>
            <w:szCs w:val="28"/>
            <w:lang w:eastAsia="en-US"/>
          </w:rPr>
          <w:t>Настройки</w:t>
        </w:r>
        <w:r w:rsidR="00697C34" w:rsidRPr="00E57808">
          <w:rPr>
            <w:rStyle w:val="ac"/>
            <w:rFonts w:eastAsia="Calibri"/>
            <w:sz w:val="28"/>
            <w:szCs w:val="28"/>
            <w:lang w:eastAsia="en-US"/>
          </w:rPr>
          <w:t>»</w:t>
        </w:r>
        <w:r w:rsidR="00697C34" w:rsidRPr="00E57808">
          <w:rPr>
            <w:webHidden/>
            <w:sz w:val="28"/>
            <w:szCs w:val="28"/>
          </w:rPr>
          <w:tab/>
        </w:r>
        <w:r w:rsidR="000E77ED">
          <w:rPr>
            <w:webHidden/>
            <w:sz w:val="28"/>
            <w:szCs w:val="28"/>
          </w:rPr>
          <w:t>2</w:t>
        </w:r>
      </w:hyperlink>
      <w:r w:rsidR="00CD5CDF">
        <w:rPr>
          <w:sz w:val="28"/>
          <w:szCs w:val="28"/>
        </w:rPr>
        <w:t>0</w:t>
      </w:r>
    </w:p>
    <w:p w:rsidR="00697C34" w:rsidRPr="00E57808" w:rsidRDefault="00D13569" w:rsidP="00697C34">
      <w:pPr>
        <w:pStyle w:val="22"/>
        <w:ind w:left="0" w:firstLine="0"/>
        <w:rPr>
          <w:rFonts w:asciiTheme="minorHAnsi" w:eastAsiaTheme="minorEastAsia" w:hAnsiTheme="minorHAnsi" w:cstheme="minorBidi"/>
          <w:sz w:val="28"/>
          <w:szCs w:val="28"/>
        </w:rPr>
      </w:pPr>
      <w:hyperlink w:anchor="_Toc43731526" w:history="1">
        <w:r w:rsidR="00697C34" w:rsidRPr="00E57808">
          <w:rPr>
            <w:rStyle w:val="ac"/>
            <w:rFonts w:eastAsia="Courier New"/>
            <w:sz w:val="28"/>
            <w:szCs w:val="28"/>
            <w:lang w:eastAsia="en-US"/>
          </w:rPr>
          <w:t>3.</w:t>
        </w:r>
        <w:r w:rsidR="002D0D0E">
          <w:rPr>
            <w:rStyle w:val="ac"/>
            <w:rFonts w:eastAsia="Courier New"/>
            <w:sz w:val="28"/>
            <w:szCs w:val="28"/>
            <w:lang w:eastAsia="en-US"/>
          </w:rPr>
          <w:t>5</w:t>
        </w:r>
        <w:r w:rsidR="00423E0C" w:rsidRPr="00E57808">
          <w:rPr>
            <w:rStyle w:val="ac"/>
            <w:rFonts w:eastAsia="Courier New"/>
            <w:sz w:val="28"/>
            <w:szCs w:val="28"/>
            <w:lang w:eastAsia="en-US"/>
          </w:rPr>
          <w:t xml:space="preserve"> </w:t>
        </w:r>
        <w:r w:rsidR="00697C34" w:rsidRPr="00E57808">
          <w:rPr>
            <w:rStyle w:val="ac"/>
            <w:rFonts w:eastAsia="Calibri"/>
            <w:sz w:val="28"/>
            <w:szCs w:val="28"/>
            <w:lang w:eastAsia="en-US"/>
          </w:rPr>
          <w:t>Завершение работы</w:t>
        </w:r>
        <w:r w:rsidR="00697C34" w:rsidRPr="00E57808">
          <w:rPr>
            <w:webHidden/>
            <w:sz w:val="28"/>
            <w:szCs w:val="28"/>
          </w:rPr>
          <w:tab/>
        </w:r>
        <w:r w:rsidR="009375A9" w:rsidRPr="00E57808">
          <w:rPr>
            <w:webHidden/>
            <w:sz w:val="28"/>
            <w:szCs w:val="28"/>
          </w:rPr>
          <w:fldChar w:fldCharType="begin"/>
        </w:r>
        <w:r w:rsidR="00697C34" w:rsidRPr="00E57808">
          <w:rPr>
            <w:webHidden/>
            <w:sz w:val="28"/>
            <w:szCs w:val="28"/>
          </w:rPr>
          <w:instrText xml:space="preserve"> PAGEREF _Toc43731526 \h </w:instrText>
        </w:r>
        <w:r w:rsidR="009375A9" w:rsidRPr="00E57808">
          <w:rPr>
            <w:webHidden/>
            <w:sz w:val="28"/>
            <w:szCs w:val="28"/>
          </w:rPr>
        </w:r>
        <w:r w:rsidR="009375A9" w:rsidRPr="00E57808">
          <w:rPr>
            <w:webHidden/>
            <w:sz w:val="28"/>
            <w:szCs w:val="28"/>
          </w:rPr>
          <w:fldChar w:fldCharType="separate"/>
        </w:r>
        <w:r w:rsidR="000E77ED">
          <w:rPr>
            <w:webHidden/>
            <w:sz w:val="28"/>
            <w:szCs w:val="28"/>
          </w:rPr>
          <w:t>3</w:t>
        </w:r>
        <w:r w:rsidR="00C605DB">
          <w:rPr>
            <w:webHidden/>
            <w:sz w:val="28"/>
            <w:szCs w:val="28"/>
          </w:rPr>
          <w:t>3</w:t>
        </w:r>
        <w:r w:rsidR="009375A9" w:rsidRPr="00E57808">
          <w:rPr>
            <w:webHidden/>
            <w:sz w:val="28"/>
            <w:szCs w:val="28"/>
          </w:rPr>
          <w:fldChar w:fldCharType="end"/>
        </w:r>
      </w:hyperlink>
      <w:bookmarkStart w:id="0" w:name="_GoBack"/>
      <w:bookmarkEnd w:id="0"/>
    </w:p>
    <w:p w:rsidR="00697C34" w:rsidRPr="00E57808" w:rsidRDefault="00D13569" w:rsidP="00697C34">
      <w:pPr>
        <w:pStyle w:val="11"/>
        <w:tabs>
          <w:tab w:val="right" w:leader="dot" w:pos="9656"/>
        </w:tabs>
        <w:spacing w:line="240" w:lineRule="auto"/>
        <w:ind w:left="0" w:firstLine="0"/>
        <w:jc w:val="left"/>
        <w:rPr>
          <w:rFonts w:asciiTheme="minorHAnsi" w:eastAsiaTheme="minorEastAsia" w:hAnsiTheme="minorHAnsi" w:cstheme="minorBidi"/>
          <w:b w:val="0"/>
          <w:caps w:val="0"/>
          <w:noProof/>
          <w:sz w:val="28"/>
          <w:szCs w:val="28"/>
        </w:rPr>
      </w:pPr>
      <w:hyperlink w:anchor="_Toc43731527" w:history="1">
        <w:r w:rsidR="00697C34" w:rsidRPr="00E57808">
          <w:rPr>
            <w:rStyle w:val="ac"/>
            <w:rFonts w:eastAsia="Courier New"/>
            <w:b w:val="0"/>
            <w:noProof/>
            <w:sz w:val="28"/>
            <w:szCs w:val="28"/>
          </w:rPr>
          <w:t>4</w:t>
        </w:r>
        <w:r w:rsidR="00423E0C" w:rsidRPr="00E57808">
          <w:rPr>
            <w:rStyle w:val="ac"/>
            <w:rFonts w:eastAsia="Courier New"/>
            <w:b w:val="0"/>
            <w:noProof/>
            <w:sz w:val="28"/>
            <w:szCs w:val="28"/>
          </w:rPr>
          <w:t xml:space="preserve"> </w:t>
        </w:r>
        <w:r w:rsidR="00697C34" w:rsidRPr="00E57808">
          <w:rPr>
            <w:rStyle w:val="ac"/>
            <w:b w:val="0"/>
            <w:noProof/>
            <w:sz w:val="28"/>
            <w:szCs w:val="28"/>
          </w:rPr>
          <w:t>С</w:t>
        </w:r>
        <w:r w:rsidR="00697C34" w:rsidRPr="00E57808">
          <w:rPr>
            <w:rStyle w:val="ac"/>
            <w:b w:val="0"/>
            <w:caps w:val="0"/>
            <w:noProof/>
            <w:sz w:val="28"/>
            <w:szCs w:val="28"/>
          </w:rPr>
          <w:t>ообщения оператору</w:t>
        </w:r>
        <w:r w:rsidR="00697C34" w:rsidRPr="00E57808">
          <w:rPr>
            <w:b w:val="0"/>
            <w:noProof/>
            <w:webHidden/>
            <w:sz w:val="28"/>
            <w:szCs w:val="28"/>
          </w:rPr>
          <w:tab/>
        </w:r>
        <w:r w:rsidR="00E57808">
          <w:rPr>
            <w:b w:val="0"/>
            <w:noProof/>
            <w:webHidden/>
            <w:sz w:val="28"/>
            <w:szCs w:val="28"/>
          </w:rPr>
          <w:t>3</w:t>
        </w:r>
        <w:r w:rsidR="00C605DB">
          <w:rPr>
            <w:b w:val="0"/>
            <w:noProof/>
            <w:webHidden/>
            <w:sz w:val="28"/>
            <w:szCs w:val="28"/>
          </w:rPr>
          <w:t>4</w:t>
        </w:r>
      </w:hyperlink>
    </w:p>
    <w:p w:rsidR="00697C34" w:rsidRPr="00697C34" w:rsidRDefault="00D13569" w:rsidP="00697C34">
      <w:pPr>
        <w:pStyle w:val="11"/>
        <w:tabs>
          <w:tab w:val="right" w:leader="dot" w:pos="9656"/>
        </w:tabs>
        <w:spacing w:line="240" w:lineRule="auto"/>
        <w:ind w:left="0" w:firstLine="0"/>
        <w:jc w:val="left"/>
        <w:rPr>
          <w:rFonts w:asciiTheme="minorHAnsi" w:eastAsiaTheme="minorEastAsia" w:hAnsiTheme="minorHAnsi" w:cstheme="minorBidi"/>
          <w:b w:val="0"/>
          <w:caps w:val="0"/>
          <w:noProof/>
          <w:sz w:val="28"/>
          <w:szCs w:val="28"/>
        </w:rPr>
      </w:pPr>
      <w:hyperlink w:anchor="_Toc43731528" w:history="1">
        <w:r w:rsidR="00697C34" w:rsidRPr="00E57808">
          <w:rPr>
            <w:rStyle w:val="ac"/>
            <w:b w:val="0"/>
            <w:noProof/>
            <w:sz w:val="28"/>
            <w:szCs w:val="28"/>
          </w:rPr>
          <w:t>П</w:t>
        </w:r>
        <w:r w:rsidR="00697C34" w:rsidRPr="00E57808">
          <w:rPr>
            <w:rStyle w:val="ac"/>
            <w:b w:val="0"/>
            <w:caps w:val="0"/>
            <w:noProof/>
            <w:sz w:val="28"/>
            <w:szCs w:val="28"/>
          </w:rPr>
          <w:t>еречень сокращений</w:t>
        </w:r>
        <w:r w:rsidR="00697C34" w:rsidRPr="00E57808">
          <w:rPr>
            <w:b w:val="0"/>
            <w:noProof/>
            <w:webHidden/>
            <w:sz w:val="28"/>
            <w:szCs w:val="28"/>
          </w:rPr>
          <w:tab/>
        </w:r>
        <w:r w:rsidR="009375A9" w:rsidRPr="00E57808">
          <w:rPr>
            <w:b w:val="0"/>
            <w:noProof/>
            <w:webHidden/>
            <w:sz w:val="28"/>
            <w:szCs w:val="28"/>
          </w:rPr>
          <w:fldChar w:fldCharType="begin"/>
        </w:r>
        <w:r w:rsidR="00697C34" w:rsidRPr="00E57808">
          <w:rPr>
            <w:b w:val="0"/>
            <w:noProof/>
            <w:webHidden/>
            <w:sz w:val="28"/>
            <w:szCs w:val="28"/>
          </w:rPr>
          <w:instrText xml:space="preserve"> PAGEREF _Toc43731528 \h </w:instrText>
        </w:r>
        <w:r w:rsidR="009375A9" w:rsidRPr="00E57808">
          <w:rPr>
            <w:b w:val="0"/>
            <w:noProof/>
            <w:webHidden/>
            <w:sz w:val="28"/>
            <w:szCs w:val="28"/>
          </w:rPr>
        </w:r>
        <w:r w:rsidR="009375A9" w:rsidRPr="00E57808">
          <w:rPr>
            <w:b w:val="0"/>
            <w:noProof/>
            <w:webHidden/>
            <w:sz w:val="28"/>
            <w:szCs w:val="28"/>
          </w:rPr>
          <w:fldChar w:fldCharType="separate"/>
        </w:r>
        <w:r w:rsidR="000E77ED">
          <w:rPr>
            <w:b w:val="0"/>
            <w:noProof/>
            <w:webHidden/>
            <w:sz w:val="28"/>
            <w:szCs w:val="28"/>
          </w:rPr>
          <w:t>3</w:t>
        </w:r>
        <w:r w:rsidR="00C605DB">
          <w:rPr>
            <w:b w:val="0"/>
            <w:noProof/>
            <w:webHidden/>
            <w:sz w:val="28"/>
            <w:szCs w:val="28"/>
          </w:rPr>
          <w:t>6</w:t>
        </w:r>
        <w:r w:rsidR="009375A9" w:rsidRPr="00E57808">
          <w:rPr>
            <w:b w:val="0"/>
            <w:noProof/>
            <w:webHidden/>
            <w:sz w:val="28"/>
            <w:szCs w:val="28"/>
          </w:rPr>
          <w:fldChar w:fldCharType="end"/>
        </w:r>
      </w:hyperlink>
    </w:p>
    <w:p w:rsidR="00697C34" w:rsidRDefault="00697C34" w:rsidP="00697C34">
      <w:pPr>
        <w:pStyle w:val="11"/>
        <w:tabs>
          <w:tab w:val="right" w:leader="dot" w:pos="9656"/>
        </w:tabs>
        <w:spacing w:line="240" w:lineRule="auto"/>
        <w:ind w:left="0" w:firstLine="0"/>
        <w:jc w:val="left"/>
        <w:rPr>
          <w:rFonts w:asciiTheme="minorHAnsi" w:eastAsiaTheme="minorEastAsia" w:hAnsiTheme="minorHAnsi" w:cstheme="minorBidi"/>
          <w:b w:val="0"/>
          <w:caps w:val="0"/>
          <w:noProof/>
          <w:sz w:val="22"/>
          <w:szCs w:val="22"/>
        </w:rPr>
      </w:pPr>
    </w:p>
    <w:p w:rsidR="0088742E" w:rsidRPr="0088742E" w:rsidRDefault="009375A9" w:rsidP="00ED348E">
      <w:pPr>
        <w:jc w:val="left"/>
        <w:sectPr w:rsidR="0088742E" w:rsidRPr="0088742E">
          <w:headerReference w:type="default" r:id="rId11"/>
          <w:footerReference w:type="default" r:id="rId12"/>
          <w:headerReference w:type="first" r:id="rId13"/>
          <w:footerReference w:type="first" r:id="rId14"/>
          <w:footnotePr>
            <w:numRestart w:val="eachSect"/>
          </w:footnotePr>
          <w:pgSz w:w="11906" w:h="16838" w:code="9"/>
          <w:pgMar w:top="709" w:right="709" w:bottom="1559" w:left="1531" w:header="0" w:footer="3686" w:gutter="0"/>
          <w:cols w:space="708"/>
          <w:docGrid w:linePitch="360"/>
        </w:sectPr>
      </w:pPr>
      <w:r w:rsidRPr="002A0CD6">
        <w:rPr>
          <w:sz w:val="28"/>
          <w:szCs w:val="28"/>
        </w:rPr>
        <w:fldChar w:fldCharType="end"/>
      </w:r>
    </w:p>
    <w:p w:rsidR="00CA5DE0" w:rsidRPr="007D3A75" w:rsidRDefault="007D3A75" w:rsidP="000468BD">
      <w:pPr>
        <w:pStyle w:val="1"/>
        <w:numPr>
          <w:ilvl w:val="0"/>
          <w:numId w:val="12"/>
        </w:numPr>
        <w:spacing w:before="0" w:after="0" w:line="240" w:lineRule="auto"/>
        <w:jc w:val="left"/>
        <w:rPr>
          <w:rFonts w:ascii="Times New Roman" w:hAnsi="Times New Roman"/>
          <w:b w:val="0"/>
          <w:caps w:val="0"/>
          <w:sz w:val="28"/>
          <w:szCs w:val="28"/>
        </w:rPr>
      </w:pPr>
      <w:bookmarkStart w:id="1" w:name="_Toc43731506"/>
      <w:r w:rsidRPr="007D3A75">
        <w:rPr>
          <w:rFonts w:ascii="Times New Roman" w:hAnsi="Times New Roman"/>
          <w:b w:val="0"/>
          <w:caps w:val="0"/>
          <w:sz w:val="28"/>
          <w:szCs w:val="28"/>
        </w:rPr>
        <w:lastRenderedPageBreak/>
        <w:t>Назначение программы</w:t>
      </w:r>
      <w:bookmarkEnd w:id="1"/>
    </w:p>
    <w:p w:rsidR="00CA5DE0" w:rsidRPr="007D3A75" w:rsidRDefault="00CA5DE0" w:rsidP="004C7B89">
      <w:pPr>
        <w:pStyle w:val="20"/>
        <w:spacing w:before="0" w:after="0" w:line="240" w:lineRule="auto"/>
        <w:ind w:firstLine="709"/>
        <w:rPr>
          <w:rFonts w:ascii="Times New Roman" w:hAnsi="Times New Roman"/>
        </w:rPr>
      </w:pPr>
    </w:p>
    <w:p w:rsidR="00CA5DE0" w:rsidRPr="00F338E6" w:rsidRDefault="00F338E6" w:rsidP="000468BD">
      <w:pPr>
        <w:pStyle w:val="20"/>
        <w:numPr>
          <w:ilvl w:val="1"/>
          <w:numId w:val="12"/>
        </w:numPr>
        <w:spacing w:before="0" w:after="0" w:line="240" w:lineRule="auto"/>
        <w:rPr>
          <w:rFonts w:ascii="Times New Roman" w:hAnsi="Times New Roman"/>
          <w:b w:val="0"/>
        </w:rPr>
      </w:pPr>
      <w:bookmarkStart w:id="2" w:name="_Toc43731507"/>
      <w:r w:rsidRPr="00F338E6">
        <w:rPr>
          <w:rFonts w:ascii="Times New Roman" w:hAnsi="Times New Roman"/>
          <w:b w:val="0"/>
        </w:rPr>
        <w:t>Обозначение и наименование программы</w:t>
      </w:r>
      <w:bookmarkEnd w:id="2"/>
    </w:p>
    <w:p w:rsidR="00CA5DE0" w:rsidRPr="007D3A75" w:rsidRDefault="00CA5DE0" w:rsidP="004C7B89">
      <w:pPr>
        <w:pStyle w:val="a2"/>
        <w:spacing w:line="240" w:lineRule="auto"/>
        <w:rPr>
          <w:sz w:val="28"/>
          <w:szCs w:val="28"/>
        </w:rPr>
      </w:pPr>
    </w:p>
    <w:p w:rsidR="00CA5DE0" w:rsidRPr="00F338E6" w:rsidRDefault="00CA5DE0" w:rsidP="004C7B89">
      <w:pPr>
        <w:pStyle w:val="a2"/>
        <w:spacing w:line="240" w:lineRule="auto"/>
        <w:rPr>
          <w:sz w:val="28"/>
          <w:szCs w:val="28"/>
        </w:rPr>
      </w:pPr>
      <w:r w:rsidRPr="00F338E6">
        <w:rPr>
          <w:sz w:val="28"/>
          <w:szCs w:val="28"/>
        </w:rPr>
        <w:t xml:space="preserve">Наименование: </w:t>
      </w:r>
      <w:r w:rsidR="00C50F7B">
        <w:rPr>
          <w:sz w:val="28"/>
          <w:szCs w:val="28"/>
        </w:rPr>
        <w:t xml:space="preserve">СПО </w:t>
      </w:r>
      <w:r w:rsidRPr="00F338E6">
        <w:rPr>
          <w:sz w:val="28"/>
          <w:szCs w:val="28"/>
        </w:rPr>
        <w:t>«</w:t>
      </w:r>
      <w:r w:rsidR="0059556E" w:rsidRPr="0059556E">
        <w:rPr>
          <w:sz w:val="28"/>
          <w:szCs w:val="28"/>
        </w:rPr>
        <w:t>WEB-интерфейс</w:t>
      </w:r>
      <w:r w:rsidRPr="00F338E6">
        <w:rPr>
          <w:sz w:val="28"/>
          <w:szCs w:val="28"/>
        </w:rPr>
        <w:t xml:space="preserve">» </w:t>
      </w:r>
      <w:r w:rsidR="00B55A7D" w:rsidRPr="00F338E6">
        <w:rPr>
          <w:sz w:val="28"/>
          <w:szCs w:val="28"/>
        </w:rPr>
        <w:t xml:space="preserve">(далее по тексту – </w:t>
      </w:r>
      <w:r w:rsidR="005B3C8B">
        <w:rPr>
          <w:sz w:val="28"/>
          <w:szCs w:val="28"/>
        </w:rPr>
        <w:t>программа</w:t>
      </w:r>
      <w:r w:rsidR="00B55A7D" w:rsidRPr="00F338E6">
        <w:rPr>
          <w:sz w:val="28"/>
          <w:szCs w:val="28"/>
        </w:rPr>
        <w:t xml:space="preserve">), </w:t>
      </w:r>
      <w:r w:rsidR="005454DC">
        <w:rPr>
          <w:sz w:val="28"/>
          <w:szCs w:val="28"/>
        </w:rPr>
        <w:t xml:space="preserve">из состава </w:t>
      </w:r>
      <w:r w:rsidR="00B55A7D" w:rsidRPr="00F338E6">
        <w:rPr>
          <w:sz w:val="28"/>
          <w:szCs w:val="28"/>
        </w:rPr>
        <w:t>программно-аппаратн</w:t>
      </w:r>
      <w:r w:rsidR="005454DC">
        <w:rPr>
          <w:sz w:val="28"/>
          <w:szCs w:val="28"/>
        </w:rPr>
        <w:t>ого комплекса</w:t>
      </w:r>
      <w:r w:rsidR="00B55A7D" w:rsidRPr="00F338E6">
        <w:rPr>
          <w:sz w:val="28"/>
          <w:szCs w:val="28"/>
        </w:rPr>
        <w:t xml:space="preserve"> индивидуальной видеорегистрации, каталогизации и долговременного хранения видеоархивов (ПАК «Видеоархив») РАМГ.466535.016.</w:t>
      </w:r>
    </w:p>
    <w:p w:rsidR="00CA5DE0" w:rsidRPr="00B55A7D" w:rsidRDefault="00CA5DE0" w:rsidP="004C7B89">
      <w:pPr>
        <w:pStyle w:val="a2"/>
        <w:spacing w:line="240" w:lineRule="auto"/>
        <w:rPr>
          <w:sz w:val="28"/>
          <w:szCs w:val="28"/>
        </w:rPr>
      </w:pPr>
      <w:r w:rsidRPr="00B55A7D">
        <w:rPr>
          <w:sz w:val="28"/>
          <w:szCs w:val="28"/>
        </w:rPr>
        <w:t>Обозначение: РАМГ.50125-0</w:t>
      </w:r>
      <w:r w:rsidR="00F45123">
        <w:rPr>
          <w:sz w:val="28"/>
          <w:szCs w:val="28"/>
        </w:rPr>
        <w:t>5</w:t>
      </w:r>
      <w:r w:rsidRPr="00B55A7D">
        <w:rPr>
          <w:sz w:val="28"/>
          <w:szCs w:val="28"/>
        </w:rPr>
        <w:t>.</w:t>
      </w:r>
    </w:p>
    <w:p w:rsidR="00CA5DE0" w:rsidRPr="0074169F" w:rsidRDefault="00CA5DE0" w:rsidP="004C7B89">
      <w:pPr>
        <w:pStyle w:val="a2"/>
        <w:spacing w:line="240" w:lineRule="auto"/>
        <w:rPr>
          <w:sz w:val="28"/>
          <w:szCs w:val="28"/>
        </w:rPr>
      </w:pPr>
    </w:p>
    <w:p w:rsidR="00F338E6" w:rsidRDefault="00F338E6" w:rsidP="000468BD">
      <w:pPr>
        <w:pStyle w:val="a2"/>
        <w:numPr>
          <w:ilvl w:val="1"/>
          <w:numId w:val="12"/>
        </w:numPr>
        <w:spacing w:line="240" w:lineRule="auto"/>
        <w:outlineLvl w:val="0"/>
        <w:rPr>
          <w:sz w:val="28"/>
          <w:szCs w:val="28"/>
        </w:rPr>
      </w:pPr>
      <w:bookmarkStart w:id="3" w:name="_Toc43731508"/>
      <w:r>
        <w:rPr>
          <w:sz w:val="28"/>
          <w:szCs w:val="28"/>
        </w:rPr>
        <w:t>Назначение программы</w:t>
      </w:r>
      <w:bookmarkEnd w:id="3"/>
    </w:p>
    <w:p w:rsidR="00F338E6" w:rsidRDefault="00F338E6" w:rsidP="004C7B89">
      <w:pPr>
        <w:pStyle w:val="a2"/>
        <w:spacing w:line="240" w:lineRule="auto"/>
        <w:rPr>
          <w:sz w:val="28"/>
          <w:szCs w:val="28"/>
        </w:rPr>
      </w:pPr>
    </w:p>
    <w:p w:rsidR="0025339E" w:rsidRDefault="005B3C8B" w:rsidP="005454DC">
      <w:pPr>
        <w:pStyle w:val="af8"/>
        <w:tabs>
          <w:tab w:val="left" w:pos="1701"/>
        </w:tabs>
        <w:ind w:firstLine="68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Программа </w:t>
      </w:r>
      <w:r w:rsidR="00B55A7D" w:rsidRPr="00F338E6">
        <w:rPr>
          <w:sz w:val="28"/>
          <w:szCs w:val="28"/>
        </w:rPr>
        <w:t>разработан</w:t>
      </w:r>
      <w:r>
        <w:rPr>
          <w:sz w:val="28"/>
          <w:szCs w:val="28"/>
        </w:rPr>
        <w:t>а</w:t>
      </w:r>
      <w:r w:rsidR="00B55A7D" w:rsidRPr="00F338E6">
        <w:rPr>
          <w:sz w:val="28"/>
          <w:szCs w:val="28"/>
        </w:rPr>
        <w:t xml:space="preserve"> для</w:t>
      </w:r>
      <w:r w:rsidR="005454DC">
        <w:rPr>
          <w:sz w:val="28"/>
          <w:szCs w:val="28"/>
        </w:rPr>
        <w:t xml:space="preserve"> визуализации процессов мониторинга и настроек сбора аудио и видеоинформации с носимых видеорегистраторов. Программа </w:t>
      </w:r>
      <w:proofErr w:type="gramStart"/>
      <w:r w:rsidR="005454DC" w:rsidRPr="00F338E6">
        <w:rPr>
          <w:sz w:val="28"/>
          <w:szCs w:val="28"/>
        </w:rPr>
        <w:t>функционирует</w:t>
      </w:r>
      <w:r w:rsidR="005454DC">
        <w:rPr>
          <w:sz w:val="28"/>
          <w:szCs w:val="28"/>
        </w:rPr>
        <w:t xml:space="preserve"> </w:t>
      </w:r>
      <w:r w:rsidR="00B55A7D" w:rsidRPr="00F338E6">
        <w:rPr>
          <w:sz w:val="28"/>
          <w:szCs w:val="28"/>
        </w:rPr>
        <w:t xml:space="preserve"> на</w:t>
      </w:r>
      <w:proofErr w:type="gramEnd"/>
      <w:r w:rsidR="00B55A7D" w:rsidRPr="00F338E6">
        <w:rPr>
          <w:sz w:val="28"/>
          <w:szCs w:val="28"/>
        </w:rPr>
        <w:t xml:space="preserve"> </w:t>
      </w:r>
      <w:r w:rsidR="00423E0C">
        <w:rPr>
          <w:sz w:val="28"/>
          <w:szCs w:val="28"/>
        </w:rPr>
        <w:t>Терминал</w:t>
      </w:r>
      <w:r w:rsidR="00B55A7D" w:rsidRPr="00F338E6">
        <w:rPr>
          <w:sz w:val="28"/>
          <w:szCs w:val="28"/>
        </w:rPr>
        <w:t xml:space="preserve">ах в вариантах </w:t>
      </w:r>
      <w:r w:rsidR="0025339E">
        <w:rPr>
          <w:sz w:val="28"/>
          <w:szCs w:val="28"/>
        </w:rPr>
        <w:t>исполнения:</w:t>
      </w:r>
    </w:p>
    <w:p w:rsidR="0025339E" w:rsidRDefault="005B3C8B" w:rsidP="000468BD">
      <w:pPr>
        <w:pStyle w:val="a2"/>
        <w:numPr>
          <w:ilvl w:val="0"/>
          <w:numId w:val="25"/>
        </w:numPr>
        <w:spacing w:line="240" w:lineRule="auto"/>
        <w:ind w:left="1106" w:hanging="397"/>
        <w:rPr>
          <w:sz w:val="28"/>
          <w:szCs w:val="28"/>
        </w:rPr>
      </w:pPr>
      <w:r w:rsidRPr="005B3C8B">
        <w:rPr>
          <w:sz w:val="28"/>
          <w:szCs w:val="28"/>
        </w:rPr>
        <w:t>Терминал ввода информации</w:t>
      </w:r>
      <w:r w:rsidRPr="005B3C8B">
        <w:rPr>
          <w:i/>
          <w:sz w:val="28"/>
          <w:szCs w:val="28"/>
        </w:rPr>
        <w:t xml:space="preserve"> </w:t>
      </w:r>
      <w:r w:rsidRPr="005B3C8B">
        <w:rPr>
          <w:sz w:val="28"/>
          <w:szCs w:val="28"/>
          <w:lang w:val="en-US"/>
        </w:rPr>
        <w:t>RAMEC</w:t>
      </w:r>
      <w:r w:rsidRPr="005B3C8B">
        <w:rPr>
          <w:sz w:val="28"/>
          <w:szCs w:val="28"/>
        </w:rPr>
        <w:t xml:space="preserve"> </w:t>
      </w:r>
      <w:r w:rsidRPr="005B3C8B">
        <w:rPr>
          <w:sz w:val="28"/>
          <w:szCs w:val="28"/>
          <w:lang w:val="en-US"/>
        </w:rPr>
        <w:t>TERMINAL</w:t>
      </w:r>
      <w:r w:rsidR="00A15BE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</w:t>
      </w:r>
      <w:r w:rsidR="00B16503">
        <w:rPr>
          <w:sz w:val="28"/>
          <w:szCs w:val="28"/>
        </w:rPr>
        <w:t xml:space="preserve"> </w:t>
      </w:r>
      <w:r w:rsidR="0017623A" w:rsidRPr="00951119">
        <w:rPr>
          <w:sz w:val="28"/>
          <w:szCs w:val="28"/>
        </w:rPr>
        <w:t>РАМГ.466535.020-001</w:t>
      </w:r>
      <w:r w:rsidR="0025339E">
        <w:rPr>
          <w:sz w:val="28"/>
          <w:szCs w:val="28"/>
        </w:rPr>
        <w:t>;</w:t>
      </w:r>
    </w:p>
    <w:p w:rsidR="0025339E" w:rsidRDefault="005B3C8B" w:rsidP="000468BD">
      <w:pPr>
        <w:pStyle w:val="a2"/>
        <w:numPr>
          <w:ilvl w:val="0"/>
          <w:numId w:val="25"/>
        </w:numPr>
        <w:spacing w:line="240" w:lineRule="auto"/>
        <w:ind w:left="1106" w:hanging="397"/>
        <w:rPr>
          <w:sz w:val="28"/>
          <w:szCs w:val="28"/>
        </w:rPr>
      </w:pPr>
      <w:r w:rsidRPr="005B3C8B">
        <w:rPr>
          <w:sz w:val="28"/>
          <w:szCs w:val="28"/>
        </w:rPr>
        <w:t>Терминал ввода информации</w:t>
      </w:r>
      <w:r w:rsidRPr="005B3C8B">
        <w:rPr>
          <w:i/>
          <w:sz w:val="28"/>
          <w:szCs w:val="28"/>
        </w:rPr>
        <w:t xml:space="preserve"> </w:t>
      </w:r>
      <w:r w:rsidRPr="005B3C8B">
        <w:rPr>
          <w:sz w:val="28"/>
          <w:szCs w:val="28"/>
          <w:lang w:val="en-US"/>
        </w:rPr>
        <w:t>RAMEC</w:t>
      </w:r>
      <w:r w:rsidRPr="005B3C8B">
        <w:rPr>
          <w:sz w:val="28"/>
          <w:szCs w:val="28"/>
        </w:rPr>
        <w:t xml:space="preserve"> </w:t>
      </w:r>
      <w:r w:rsidRPr="005B3C8B">
        <w:rPr>
          <w:sz w:val="28"/>
          <w:szCs w:val="28"/>
          <w:lang w:val="en-US"/>
        </w:rPr>
        <w:t>TERMINAL</w:t>
      </w:r>
      <w:r w:rsidRPr="005B3C8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</w:t>
      </w:r>
      <w:r w:rsidR="0017623A" w:rsidRPr="00951119">
        <w:rPr>
          <w:sz w:val="28"/>
          <w:szCs w:val="28"/>
        </w:rPr>
        <w:t>РАМГ.466535.020</w:t>
      </w:r>
      <w:r w:rsidR="0017623A">
        <w:rPr>
          <w:sz w:val="28"/>
          <w:szCs w:val="28"/>
        </w:rPr>
        <w:t>-002</w:t>
      </w:r>
      <w:r w:rsidR="0025339E">
        <w:rPr>
          <w:sz w:val="28"/>
          <w:szCs w:val="28"/>
        </w:rPr>
        <w:t>;</w:t>
      </w:r>
    </w:p>
    <w:p w:rsidR="0025339E" w:rsidRDefault="005B3C8B" w:rsidP="000468BD">
      <w:pPr>
        <w:pStyle w:val="a2"/>
        <w:numPr>
          <w:ilvl w:val="0"/>
          <w:numId w:val="25"/>
        </w:numPr>
        <w:spacing w:line="240" w:lineRule="auto"/>
        <w:ind w:left="1106" w:hanging="397"/>
        <w:rPr>
          <w:sz w:val="28"/>
          <w:szCs w:val="28"/>
        </w:rPr>
      </w:pPr>
      <w:r w:rsidRPr="005B3C8B">
        <w:rPr>
          <w:sz w:val="28"/>
          <w:szCs w:val="28"/>
        </w:rPr>
        <w:t>Терминал ввода информации</w:t>
      </w:r>
      <w:r w:rsidRPr="005B3C8B">
        <w:rPr>
          <w:i/>
          <w:sz w:val="28"/>
          <w:szCs w:val="28"/>
        </w:rPr>
        <w:t xml:space="preserve"> </w:t>
      </w:r>
      <w:r w:rsidRPr="005B3C8B">
        <w:rPr>
          <w:sz w:val="28"/>
          <w:szCs w:val="28"/>
          <w:lang w:val="en-US"/>
        </w:rPr>
        <w:t>RAMEC</w:t>
      </w:r>
      <w:r w:rsidRPr="005B3C8B">
        <w:rPr>
          <w:sz w:val="28"/>
          <w:szCs w:val="28"/>
        </w:rPr>
        <w:t xml:space="preserve"> </w:t>
      </w:r>
      <w:r w:rsidRPr="005B3C8B">
        <w:rPr>
          <w:sz w:val="28"/>
          <w:szCs w:val="28"/>
          <w:lang w:val="en-US"/>
        </w:rPr>
        <w:t>TERMINAL</w:t>
      </w:r>
      <w:r w:rsidRPr="005B3C8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</w:t>
      </w:r>
      <w:r w:rsidR="00A107E1">
        <w:rPr>
          <w:sz w:val="28"/>
          <w:szCs w:val="28"/>
        </w:rPr>
        <w:t>РАМГ.466535.020-003</w:t>
      </w:r>
      <w:r>
        <w:rPr>
          <w:sz w:val="28"/>
          <w:szCs w:val="28"/>
        </w:rPr>
        <w:t>;</w:t>
      </w:r>
    </w:p>
    <w:p w:rsidR="0025339E" w:rsidRDefault="005B3C8B" w:rsidP="000B3929">
      <w:pPr>
        <w:pStyle w:val="a2"/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и </w:t>
      </w:r>
      <w:r w:rsidR="00A1648B" w:rsidRPr="0025339E">
        <w:rPr>
          <w:sz w:val="28"/>
          <w:szCs w:val="28"/>
        </w:rPr>
        <w:t>на сервер</w:t>
      </w:r>
      <w:r w:rsidR="000B3929">
        <w:rPr>
          <w:sz w:val="28"/>
          <w:szCs w:val="28"/>
        </w:rPr>
        <w:t xml:space="preserve">е </w:t>
      </w:r>
      <w:r w:rsidR="000B3929" w:rsidRPr="000B3929">
        <w:rPr>
          <w:sz w:val="28"/>
          <w:szCs w:val="28"/>
        </w:rPr>
        <w:t xml:space="preserve">предоставления доступа к файловым ресурсам </w:t>
      </w:r>
      <w:r w:rsidR="000B3929">
        <w:rPr>
          <w:sz w:val="28"/>
          <w:szCs w:val="28"/>
        </w:rPr>
        <w:t xml:space="preserve">                     </w:t>
      </w:r>
      <w:r w:rsidR="000B3929" w:rsidRPr="000B3929">
        <w:rPr>
          <w:sz w:val="28"/>
          <w:szCs w:val="28"/>
        </w:rPr>
        <w:t>РАМГ.466216.011-503.42</w:t>
      </w:r>
      <w:r w:rsidR="000B3929">
        <w:rPr>
          <w:sz w:val="28"/>
          <w:szCs w:val="28"/>
        </w:rPr>
        <w:t>,</w:t>
      </w:r>
    </w:p>
    <w:p w:rsidR="00CA5DE0" w:rsidRPr="00F338E6" w:rsidRDefault="00A1648B" w:rsidP="00361A1C">
      <w:pPr>
        <w:pStyle w:val="a2"/>
        <w:spacing w:line="240" w:lineRule="auto"/>
        <w:ind w:firstLine="0"/>
        <w:rPr>
          <w:sz w:val="28"/>
          <w:szCs w:val="28"/>
        </w:rPr>
      </w:pPr>
      <w:r w:rsidRPr="0025339E">
        <w:rPr>
          <w:sz w:val="28"/>
          <w:szCs w:val="28"/>
        </w:rPr>
        <w:t>входящих в</w:t>
      </w:r>
      <w:r w:rsidRPr="00A1648B">
        <w:rPr>
          <w:sz w:val="28"/>
          <w:szCs w:val="28"/>
        </w:rPr>
        <w:t xml:space="preserve"> состав ПАК «Видеоархив» РАМГ.466535.016</w:t>
      </w:r>
      <w:r>
        <w:rPr>
          <w:sz w:val="28"/>
          <w:szCs w:val="28"/>
        </w:rPr>
        <w:t>.</w:t>
      </w:r>
    </w:p>
    <w:p w:rsidR="00CA5DE0" w:rsidRPr="0074169F" w:rsidRDefault="00CA5DE0" w:rsidP="004C7B89">
      <w:pPr>
        <w:pStyle w:val="a2"/>
        <w:spacing w:line="240" w:lineRule="auto"/>
        <w:rPr>
          <w:sz w:val="28"/>
          <w:szCs w:val="28"/>
        </w:rPr>
      </w:pPr>
    </w:p>
    <w:p w:rsidR="00CA5DE0" w:rsidRPr="0074169F" w:rsidRDefault="00CA5DE0" w:rsidP="000468BD">
      <w:pPr>
        <w:pStyle w:val="20"/>
        <w:numPr>
          <w:ilvl w:val="1"/>
          <w:numId w:val="12"/>
        </w:numPr>
        <w:spacing w:before="0" w:after="0" w:line="240" w:lineRule="auto"/>
        <w:rPr>
          <w:rFonts w:ascii="Times New Roman" w:hAnsi="Times New Roman"/>
          <w:b w:val="0"/>
        </w:rPr>
      </w:pPr>
      <w:bookmarkStart w:id="4" w:name="_Toc43300845"/>
      <w:bookmarkStart w:id="5" w:name="_Toc43731509"/>
      <w:r w:rsidRPr="0074169F">
        <w:rPr>
          <w:rFonts w:ascii="Times New Roman" w:hAnsi="Times New Roman"/>
          <w:b w:val="0"/>
        </w:rPr>
        <w:t>Функции программы</w:t>
      </w:r>
      <w:bookmarkEnd w:id="4"/>
      <w:bookmarkEnd w:id="5"/>
    </w:p>
    <w:p w:rsidR="00CA5DE0" w:rsidRPr="0074169F" w:rsidRDefault="00CA5DE0" w:rsidP="004C7B89">
      <w:pPr>
        <w:pStyle w:val="a2"/>
        <w:spacing w:line="240" w:lineRule="auto"/>
        <w:rPr>
          <w:sz w:val="28"/>
          <w:szCs w:val="28"/>
        </w:rPr>
      </w:pPr>
    </w:p>
    <w:p w:rsidR="00A1648B" w:rsidRDefault="00F338E6" w:rsidP="00423E0C">
      <w:pPr>
        <w:ind w:firstLine="709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1.3.1 </w:t>
      </w:r>
      <w:r w:rsidR="00C50F7B">
        <w:rPr>
          <w:bCs/>
          <w:sz w:val="28"/>
          <w:szCs w:val="28"/>
        </w:rPr>
        <w:t xml:space="preserve">Программа </w:t>
      </w:r>
      <w:r w:rsidR="00A1648B" w:rsidRPr="00A1648B">
        <w:rPr>
          <w:bCs/>
          <w:sz w:val="28"/>
          <w:szCs w:val="28"/>
        </w:rPr>
        <w:t xml:space="preserve">позволяет получить пользовательский интерфейс для доступа к видеоархивам, размещенным на </w:t>
      </w:r>
      <w:r w:rsidR="00423E0C">
        <w:rPr>
          <w:bCs/>
          <w:sz w:val="28"/>
          <w:szCs w:val="28"/>
        </w:rPr>
        <w:t>Терминал</w:t>
      </w:r>
      <w:r w:rsidR="00A1648B" w:rsidRPr="00A1648B">
        <w:rPr>
          <w:bCs/>
          <w:sz w:val="28"/>
          <w:szCs w:val="28"/>
        </w:rPr>
        <w:t>ах и системах хранения данных, посредством протокола HTTP и веб-браузера.</w:t>
      </w:r>
    </w:p>
    <w:p w:rsidR="00CA5DE0" w:rsidRPr="00F45123" w:rsidRDefault="00C50F7B" w:rsidP="00423E0C">
      <w:pPr>
        <w:ind w:firstLine="709"/>
        <w:rPr>
          <w:sz w:val="28"/>
          <w:szCs w:val="28"/>
        </w:rPr>
      </w:pPr>
      <w:r>
        <w:rPr>
          <w:bCs/>
          <w:sz w:val="28"/>
          <w:szCs w:val="28"/>
        </w:rPr>
        <w:t>Программа</w:t>
      </w:r>
      <w:r w:rsidR="000B3929">
        <w:rPr>
          <w:bCs/>
          <w:sz w:val="28"/>
          <w:szCs w:val="28"/>
        </w:rPr>
        <w:t xml:space="preserve"> </w:t>
      </w:r>
      <w:r w:rsidR="007D3A75" w:rsidRPr="00F45123">
        <w:rPr>
          <w:rFonts w:eastAsia="Calibri"/>
          <w:bCs/>
          <w:spacing w:val="1"/>
          <w:sz w:val="28"/>
          <w:szCs w:val="28"/>
          <w:lang w:eastAsia="en-US"/>
        </w:rPr>
        <w:t>обеспечивает следующий функционал:</w:t>
      </w:r>
    </w:p>
    <w:p w:rsidR="00F45123" w:rsidRPr="00F45123" w:rsidRDefault="00F45123" w:rsidP="000468BD">
      <w:pPr>
        <w:pStyle w:val="affb"/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bCs/>
          <w:sz w:val="28"/>
          <w:szCs w:val="28"/>
          <w:lang w:eastAsia="en-US"/>
        </w:rPr>
      </w:pPr>
      <w:r w:rsidRPr="00F45123">
        <w:rPr>
          <w:rFonts w:ascii="Times New Roman" w:hAnsi="Times New Roman" w:cs="Times New Roman"/>
          <w:bCs/>
          <w:sz w:val="28"/>
          <w:szCs w:val="28"/>
          <w:lang w:eastAsia="en-US"/>
        </w:rPr>
        <w:t>отображение списка сохранных в видеоархиве фото и видеофайлов;</w:t>
      </w:r>
    </w:p>
    <w:p w:rsidR="00F45123" w:rsidRPr="00F45123" w:rsidRDefault="00F45123" w:rsidP="000468BD">
      <w:pPr>
        <w:pStyle w:val="affb"/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bCs/>
          <w:sz w:val="28"/>
          <w:szCs w:val="28"/>
          <w:lang w:eastAsia="en-US"/>
        </w:rPr>
      </w:pPr>
      <w:r w:rsidRPr="00F45123">
        <w:rPr>
          <w:rFonts w:ascii="Times New Roman" w:hAnsi="Times New Roman" w:cs="Times New Roman"/>
          <w:bCs/>
          <w:sz w:val="28"/>
          <w:szCs w:val="28"/>
          <w:lang w:eastAsia="en-US"/>
        </w:rPr>
        <w:t>выбор фото и видеофайлов из списка для просмотра;</w:t>
      </w:r>
    </w:p>
    <w:p w:rsidR="00F45123" w:rsidRPr="00F45123" w:rsidRDefault="00F45123" w:rsidP="000468BD">
      <w:pPr>
        <w:pStyle w:val="affb"/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bCs/>
          <w:sz w:val="28"/>
          <w:szCs w:val="28"/>
          <w:lang w:eastAsia="en-US"/>
        </w:rPr>
      </w:pPr>
      <w:r w:rsidRPr="00F45123">
        <w:rPr>
          <w:rFonts w:ascii="Times New Roman" w:hAnsi="Times New Roman" w:cs="Times New Roman"/>
          <w:bCs/>
          <w:sz w:val="28"/>
          <w:szCs w:val="28"/>
          <w:lang w:eastAsia="en-US"/>
        </w:rPr>
        <w:t>просмотр выбранных видеофайлов в формате H.264 и Н.265 в оконном и полноэкранном режимах;</w:t>
      </w:r>
    </w:p>
    <w:p w:rsidR="00F45123" w:rsidRPr="00F45123" w:rsidRDefault="00F45123" w:rsidP="000468BD">
      <w:pPr>
        <w:pStyle w:val="affb"/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bCs/>
          <w:sz w:val="28"/>
          <w:szCs w:val="28"/>
          <w:lang w:eastAsia="en-US"/>
        </w:rPr>
      </w:pPr>
      <w:r w:rsidRPr="00F45123">
        <w:rPr>
          <w:rFonts w:ascii="Times New Roman" w:hAnsi="Times New Roman" w:cs="Times New Roman"/>
          <w:bCs/>
          <w:sz w:val="28"/>
          <w:szCs w:val="28"/>
          <w:lang w:eastAsia="en-US"/>
        </w:rPr>
        <w:t>просмотр выбранных фото-файлов в формате JPEG, в полноэкранном и оконном режимах;</w:t>
      </w:r>
    </w:p>
    <w:p w:rsidR="00F45123" w:rsidRPr="00F45123" w:rsidRDefault="00F45123" w:rsidP="000468BD">
      <w:pPr>
        <w:pStyle w:val="affb"/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bCs/>
          <w:sz w:val="28"/>
          <w:szCs w:val="28"/>
          <w:lang w:eastAsia="en-US"/>
        </w:rPr>
      </w:pPr>
      <w:r w:rsidRPr="00F45123">
        <w:rPr>
          <w:rFonts w:ascii="Times New Roman" w:hAnsi="Times New Roman" w:cs="Times New Roman"/>
          <w:bCs/>
          <w:sz w:val="28"/>
          <w:szCs w:val="28"/>
          <w:lang w:eastAsia="en-US"/>
        </w:rPr>
        <w:t xml:space="preserve">поиск фото и видеофайлов по ключевому слову во всех атрибутах файла; </w:t>
      </w:r>
    </w:p>
    <w:p w:rsidR="00F45123" w:rsidRPr="00F45123" w:rsidRDefault="00F45123" w:rsidP="000468BD">
      <w:pPr>
        <w:pStyle w:val="affb"/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bCs/>
          <w:sz w:val="28"/>
          <w:szCs w:val="28"/>
          <w:lang w:eastAsia="en-US"/>
        </w:rPr>
      </w:pPr>
      <w:r w:rsidRPr="00F45123">
        <w:rPr>
          <w:rFonts w:ascii="Times New Roman" w:hAnsi="Times New Roman" w:cs="Times New Roman"/>
          <w:bCs/>
          <w:sz w:val="28"/>
          <w:szCs w:val="28"/>
          <w:lang w:eastAsia="en-US"/>
        </w:rPr>
        <w:t>поиск фото и видеофайлов по автору записи;</w:t>
      </w:r>
    </w:p>
    <w:p w:rsidR="00F45123" w:rsidRPr="00F45123" w:rsidRDefault="00F45123" w:rsidP="000468BD">
      <w:pPr>
        <w:pStyle w:val="affb"/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bCs/>
          <w:sz w:val="28"/>
          <w:szCs w:val="28"/>
          <w:lang w:eastAsia="en-US"/>
        </w:rPr>
      </w:pPr>
      <w:r w:rsidRPr="00F45123">
        <w:rPr>
          <w:rFonts w:ascii="Times New Roman" w:hAnsi="Times New Roman" w:cs="Times New Roman"/>
          <w:bCs/>
          <w:sz w:val="28"/>
          <w:szCs w:val="28"/>
          <w:lang w:eastAsia="en-US"/>
        </w:rPr>
        <w:t>поиск фото и видеофайлов по диапазону даты записи;</w:t>
      </w:r>
    </w:p>
    <w:p w:rsidR="00F45123" w:rsidRPr="00F45123" w:rsidRDefault="00F45123" w:rsidP="000468BD">
      <w:pPr>
        <w:pStyle w:val="affb"/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F45123">
        <w:rPr>
          <w:rFonts w:ascii="Times New Roman" w:hAnsi="Times New Roman" w:cs="Times New Roman"/>
          <w:bCs/>
          <w:sz w:val="28"/>
          <w:szCs w:val="28"/>
          <w:lang w:eastAsia="en-US"/>
        </w:rPr>
        <w:t>отображение списка событий (журнал событий)</w:t>
      </w:r>
      <w:r w:rsidRPr="00F45123">
        <w:rPr>
          <w:rFonts w:ascii="Times New Roman" w:hAnsi="Times New Roman" w:cs="Times New Roman"/>
          <w:bCs/>
          <w:sz w:val="28"/>
          <w:szCs w:val="28"/>
        </w:rPr>
        <w:t>.</w:t>
      </w:r>
    </w:p>
    <w:p w:rsidR="00A107E1" w:rsidRPr="00346F1C" w:rsidRDefault="00A107E1" w:rsidP="00F45123">
      <w:pPr>
        <w:pStyle w:val="af8"/>
        <w:tabs>
          <w:tab w:val="left" w:pos="1134"/>
        </w:tabs>
        <w:spacing w:line="240" w:lineRule="auto"/>
        <w:ind w:right="113"/>
        <w:jc w:val="both"/>
        <w:rPr>
          <w:bCs/>
          <w:sz w:val="28"/>
          <w:szCs w:val="28"/>
        </w:rPr>
      </w:pPr>
    </w:p>
    <w:p w:rsidR="00CA5DE0" w:rsidRPr="007D3A75" w:rsidRDefault="007D3A75" w:rsidP="000468BD">
      <w:pPr>
        <w:pStyle w:val="1"/>
        <w:numPr>
          <w:ilvl w:val="0"/>
          <w:numId w:val="11"/>
        </w:numPr>
        <w:spacing w:before="0" w:after="0" w:line="240" w:lineRule="auto"/>
        <w:jc w:val="left"/>
        <w:rPr>
          <w:rFonts w:ascii="Times New Roman" w:hAnsi="Times New Roman"/>
          <w:b w:val="0"/>
          <w:caps w:val="0"/>
          <w:sz w:val="28"/>
          <w:szCs w:val="28"/>
        </w:rPr>
      </w:pPr>
      <w:bookmarkStart w:id="6" w:name="_Toc137292779"/>
      <w:bookmarkStart w:id="7" w:name="_Toc43731510"/>
      <w:r w:rsidRPr="007D3A75">
        <w:rPr>
          <w:rFonts w:ascii="Times New Roman" w:hAnsi="Times New Roman"/>
          <w:b w:val="0"/>
          <w:sz w:val="28"/>
          <w:szCs w:val="28"/>
        </w:rPr>
        <w:lastRenderedPageBreak/>
        <w:t>У</w:t>
      </w:r>
      <w:r w:rsidRPr="007D3A75">
        <w:rPr>
          <w:rFonts w:ascii="Times New Roman" w:hAnsi="Times New Roman"/>
          <w:b w:val="0"/>
          <w:caps w:val="0"/>
          <w:sz w:val="28"/>
          <w:szCs w:val="28"/>
        </w:rPr>
        <w:t>словия выполнения программы</w:t>
      </w:r>
      <w:bookmarkEnd w:id="6"/>
      <w:bookmarkEnd w:id="7"/>
    </w:p>
    <w:p w:rsidR="00CA5DE0" w:rsidRPr="0074169F" w:rsidRDefault="00CA5DE0" w:rsidP="004C7B89">
      <w:pPr>
        <w:pStyle w:val="20"/>
        <w:spacing w:before="0" w:after="0" w:line="240" w:lineRule="auto"/>
        <w:ind w:firstLine="709"/>
        <w:rPr>
          <w:rFonts w:ascii="Times New Roman" w:hAnsi="Times New Roman"/>
        </w:rPr>
      </w:pPr>
    </w:p>
    <w:p w:rsidR="00F338E6" w:rsidRPr="004625CA" w:rsidRDefault="00F338E6" w:rsidP="000468BD">
      <w:pPr>
        <w:pStyle w:val="20"/>
        <w:numPr>
          <w:ilvl w:val="0"/>
          <w:numId w:val="7"/>
        </w:numPr>
        <w:spacing w:before="0" w:after="0" w:line="240" w:lineRule="auto"/>
        <w:ind w:left="0" w:firstLine="709"/>
        <w:rPr>
          <w:rFonts w:ascii="Times New Roman" w:eastAsia="Calibri" w:hAnsi="Times New Roman"/>
          <w:b w:val="0"/>
          <w:lang w:eastAsia="en-US"/>
        </w:rPr>
      </w:pPr>
      <w:bookmarkStart w:id="8" w:name="_Toc42619539"/>
      <w:bookmarkStart w:id="9" w:name="_Toc43731511"/>
      <w:bookmarkStart w:id="10" w:name="_Toc42785689"/>
      <w:r w:rsidRPr="004625CA">
        <w:rPr>
          <w:rFonts w:ascii="Times New Roman" w:eastAsia="Calibri" w:hAnsi="Times New Roman"/>
          <w:b w:val="0"/>
          <w:lang w:eastAsia="en-US"/>
        </w:rPr>
        <w:t>Ознакомление с устройством</w:t>
      </w:r>
      <w:bookmarkEnd w:id="8"/>
      <w:bookmarkEnd w:id="9"/>
    </w:p>
    <w:p w:rsidR="00F338E6" w:rsidRPr="004625CA" w:rsidRDefault="00F338E6" w:rsidP="004C7B89">
      <w:pPr>
        <w:ind w:firstLine="709"/>
        <w:jc w:val="left"/>
        <w:rPr>
          <w:rFonts w:eastAsia="Calibri"/>
          <w:sz w:val="28"/>
          <w:szCs w:val="28"/>
          <w:lang w:eastAsia="en-US"/>
        </w:rPr>
      </w:pPr>
    </w:p>
    <w:p w:rsidR="00F338E6" w:rsidRPr="004625CA" w:rsidRDefault="002F24D4" w:rsidP="002F24D4">
      <w:pPr>
        <w:ind w:firstLine="708"/>
        <w:rPr>
          <w:sz w:val="28"/>
          <w:szCs w:val="28"/>
        </w:rPr>
      </w:pPr>
      <w:r>
        <w:rPr>
          <w:rFonts w:eastAsia="Calibri"/>
          <w:sz w:val="28"/>
          <w:szCs w:val="28"/>
          <w:lang w:eastAsia="en-US"/>
        </w:rPr>
        <w:t xml:space="preserve">Программа устанавливается на оборудование из состава ПАК видеоархив на заводе изготовителе. </w:t>
      </w:r>
      <w:r w:rsidR="00F338E6" w:rsidRPr="004625CA">
        <w:rPr>
          <w:rFonts w:eastAsia="Calibri"/>
          <w:sz w:val="28"/>
          <w:szCs w:val="28"/>
          <w:lang w:eastAsia="en-US"/>
        </w:rPr>
        <w:t xml:space="preserve">Перед началом работы пользователю необходимо ознакомиться с эксплуатационной документацией </w:t>
      </w:r>
      <w:r w:rsidR="00F338E6" w:rsidRPr="004625CA">
        <w:rPr>
          <w:sz w:val="28"/>
          <w:szCs w:val="28"/>
        </w:rPr>
        <w:t xml:space="preserve">на </w:t>
      </w:r>
      <w:r w:rsidR="00D77D8E" w:rsidRPr="00F338E6">
        <w:rPr>
          <w:sz w:val="28"/>
          <w:szCs w:val="28"/>
        </w:rPr>
        <w:t>программно-аппаратн</w:t>
      </w:r>
      <w:r w:rsidR="00D77D8E">
        <w:rPr>
          <w:sz w:val="28"/>
          <w:szCs w:val="28"/>
        </w:rPr>
        <w:t>ый</w:t>
      </w:r>
      <w:r w:rsidR="00D77D8E" w:rsidRPr="00F338E6">
        <w:rPr>
          <w:sz w:val="28"/>
          <w:szCs w:val="28"/>
        </w:rPr>
        <w:t xml:space="preserve"> комплекс индивидуальной видеорегистрации, каталогизации и долговременного хранения видеоархивов (ПАК «Видеоархив») РАМГ.466535.016</w:t>
      </w:r>
      <w:r w:rsidR="00F338E6" w:rsidRPr="004625CA">
        <w:rPr>
          <w:rFonts w:eastAsia="Calibri"/>
          <w:sz w:val="28"/>
          <w:szCs w:val="28"/>
          <w:lang w:eastAsia="en-US"/>
        </w:rPr>
        <w:t>.</w:t>
      </w:r>
    </w:p>
    <w:p w:rsidR="00F338E6" w:rsidRPr="00CD731C" w:rsidRDefault="00F338E6" w:rsidP="00361A1C">
      <w:pPr>
        <w:ind w:firstLine="709"/>
        <w:rPr>
          <w:rFonts w:eastAsia="Calibri"/>
          <w:sz w:val="28"/>
          <w:szCs w:val="28"/>
          <w:lang w:eastAsia="en-US"/>
        </w:rPr>
      </w:pPr>
    </w:p>
    <w:p w:rsidR="00CD731C" w:rsidRPr="00CD731C" w:rsidRDefault="00CD731C" w:rsidP="000468BD">
      <w:pPr>
        <w:pStyle w:val="20"/>
        <w:numPr>
          <w:ilvl w:val="0"/>
          <w:numId w:val="7"/>
        </w:numPr>
        <w:spacing w:before="0" w:after="0" w:line="240" w:lineRule="auto"/>
        <w:ind w:left="0" w:firstLine="709"/>
        <w:rPr>
          <w:rFonts w:ascii="Times New Roman" w:eastAsia="Calibri" w:hAnsi="Times New Roman"/>
          <w:b w:val="0"/>
          <w:lang w:eastAsia="en-US"/>
        </w:rPr>
      </w:pPr>
      <w:bookmarkStart w:id="11" w:name="_Toc43731512"/>
      <w:bookmarkStart w:id="12" w:name="_Toc42619540"/>
      <w:r w:rsidRPr="00CD731C">
        <w:rPr>
          <w:rFonts w:ascii="Times New Roman" w:eastAsia="Calibri" w:hAnsi="Times New Roman"/>
          <w:b w:val="0"/>
          <w:lang w:eastAsia="en-US"/>
        </w:rPr>
        <w:t>Вызов программы</w:t>
      </w:r>
      <w:bookmarkEnd w:id="11"/>
    </w:p>
    <w:p w:rsidR="00361A1C" w:rsidRDefault="00361A1C" w:rsidP="00361A1C">
      <w:pPr>
        <w:pStyle w:val="a2"/>
        <w:spacing w:line="240" w:lineRule="auto"/>
        <w:rPr>
          <w:rFonts w:eastAsia="Calibri"/>
          <w:sz w:val="28"/>
          <w:szCs w:val="28"/>
          <w:lang w:eastAsia="en-US"/>
        </w:rPr>
      </w:pPr>
    </w:p>
    <w:p w:rsidR="004372B2" w:rsidRDefault="004372B2" w:rsidP="00A15BE7">
      <w:pPr>
        <w:pStyle w:val="a2"/>
        <w:spacing w:line="240" w:lineRule="auto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Предварительно АРМ доступа к видеоархиву должен быть соединен с терминалом или сервером, на котором расположена программа локальной сетью. Сетевой администратор должен произвести необходимые сетевые настройки для обеспечения логического соединения.</w:t>
      </w:r>
    </w:p>
    <w:p w:rsidR="00CD731C" w:rsidRPr="00361A1C" w:rsidRDefault="00CD731C" w:rsidP="00A15BE7">
      <w:pPr>
        <w:pStyle w:val="a2"/>
        <w:spacing w:line="240" w:lineRule="auto"/>
        <w:rPr>
          <w:rFonts w:eastAsia="Calibri"/>
          <w:sz w:val="28"/>
          <w:szCs w:val="28"/>
          <w:lang w:eastAsia="en-US"/>
        </w:rPr>
      </w:pPr>
      <w:r w:rsidRPr="00CD731C">
        <w:rPr>
          <w:rFonts w:eastAsia="Calibri"/>
          <w:sz w:val="28"/>
          <w:szCs w:val="28"/>
          <w:lang w:eastAsia="en-US"/>
        </w:rPr>
        <w:t>Откройте браузер</w:t>
      </w:r>
      <w:r>
        <w:rPr>
          <w:rFonts w:eastAsia="Calibri"/>
          <w:sz w:val="28"/>
          <w:szCs w:val="28"/>
          <w:lang w:eastAsia="en-US"/>
        </w:rPr>
        <w:t xml:space="preserve"> для пользователей </w:t>
      </w:r>
      <w:r w:rsidR="00361A1C">
        <w:rPr>
          <w:rFonts w:eastAsia="Calibri"/>
          <w:sz w:val="28"/>
          <w:szCs w:val="28"/>
          <w:lang w:eastAsia="en-US"/>
        </w:rPr>
        <w:t>АРМ</w:t>
      </w:r>
      <w:r w:rsidR="00A15BE7">
        <w:rPr>
          <w:rFonts w:eastAsia="Calibri"/>
          <w:sz w:val="28"/>
          <w:szCs w:val="28"/>
          <w:lang w:eastAsia="en-US"/>
        </w:rPr>
        <w:t xml:space="preserve"> </w:t>
      </w:r>
      <w:r w:rsidR="00361A1C">
        <w:rPr>
          <w:rFonts w:eastAsia="Calibri"/>
          <w:sz w:val="28"/>
          <w:szCs w:val="28"/>
          <w:lang w:eastAsia="en-US"/>
        </w:rPr>
        <w:t>доступа к видеоархиву</w:t>
      </w:r>
      <w:r w:rsidR="00A15BE7">
        <w:rPr>
          <w:rFonts w:eastAsia="Calibri"/>
          <w:sz w:val="28"/>
          <w:szCs w:val="28"/>
          <w:lang w:eastAsia="en-US"/>
        </w:rPr>
        <w:t xml:space="preserve"> –</w:t>
      </w:r>
      <w:r>
        <w:rPr>
          <w:rFonts w:eastAsia="Calibri"/>
          <w:sz w:val="28"/>
          <w:szCs w:val="28"/>
          <w:lang w:eastAsia="en-US"/>
        </w:rPr>
        <w:t xml:space="preserve"> </w:t>
      </w:r>
      <w:proofErr w:type="spellStart"/>
      <w:r w:rsidR="00361A1C" w:rsidRPr="00361A1C">
        <w:rPr>
          <w:rFonts w:eastAsia="Calibri"/>
          <w:sz w:val="28"/>
          <w:szCs w:val="28"/>
          <w:lang w:eastAsia="en-US"/>
        </w:rPr>
        <w:t>Mozilla</w:t>
      </w:r>
      <w:proofErr w:type="spellEnd"/>
      <w:r w:rsidR="00361A1C" w:rsidRPr="00361A1C">
        <w:rPr>
          <w:rFonts w:eastAsia="Calibri"/>
          <w:sz w:val="28"/>
          <w:szCs w:val="28"/>
          <w:lang w:eastAsia="en-US"/>
        </w:rPr>
        <w:t xml:space="preserve"> </w:t>
      </w:r>
      <w:proofErr w:type="spellStart"/>
      <w:r w:rsidR="00361A1C" w:rsidRPr="00361A1C">
        <w:rPr>
          <w:rFonts w:eastAsia="Calibri"/>
          <w:sz w:val="28"/>
          <w:szCs w:val="28"/>
          <w:lang w:eastAsia="en-US"/>
        </w:rPr>
        <w:t>Firefox</w:t>
      </w:r>
      <w:proofErr w:type="spellEnd"/>
      <w:r w:rsidR="00A15BE7">
        <w:rPr>
          <w:rFonts w:eastAsia="Calibri"/>
          <w:sz w:val="28"/>
          <w:szCs w:val="28"/>
          <w:lang w:eastAsia="en-US"/>
        </w:rPr>
        <w:t xml:space="preserve"> (см. рисунок 2.1) </w:t>
      </w:r>
      <w:r w:rsidR="003A23E2">
        <w:rPr>
          <w:rFonts w:eastAsia="Calibri"/>
          <w:sz w:val="28"/>
          <w:szCs w:val="28"/>
          <w:lang w:eastAsia="en-US"/>
        </w:rPr>
        <w:t>или другой совместимый браузер</w:t>
      </w:r>
      <w:r w:rsidR="00361A1C">
        <w:rPr>
          <w:rFonts w:eastAsia="Calibri"/>
          <w:sz w:val="28"/>
          <w:szCs w:val="28"/>
          <w:lang w:eastAsia="en-US"/>
        </w:rPr>
        <w:t xml:space="preserve"> –</w:t>
      </w:r>
      <w:r w:rsidR="00A15BE7">
        <w:rPr>
          <w:rFonts w:eastAsia="Calibri"/>
          <w:sz w:val="28"/>
          <w:szCs w:val="28"/>
          <w:lang w:eastAsia="en-US"/>
        </w:rPr>
        <w:t xml:space="preserve"> </w:t>
      </w:r>
      <w:r w:rsidR="00361A1C">
        <w:rPr>
          <w:rFonts w:eastAsia="Calibri"/>
          <w:sz w:val="28"/>
          <w:szCs w:val="28"/>
          <w:lang w:eastAsia="en-US"/>
        </w:rPr>
        <w:t xml:space="preserve">и </w:t>
      </w:r>
      <w:r>
        <w:rPr>
          <w:rFonts w:eastAsia="Calibri"/>
          <w:sz w:val="28"/>
          <w:szCs w:val="28"/>
          <w:lang w:eastAsia="en-US"/>
        </w:rPr>
        <w:t>введите в адрес</w:t>
      </w:r>
      <w:r w:rsidR="003A23E2">
        <w:rPr>
          <w:rFonts w:eastAsia="Calibri"/>
          <w:sz w:val="28"/>
          <w:szCs w:val="28"/>
          <w:lang w:eastAsia="en-US"/>
        </w:rPr>
        <w:t>н</w:t>
      </w:r>
      <w:r>
        <w:rPr>
          <w:rFonts w:eastAsia="Calibri"/>
          <w:sz w:val="28"/>
          <w:szCs w:val="28"/>
          <w:lang w:eastAsia="en-US"/>
        </w:rPr>
        <w:t xml:space="preserve">ой </w:t>
      </w:r>
      <w:r w:rsidR="00361A1C">
        <w:rPr>
          <w:rFonts w:eastAsia="Calibri"/>
          <w:sz w:val="28"/>
          <w:szCs w:val="28"/>
          <w:lang w:eastAsia="en-US"/>
        </w:rPr>
        <w:t>с</w:t>
      </w:r>
      <w:r>
        <w:rPr>
          <w:rFonts w:eastAsia="Calibri"/>
          <w:sz w:val="28"/>
          <w:szCs w:val="28"/>
          <w:lang w:eastAsia="en-US"/>
        </w:rPr>
        <w:t xml:space="preserve">троке адрес </w:t>
      </w:r>
      <w:r w:rsidR="003A23E2">
        <w:rPr>
          <w:rFonts w:eastAsia="Calibri"/>
          <w:sz w:val="28"/>
          <w:szCs w:val="28"/>
          <w:lang w:eastAsia="en-US"/>
        </w:rPr>
        <w:t>видеоархива</w:t>
      </w:r>
      <w:r>
        <w:rPr>
          <w:rFonts w:eastAsia="Calibri"/>
          <w:sz w:val="28"/>
          <w:szCs w:val="28"/>
          <w:lang w:eastAsia="en-US"/>
        </w:rPr>
        <w:t>, например</w:t>
      </w:r>
      <w:r w:rsidR="003A23E2">
        <w:rPr>
          <w:rFonts w:eastAsia="Calibri"/>
          <w:sz w:val="28"/>
          <w:szCs w:val="28"/>
          <w:lang w:eastAsia="en-US"/>
        </w:rPr>
        <w:t>,</w:t>
      </w:r>
      <w:r>
        <w:rPr>
          <w:rFonts w:eastAsia="Calibri"/>
          <w:sz w:val="28"/>
          <w:szCs w:val="28"/>
          <w:lang w:eastAsia="en-US"/>
        </w:rPr>
        <w:t xml:space="preserve"> </w:t>
      </w:r>
      <w:r w:rsidR="00666ADB">
        <w:rPr>
          <w:rFonts w:eastAsia="Calibri"/>
          <w:sz w:val="28"/>
          <w:szCs w:val="28"/>
          <w:lang w:eastAsia="en-US"/>
        </w:rPr>
        <w:t>192.168.1.2/</w:t>
      </w:r>
      <w:r w:rsidR="00666ADB">
        <w:rPr>
          <w:rFonts w:eastAsia="Calibri"/>
          <w:sz w:val="28"/>
          <w:szCs w:val="28"/>
          <w:lang w:val="en-US" w:eastAsia="en-US"/>
        </w:rPr>
        <w:t>index</w:t>
      </w:r>
      <w:r w:rsidR="00666ADB" w:rsidRPr="003A23E2">
        <w:rPr>
          <w:rFonts w:eastAsia="Calibri"/>
          <w:sz w:val="28"/>
          <w:szCs w:val="28"/>
          <w:lang w:eastAsia="en-US"/>
        </w:rPr>
        <w:t>.</w:t>
      </w:r>
      <w:r w:rsidR="00666ADB">
        <w:rPr>
          <w:rFonts w:eastAsia="Calibri"/>
          <w:sz w:val="28"/>
          <w:szCs w:val="28"/>
          <w:lang w:val="en-US" w:eastAsia="en-US"/>
        </w:rPr>
        <w:t>html</w:t>
      </w:r>
      <w:r w:rsidR="00361A1C">
        <w:rPr>
          <w:rFonts w:eastAsia="Calibri"/>
          <w:sz w:val="28"/>
          <w:szCs w:val="28"/>
          <w:lang w:eastAsia="en-US"/>
        </w:rPr>
        <w:t>.</w:t>
      </w:r>
    </w:p>
    <w:p w:rsidR="00361A1C" w:rsidRPr="00361A1C" w:rsidRDefault="00361A1C" w:rsidP="00361A1C">
      <w:pPr>
        <w:pStyle w:val="a2"/>
        <w:spacing w:line="240" w:lineRule="auto"/>
        <w:rPr>
          <w:rFonts w:eastAsia="Calibri"/>
          <w:sz w:val="28"/>
          <w:szCs w:val="28"/>
          <w:lang w:eastAsia="en-US"/>
        </w:rPr>
      </w:pPr>
    </w:p>
    <w:p w:rsidR="00361A1C" w:rsidRPr="003A23E2" w:rsidRDefault="00666ADB" w:rsidP="00361A1C">
      <w:pPr>
        <w:pStyle w:val="a2"/>
        <w:spacing w:line="240" w:lineRule="auto"/>
        <w:ind w:firstLine="0"/>
        <w:jc w:val="center"/>
        <w:rPr>
          <w:rFonts w:eastAsia="Calibri"/>
          <w:sz w:val="28"/>
          <w:szCs w:val="28"/>
          <w:lang w:eastAsia="en-US"/>
        </w:rPr>
      </w:pPr>
      <w:r>
        <w:rPr>
          <w:noProof/>
        </w:rPr>
        <w:drawing>
          <wp:inline distT="0" distB="0" distL="0" distR="0" wp14:anchorId="06F4A073" wp14:editId="71BC22A8">
            <wp:extent cx="4919682" cy="2880000"/>
            <wp:effectExtent l="19050" t="0" r="0" b="0"/>
            <wp:docPr id="2" name="Рисунок 9" descr="https://brauzergid.ru/wp-content/uploads/2017/01/kak-izmenit-fon-v-mozi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brauzergid.ru/wp-content/uploads/2017/01/kak-izmenit-fon-v-mozile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9682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5BE7" w:rsidRDefault="00A15BE7" w:rsidP="00A15BE7">
      <w:pPr>
        <w:pStyle w:val="a2"/>
        <w:spacing w:before="120" w:line="240" w:lineRule="auto"/>
        <w:ind w:firstLine="0"/>
        <w:jc w:val="center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Рисунок 2.1 – Начальная страница браузера </w:t>
      </w:r>
    </w:p>
    <w:p w:rsidR="00A15BE7" w:rsidRDefault="00A15BE7" w:rsidP="00361A1C">
      <w:pPr>
        <w:pStyle w:val="a2"/>
        <w:spacing w:line="240" w:lineRule="auto"/>
        <w:rPr>
          <w:rFonts w:eastAsia="Calibri"/>
          <w:sz w:val="28"/>
          <w:szCs w:val="28"/>
          <w:lang w:eastAsia="en-US"/>
        </w:rPr>
      </w:pPr>
    </w:p>
    <w:p w:rsidR="00361A1C" w:rsidRPr="00361A1C" w:rsidRDefault="003A23E2" w:rsidP="00361A1C">
      <w:pPr>
        <w:pStyle w:val="a2"/>
        <w:spacing w:line="240" w:lineRule="auto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Конкретный адрес устройства </w:t>
      </w:r>
      <w:r w:rsidR="00361A1C">
        <w:rPr>
          <w:rFonts w:eastAsia="Calibri"/>
          <w:sz w:val="28"/>
          <w:szCs w:val="28"/>
          <w:lang w:eastAsia="en-US"/>
        </w:rPr>
        <w:t>требуется узнать</w:t>
      </w:r>
      <w:r>
        <w:rPr>
          <w:rFonts w:eastAsia="Calibri"/>
          <w:sz w:val="28"/>
          <w:szCs w:val="28"/>
          <w:lang w:eastAsia="en-US"/>
        </w:rPr>
        <w:t xml:space="preserve"> у администратора. Для </w:t>
      </w:r>
      <w:r w:rsidR="00361A1C" w:rsidRPr="00361A1C">
        <w:rPr>
          <w:rFonts w:eastAsia="Calibri"/>
          <w:sz w:val="28"/>
          <w:szCs w:val="28"/>
          <w:lang w:eastAsia="en-US"/>
        </w:rPr>
        <w:t>удобства</w:t>
      </w:r>
      <w:r w:rsidRPr="00361A1C">
        <w:rPr>
          <w:rFonts w:eastAsia="Calibri"/>
          <w:sz w:val="28"/>
          <w:szCs w:val="28"/>
          <w:lang w:eastAsia="en-US"/>
        </w:rPr>
        <w:t xml:space="preserve"> запуска можно сохранить адрес в закладках. </w:t>
      </w:r>
    </w:p>
    <w:p w:rsidR="003A23E2" w:rsidRDefault="003A23E2" w:rsidP="00361A1C">
      <w:pPr>
        <w:pStyle w:val="a2"/>
        <w:spacing w:line="240" w:lineRule="auto"/>
        <w:rPr>
          <w:rFonts w:eastAsia="Calibri"/>
          <w:sz w:val="28"/>
          <w:szCs w:val="28"/>
          <w:lang w:eastAsia="en-US"/>
        </w:rPr>
      </w:pPr>
      <w:r w:rsidRPr="00361A1C">
        <w:rPr>
          <w:rFonts w:eastAsia="Calibri"/>
          <w:sz w:val="28"/>
          <w:szCs w:val="28"/>
          <w:lang w:eastAsia="en-US"/>
        </w:rPr>
        <w:t>Если адрес</w:t>
      </w:r>
      <w:r w:rsidR="00A15BE7">
        <w:rPr>
          <w:rFonts w:eastAsia="Calibri"/>
          <w:sz w:val="28"/>
          <w:szCs w:val="28"/>
          <w:lang w:eastAsia="en-US"/>
        </w:rPr>
        <w:t xml:space="preserve"> </w:t>
      </w:r>
      <w:r w:rsidRPr="00361A1C">
        <w:rPr>
          <w:rFonts w:eastAsia="Calibri"/>
          <w:sz w:val="28"/>
          <w:szCs w:val="28"/>
          <w:lang w:eastAsia="en-US"/>
        </w:rPr>
        <w:t>набран верно появится окно авторизации.</w:t>
      </w:r>
    </w:p>
    <w:p w:rsidR="00220892" w:rsidRDefault="00220892" w:rsidP="00361A1C">
      <w:pPr>
        <w:pStyle w:val="a2"/>
        <w:spacing w:line="240" w:lineRule="auto"/>
        <w:rPr>
          <w:rFonts w:eastAsia="Calibri"/>
          <w:sz w:val="28"/>
          <w:szCs w:val="28"/>
          <w:lang w:eastAsia="en-US"/>
        </w:rPr>
      </w:pPr>
    </w:p>
    <w:p w:rsidR="00220892" w:rsidRPr="00361A1C" w:rsidRDefault="00220892" w:rsidP="00361A1C">
      <w:pPr>
        <w:pStyle w:val="a2"/>
        <w:spacing w:line="240" w:lineRule="auto"/>
        <w:rPr>
          <w:rFonts w:eastAsia="Calibri"/>
          <w:sz w:val="28"/>
          <w:szCs w:val="28"/>
          <w:lang w:eastAsia="en-US"/>
        </w:rPr>
      </w:pPr>
    </w:p>
    <w:p w:rsidR="00361A1C" w:rsidRPr="00361A1C" w:rsidRDefault="00361A1C" w:rsidP="00361A1C">
      <w:pPr>
        <w:pStyle w:val="a2"/>
        <w:spacing w:line="240" w:lineRule="auto"/>
        <w:rPr>
          <w:rFonts w:eastAsia="Calibri"/>
          <w:sz w:val="28"/>
          <w:szCs w:val="28"/>
          <w:lang w:eastAsia="en-US"/>
        </w:rPr>
      </w:pPr>
    </w:p>
    <w:p w:rsidR="00F338E6" w:rsidRPr="00361A1C" w:rsidRDefault="00F338E6" w:rsidP="000468BD">
      <w:pPr>
        <w:pStyle w:val="20"/>
        <w:numPr>
          <w:ilvl w:val="0"/>
          <w:numId w:val="7"/>
        </w:numPr>
        <w:spacing w:before="0" w:after="0" w:line="240" w:lineRule="auto"/>
        <w:ind w:left="0" w:firstLine="709"/>
        <w:rPr>
          <w:rFonts w:ascii="Times New Roman" w:eastAsia="Calibri" w:hAnsi="Times New Roman"/>
          <w:b w:val="0"/>
          <w:lang w:eastAsia="en-US"/>
        </w:rPr>
      </w:pPr>
      <w:bookmarkStart w:id="13" w:name="_Toc43731513"/>
      <w:r w:rsidRPr="00361A1C">
        <w:rPr>
          <w:rFonts w:ascii="Times New Roman" w:eastAsia="Calibri" w:hAnsi="Times New Roman"/>
          <w:b w:val="0"/>
          <w:lang w:eastAsia="en-US"/>
        </w:rPr>
        <w:lastRenderedPageBreak/>
        <w:t>Регистрация в системе</w:t>
      </w:r>
      <w:bookmarkEnd w:id="12"/>
      <w:bookmarkEnd w:id="13"/>
    </w:p>
    <w:p w:rsidR="00361A1C" w:rsidRPr="00361A1C" w:rsidRDefault="00BA7F17" w:rsidP="000468BD">
      <w:pPr>
        <w:pStyle w:val="affb"/>
        <w:numPr>
          <w:ilvl w:val="2"/>
          <w:numId w:val="26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361A1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Работа с </w:t>
      </w:r>
      <w:r w:rsidR="00CD731C" w:rsidRPr="00361A1C">
        <w:rPr>
          <w:rFonts w:ascii="Times New Roman" w:eastAsia="Calibri" w:hAnsi="Times New Roman" w:cs="Times New Roman"/>
          <w:sz w:val="28"/>
          <w:szCs w:val="28"/>
          <w:lang w:eastAsia="en-US"/>
        </w:rPr>
        <w:t>видеоархивом</w:t>
      </w:r>
      <w:r w:rsidRPr="00361A1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в</w:t>
      </w:r>
      <w:r w:rsidR="00F338E6" w:rsidRPr="00361A1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озможна только для авторизованных </w:t>
      </w:r>
      <w:r w:rsidRPr="00361A1C">
        <w:rPr>
          <w:rFonts w:ascii="Times New Roman" w:eastAsia="Calibri" w:hAnsi="Times New Roman" w:cs="Times New Roman"/>
          <w:sz w:val="28"/>
          <w:szCs w:val="28"/>
          <w:lang w:eastAsia="en-US"/>
        </w:rPr>
        <w:t>операторов</w:t>
      </w:r>
      <w:r w:rsidR="00F338E6" w:rsidRPr="00361A1C">
        <w:rPr>
          <w:rFonts w:ascii="Times New Roman" w:eastAsia="Calibri" w:hAnsi="Times New Roman" w:cs="Times New Roman"/>
          <w:sz w:val="28"/>
          <w:szCs w:val="28"/>
          <w:lang w:eastAsia="en-US"/>
        </w:rPr>
        <w:t>. Следовательно, учетная запись пользователя должна быть заведена в систему администратором до начала работы</w:t>
      </w:r>
      <w:r w:rsidR="00361A1C" w:rsidRPr="00361A1C"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</w:p>
    <w:p w:rsidR="00361A1C" w:rsidRPr="00361A1C" w:rsidRDefault="00361A1C" w:rsidP="00361A1C">
      <w:pPr>
        <w:pStyle w:val="affb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361A1C" w:rsidRPr="00361A1C" w:rsidRDefault="00361A1C" w:rsidP="000468BD">
      <w:pPr>
        <w:pStyle w:val="affb"/>
        <w:numPr>
          <w:ilvl w:val="2"/>
          <w:numId w:val="26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361A1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При первом запуске в системе присутствует одна предустановленная учетная запись: логин – </w:t>
      </w:r>
      <w:proofErr w:type="spellStart"/>
      <w:r w:rsidRPr="00361A1C">
        <w:rPr>
          <w:rFonts w:ascii="Times New Roman" w:eastAsia="Calibri" w:hAnsi="Times New Roman" w:cs="Times New Roman"/>
          <w:sz w:val="28"/>
          <w:szCs w:val="28"/>
          <w:lang w:eastAsia="en-US"/>
        </w:rPr>
        <w:t>admin</w:t>
      </w:r>
      <w:proofErr w:type="spellEnd"/>
      <w:r w:rsidRPr="00361A1C">
        <w:rPr>
          <w:rFonts w:ascii="Times New Roman" w:eastAsia="Calibri" w:hAnsi="Times New Roman" w:cs="Times New Roman"/>
          <w:sz w:val="28"/>
          <w:szCs w:val="28"/>
          <w:lang w:eastAsia="en-US"/>
        </w:rPr>
        <w:t>, пароль – символ «пробел». Первый сеанс работы должен начинаться входом в систему с этим логином и паролем. Затем вводиться необходимое количество учетных записей администраторов и пользователей. После ввода новых пользователей пароль в ученой записи «</w:t>
      </w:r>
      <w:proofErr w:type="spellStart"/>
      <w:r w:rsidRPr="00361A1C">
        <w:rPr>
          <w:rFonts w:ascii="Times New Roman" w:eastAsia="Calibri" w:hAnsi="Times New Roman" w:cs="Times New Roman"/>
          <w:sz w:val="28"/>
          <w:szCs w:val="28"/>
          <w:lang w:eastAsia="en-US"/>
        </w:rPr>
        <w:t>admin</w:t>
      </w:r>
      <w:proofErr w:type="spellEnd"/>
      <w:r w:rsidRPr="00361A1C">
        <w:rPr>
          <w:rFonts w:ascii="Times New Roman" w:eastAsia="Calibri" w:hAnsi="Times New Roman" w:cs="Times New Roman"/>
          <w:sz w:val="28"/>
          <w:szCs w:val="28"/>
          <w:lang w:eastAsia="en-US"/>
        </w:rPr>
        <w:t>» целесообразно поменять.</w:t>
      </w:r>
    </w:p>
    <w:p w:rsidR="00BA7F17" w:rsidRPr="00361A1C" w:rsidRDefault="00BA7F17" w:rsidP="00361A1C">
      <w:pPr>
        <w:pStyle w:val="affb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D77D8E" w:rsidRPr="00361A1C" w:rsidRDefault="00D77D8E" w:rsidP="000468BD">
      <w:pPr>
        <w:pStyle w:val="affb"/>
        <w:numPr>
          <w:ilvl w:val="2"/>
          <w:numId w:val="26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361A1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Для доступа к </w:t>
      </w:r>
      <w:r w:rsidR="003A23E2" w:rsidRPr="00361A1C">
        <w:rPr>
          <w:rFonts w:ascii="Times New Roman" w:eastAsia="Calibri" w:hAnsi="Times New Roman" w:cs="Times New Roman"/>
          <w:sz w:val="28"/>
          <w:szCs w:val="28"/>
          <w:lang w:eastAsia="en-US"/>
        </w:rPr>
        <w:t>видеоархиву</w:t>
      </w:r>
      <w:r w:rsidRPr="00361A1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необходимо получить от администратора персональный логин и пароль. </w:t>
      </w:r>
    </w:p>
    <w:p w:rsidR="00D77D8E" w:rsidRPr="00361A1C" w:rsidRDefault="00D77D8E" w:rsidP="00361A1C">
      <w:pPr>
        <w:ind w:firstLine="709"/>
        <w:rPr>
          <w:rFonts w:eastAsia="Calibri"/>
          <w:sz w:val="28"/>
          <w:szCs w:val="28"/>
          <w:lang w:eastAsia="en-US"/>
        </w:rPr>
      </w:pPr>
    </w:p>
    <w:p w:rsidR="00F338E6" w:rsidRPr="00361A1C" w:rsidRDefault="00F338E6" w:rsidP="000468BD">
      <w:pPr>
        <w:pStyle w:val="20"/>
        <w:numPr>
          <w:ilvl w:val="1"/>
          <w:numId w:val="26"/>
        </w:numPr>
        <w:spacing w:before="0" w:after="0" w:line="240" w:lineRule="auto"/>
        <w:ind w:left="0" w:firstLine="709"/>
        <w:rPr>
          <w:rFonts w:ascii="Times New Roman" w:eastAsia="Calibri" w:hAnsi="Times New Roman"/>
          <w:b w:val="0"/>
          <w:lang w:eastAsia="en-US"/>
        </w:rPr>
      </w:pPr>
      <w:bookmarkStart w:id="14" w:name="_Toc42619541"/>
      <w:bookmarkStart w:id="15" w:name="_Toc43731514"/>
      <w:r w:rsidRPr="00361A1C">
        <w:rPr>
          <w:rFonts w:ascii="Times New Roman" w:eastAsia="Calibri" w:hAnsi="Times New Roman"/>
          <w:b w:val="0"/>
          <w:lang w:eastAsia="en-US"/>
        </w:rPr>
        <w:t>Работа с интерфейсом</w:t>
      </w:r>
      <w:bookmarkEnd w:id="14"/>
      <w:bookmarkEnd w:id="15"/>
    </w:p>
    <w:p w:rsidR="00F338E6" w:rsidRPr="00DB60C1" w:rsidRDefault="00361A1C" w:rsidP="00361A1C">
      <w:pPr>
        <w:ind w:firstLine="709"/>
        <w:rPr>
          <w:rFonts w:eastAsia="Calibri"/>
          <w:sz w:val="28"/>
          <w:szCs w:val="28"/>
          <w:lang w:eastAsia="en-US"/>
        </w:rPr>
      </w:pPr>
      <w:r>
        <w:rPr>
          <w:sz w:val="28"/>
          <w:szCs w:val="28"/>
        </w:rPr>
        <w:t xml:space="preserve">2.4.1 </w:t>
      </w:r>
      <w:r w:rsidR="00F338E6" w:rsidRPr="00361A1C">
        <w:rPr>
          <w:rFonts w:eastAsia="Calibri"/>
          <w:sz w:val="28"/>
          <w:szCs w:val="28"/>
          <w:lang w:eastAsia="en-US"/>
        </w:rPr>
        <w:t xml:space="preserve">Управление </w:t>
      </w:r>
      <w:r w:rsidR="003A23E2" w:rsidRPr="00361A1C">
        <w:rPr>
          <w:rFonts w:eastAsia="Calibri"/>
          <w:sz w:val="28"/>
          <w:szCs w:val="28"/>
          <w:lang w:eastAsia="en-US"/>
        </w:rPr>
        <w:t xml:space="preserve">интерфейсом </w:t>
      </w:r>
      <w:r w:rsidR="00F338E6" w:rsidRPr="00361A1C">
        <w:rPr>
          <w:rFonts w:eastAsia="Calibri"/>
          <w:sz w:val="28"/>
          <w:szCs w:val="28"/>
          <w:lang w:eastAsia="en-US"/>
        </w:rPr>
        <w:t>осуществляется</w:t>
      </w:r>
      <w:r w:rsidR="00F338E6" w:rsidRPr="00D77D8E">
        <w:rPr>
          <w:rFonts w:eastAsia="Calibri"/>
          <w:sz w:val="28"/>
          <w:szCs w:val="28"/>
          <w:lang w:eastAsia="en-US"/>
        </w:rPr>
        <w:t xml:space="preserve"> при помощи </w:t>
      </w:r>
      <w:r w:rsidR="00C90D6E" w:rsidRPr="00C90D6E">
        <w:rPr>
          <w:rFonts w:eastAsia="Calibri"/>
          <w:sz w:val="28"/>
          <w:szCs w:val="28"/>
          <w:lang w:eastAsia="en-US"/>
        </w:rPr>
        <w:t xml:space="preserve">при помощи </w:t>
      </w:r>
      <w:r w:rsidR="00C90D6E">
        <w:rPr>
          <w:rFonts w:eastAsia="Calibri"/>
          <w:sz w:val="28"/>
          <w:szCs w:val="28"/>
          <w:lang w:eastAsia="en-US"/>
        </w:rPr>
        <w:t>компьютерной мыши и клавиатуры.</w:t>
      </w:r>
    </w:p>
    <w:p w:rsidR="00DB60C1" w:rsidRPr="00DB60C1" w:rsidRDefault="00DB60C1" w:rsidP="00361A1C">
      <w:pPr>
        <w:ind w:firstLine="709"/>
        <w:rPr>
          <w:sz w:val="28"/>
          <w:szCs w:val="28"/>
        </w:rPr>
      </w:pPr>
    </w:p>
    <w:p w:rsidR="009B202C" w:rsidRDefault="009B202C" w:rsidP="004C7B89">
      <w:pPr>
        <w:pStyle w:val="a"/>
        <w:numPr>
          <w:ilvl w:val="0"/>
          <w:numId w:val="0"/>
        </w:numPr>
        <w:spacing w:line="240" w:lineRule="auto"/>
        <w:ind w:firstLine="709"/>
        <w:rPr>
          <w:rFonts w:eastAsia="Calibri"/>
          <w:sz w:val="28"/>
          <w:szCs w:val="28"/>
          <w:lang w:eastAsia="en-US"/>
        </w:rPr>
      </w:pPr>
    </w:p>
    <w:p w:rsidR="00CA5DE0" w:rsidRPr="007D3A75" w:rsidRDefault="007D3A75" w:rsidP="000468BD">
      <w:pPr>
        <w:pStyle w:val="1"/>
        <w:numPr>
          <w:ilvl w:val="0"/>
          <w:numId w:val="10"/>
        </w:numPr>
        <w:spacing w:before="0" w:after="0" w:line="240" w:lineRule="auto"/>
        <w:jc w:val="left"/>
        <w:rPr>
          <w:rFonts w:ascii="Times New Roman" w:hAnsi="Times New Roman"/>
          <w:b w:val="0"/>
          <w:sz w:val="28"/>
          <w:szCs w:val="28"/>
        </w:rPr>
      </w:pPr>
      <w:bookmarkStart w:id="16" w:name="_Toc137292780"/>
      <w:bookmarkStart w:id="17" w:name="_Toc43731515"/>
      <w:bookmarkEnd w:id="10"/>
      <w:r w:rsidRPr="007D3A75">
        <w:rPr>
          <w:rFonts w:ascii="Times New Roman" w:hAnsi="Times New Roman"/>
          <w:b w:val="0"/>
          <w:sz w:val="28"/>
          <w:szCs w:val="28"/>
        </w:rPr>
        <w:lastRenderedPageBreak/>
        <w:t>В</w:t>
      </w:r>
      <w:r w:rsidRPr="007D3A75">
        <w:rPr>
          <w:rFonts w:ascii="Times New Roman" w:hAnsi="Times New Roman"/>
          <w:b w:val="0"/>
          <w:caps w:val="0"/>
          <w:sz w:val="28"/>
          <w:szCs w:val="28"/>
        </w:rPr>
        <w:t>ыполнение программы</w:t>
      </w:r>
      <w:bookmarkEnd w:id="16"/>
      <w:bookmarkEnd w:id="17"/>
    </w:p>
    <w:p w:rsidR="00CA5DE0" w:rsidRPr="0074169F" w:rsidRDefault="00CA5DE0" w:rsidP="004C7B89">
      <w:pPr>
        <w:pStyle w:val="20"/>
        <w:spacing w:before="0" w:after="0" w:line="240" w:lineRule="auto"/>
        <w:ind w:firstLine="709"/>
        <w:rPr>
          <w:rFonts w:ascii="Times New Roman" w:hAnsi="Times New Roman"/>
        </w:rPr>
      </w:pPr>
    </w:p>
    <w:p w:rsidR="009B202C" w:rsidRPr="00754C69" w:rsidRDefault="009B202C" w:rsidP="000468BD">
      <w:pPr>
        <w:pStyle w:val="af8"/>
        <w:numPr>
          <w:ilvl w:val="0"/>
          <w:numId w:val="8"/>
        </w:numPr>
        <w:spacing w:line="240" w:lineRule="auto"/>
        <w:ind w:left="0" w:firstLine="709"/>
        <w:jc w:val="both"/>
        <w:outlineLvl w:val="1"/>
        <w:rPr>
          <w:sz w:val="28"/>
          <w:szCs w:val="28"/>
        </w:rPr>
      </w:pPr>
      <w:bookmarkStart w:id="18" w:name="_Toc42619543"/>
      <w:bookmarkStart w:id="19" w:name="_Toc43731516"/>
      <w:r w:rsidRPr="00754C69">
        <w:rPr>
          <w:sz w:val="28"/>
          <w:szCs w:val="28"/>
        </w:rPr>
        <w:t>Вход в программу</w:t>
      </w:r>
      <w:bookmarkEnd w:id="18"/>
      <w:bookmarkEnd w:id="19"/>
    </w:p>
    <w:p w:rsidR="009B202C" w:rsidRPr="00754C69" w:rsidRDefault="009B202C" w:rsidP="004C7B89">
      <w:pPr>
        <w:pStyle w:val="af8"/>
        <w:spacing w:line="240" w:lineRule="auto"/>
        <w:jc w:val="both"/>
        <w:rPr>
          <w:sz w:val="28"/>
          <w:szCs w:val="28"/>
        </w:rPr>
      </w:pPr>
    </w:p>
    <w:p w:rsidR="009B202C" w:rsidRDefault="000B3929" w:rsidP="004C7B89">
      <w:pPr>
        <w:ind w:firstLine="709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После корректного ввода </w:t>
      </w:r>
      <w:r w:rsidRPr="000B3929">
        <w:rPr>
          <w:rFonts w:eastAsia="Calibri"/>
          <w:sz w:val="28"/>
          <w:szCs w:val="28"/>
          <w:lang w:eastAsia="en-US"/>
        </w:rPr>
        <w:t>адрес</w:t>
      </w:r>
      <w:r>
        <w:rPr>
          <w:rFonts w:eastAsia="Calibri"/>
          <w:sz w:val="28"/>
          <w:szCs w:val="28"/>
          <w:lang w:eastAsia="en-US"/>
        </w:rPr>
        <w:t>а</w:t>
      </w:r>
      <w:r w:rsidRPr="000B3929">
        <w:t xml:space="preserve"> </w:t>
      </w:r>
      <w:r w:rsidRPr="000B3929">
        <w:rPr>
          <w:rFonts w:eastAsia="Calibri"/>
          <w:sz w:val="28"/>
          <w:szCs w:val="28"/>
          <w:lang w:eastAsia="en-US"/>
        </w:rPr>
        <w:t xml:space="preserve">видеоархива </w:t>
      </w:r>
      <w:r>
        <w:rPr>
          <w:rFonts w:eastAsia="Calibri"/>
          <w:sz w:val="28"/>
          <w:szCs w:val="28"/>
          <w:lang w:eastAsia="en-US"/>
        </w:rPr>
        <w:t>н</w:t>
      </w:r>
      <w:r w:rsidR="009B202C" w:rsidRPr="00754C69">
        <w:rPr>
          <w:rFonts w:eastAsia="Calibri"/>
          <w:sz w:val="28"/>
          <w:szCs w:val="28"/>
          <w:lang w:eastAsia="en-US"/>
        </w:rPr>
        <w:t>а экране должно отобра</w:t>
      </w:r>
      <w:r>
        <w:rPr>
          <w:rFonts w:eastAsia="Calibri"/>
          <w:sz w:val="28"/>
          <w:szCs w:val="28"/>
          <w:lang w:eastAsia="en-US"/>
        </w:rPr>
        <w:t>зи</w:t>
      </w:r>
      <w:r w:rsidR="006B05BD">
        <w:rPr>
          <w:rFonts w:eastAsia="Calibri"/>
          <w:sz w:val="28"/>
          <w:szCs w:val="28"/>
          <w:lang w:eastAsia="en-US"/>
        </w:rPr>
        <w:t>т</w:t>
      </w:r>
      <w:r w:rsidR="009B202C" w:rsidRPr="00754C69">
        <w:rPr>
          <w:rFonts w:eastAsia="Calibri"/>
          <w:sz w:val="28"/>
          <w:szCs w:val="28"/>
          <w:lang w:eastAsia="en-US"/>
        </w:rPr>
        <w:t>ся диалоговое окно приглашения к началу работы</w:t>
      </w:r>
      <w:r w:rsidR="00A15BE7">
        <w:rPr>
          <w:rFonts w:eastAsia="Calibri"/>
          <w:sz w:val="28"/>
          <w:szCs w:val="28"/>
          <w:lang w:eastAsia="en-US"/>
        </w:rPr>
        <w:t xml:space="preserve"> (см. рисунок 3.1)</w:t>
      </w:r>
      <w:r w:rsidR="009B202C" w:rsidRPr="00754C69">
        <w:rPr>
          <w:rFonts w:eastAsia="Calibri"/>
          <w:sz w:val="28"/>
          <w:szCs w:val="28"/>
          <w:lang w:eastAsia="en-US"/>
        </w:rPr>
        <w:t>.</w:t>
      </w:r>
    </w:p>
    <w:p w:rsidR="002F5117" w:rsidRDefault="002F5117" w:rsidP="004C7B89">
      <w:pPr>
        <w:ind w:firstLine="709"/>
        <w:rPr>
          <w:rFonts w:eastAsia="Calibri"/>
          <w:sz w:val="28"/>
          <w:szCs w:val="28"/>
          <w:lang w:eastAsia="en-US"/>
        </w:rPr>
      </w:pPr>
    </w:p>
    <w:p w:rsidR="00666ADB" w:rsidRDefault="00666ADB" w:rsidP="002F5117">
      <w:pPr>
        <w:jc w:val="center"/>
        <w:rPr>
          <w:rFonts w:eastAsia="Calibri"/>
          <w:sz w:val="28"/>
          <w:szCs w:val="28"/>
          <w:lang w:eastAsia="en-US"/>
        </w:rPr>
      </w:pPr>
      <w:r w:rsidRPr="00666ADB">
        <w:rPr>
          <w:rFonts w:eastAsia="Calibri"/>
          <w:noProof/>
          <w:sz w:val="28"/>
          <w:szCs w:val="28"/>
        </w:rPr>
        <w:drawing>
          <wp:inline distT="0" distB="0" distL="0" distR="0">
            <wp:extent cx="6119712" cy="3240000"/>
            <wp:effectExtent l="0" t="0" r="0" b="0"/>
            <wp:docPr id="6" name="Рисунок 6" descr="E:\Users\yuliya\Documents\Мои документы\Проекты\Видеорегистратор\ОКР ЦОД_15.11.18\Соглашение_итог_28.11.19\Регистрация ПО\Регистрация СПО WEB-интерфейс\Документация\РЭ\РЭ\логи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Users\yuliya\Documents\Мои документы\Проекты\Видеорегистратор\ОКР ЦОД_15.11.18\Соглашение_итог_28.11.19\Регистрация ПО\Регистрация СПО WEB-интерфейс\Документация\РЭ\РЭ\логин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712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5117" w:rsidRDefault="002F5117" w:rsidP="002F5117">
      <w:pPr>
        <w:jc w:val="center"/>
        <w:rPr>
          <w:rFonts w:eastAsia="Calibri"/>
          <w:sz w:val="28"/>
          <w:szCs w:val="28"/>
          <w:lang w:eastAsia="en-US"/>
        </w:rPr>
      </w:pPr>
    </w:p>
    <w:p w:rsidR="009B202C" w:rsidRDefault="00A15BE7" w:rsidP="002F5117">
      <w:pPr>
        <w:jc w:val="center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Рисунок 3.1 –</w:t>
      </w:r>
      <w:r w:rsidRPr="00A15BE7">
        <w:rPr>
          <w:rFonts w:eastAsia="Calibri"/>
          <w:sz w:val="28"/>
          <w:szCs w:val="28"/>
          <w:lang w:eastAsia="en-US"/>
        </w:rPr>
        <w:t xml:space="preserve"> </w:t>
      </w:r>
      <w:r>
        <w:rPr>
          <w:rFonts w:eastAsia="Calibri"/>
          <w:sz w:val="28"/>
          <w:szCs w:val="28"/>
          <w:lang w:eastAsia="en-US"/>
        </w:rPr>
        <w:t>Д</w:t>
      </w:r>
      <w:r w:rsidRPr="00754C69">
        <w:rPr>
          <w:rFonts w:eastAsia="Calibri"/>
          <w:sz w:val="28"/>
          <w:szCs w:val="28"/>
          <w:lang w:eastAsia="en-US"/>
        </w:rPr>
        <w:t>иалоговое окно начал</w:t>
      </w:r>
      <w:r>
        <w:rPr>
          <w:rFonts w:eastAsia="Calibri"/>
          <w:sz w:val="28"/>
          <w:szCs w:val="28"/>
          <w:lang w:eastAsia="en-US"/>
        </w:rPr>
        <w:t>а</w:t>
      </w:r>
      <w:r w:rsidRPr="00754C69">
        <w:rPr>
          <w:rFonts w:eastAsia="Calibri"/>
          <w:sz w:val="28"/>
          <w:szCs w:val="28"/>
          <w:lang w:eastAsia="en-US"/>
        </w:rPr>
        <w:t xml:space="preserve"> работы</w:t>
      </w:r>
    </w:p>
    <w:p w:rsidR="00A15BE7" w:rsidRPr="00A107E1" w:rsidRDefault="00A15BE7" w:rsidP="004C7B89">
      <w:pPr>
        <w:ind w:firstLine="709"/>
        <w:jc w:val="center"/>
        <w:rPr>
          <w:rFonts w:eastAsia="Calibri"/>
          <w:sz w:val="28"/>
          <w:szCs w:val="28"/>
          <w:lang w:eastAsia="en-US"/>
        </w:rPr>
      </w:pPr>
    </w:p>
    <w:p w:rsidR="009B202C" w:rsidRPr="00A107E1" w:rsidRDefault="009B202C" w:rsidP="000468BD">
      <w:pPr>
        <w:pStyle w:val="affb"/>
        <w:numPr>
          <w:ilvl w:val="2"/>
          <w:numId w:val="23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107E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Вход </w:t>
      </w:r>
      <w:r w:rsidR="00712A1E">
        <w:rPr>
          <w:rFonts w:ascii="Times New Roman" w:eastAsia="Calibri" w:hAnsi="Times New Roman" w:cs="Times New Roman"/>
          <w:sz w:val="28"/>
          <w:szCs w:val="28"/>
          <w:lang w:eastAsia="en-US"/>
        </w:rPr>
        <w:t>в программу</w:t>
      </w:r>
      <w:r w:rsidRPr="00A107E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</w:p>
    <w:p w:rsidR="009B202C" w:rsidRPr="00C90D6E" w:rsidRDefault="00A107E1" w:rsidP="004C7B89">
      <w:pPr>
        <w:ind w:firstLine="709"/>
        <w:rPr>
          <w:sz w:val="28"/>
          <w:szCs w:val="28"/>
        </w:rPr>
      </w:pPr>
      <w:r w:rsidRPr="00A107E1">
        <w:rPr>
          <w:rFonts w:eastAsia="Calibri"/>
          <w:sz w:val="28"/>
          <w:szCs w:val="28"/>
          <w:lang w:eastAsia="en-US"/>
        </w:rPr>
        <w:t xml:space="preserve">Для входа в программу пользователю необходимо </w:t>
      </w:r>
      <w:r w:rsidR="009B202C" w:rsidRPr="00754C69">
        <w:rPr>
          <w:rFonts w:eastAsia="Calibri"/>
          <w:sz w:val="28"/>
          <w:szCs w:val="28"/>
          <w:lang w:eastAsia="en-US"/>
        </w:rPr>
        <w:t xml:space="preserve">ввести </w:t>
      </w:r>
      <w:r w:rsidR="00712A1E">
        <w:rPr>
          <w:rFonts w:eastAsia="Calibri"/>
          <w:sz w:val="28"/>
          <w:szCs w:val="28"/>
          <w:lang w:eastAsia="en-US"/>
        </w:rPr>
        <w:t xml:space="preserve">в соответствующих строках </w:t>
      </w:r>
      <w:r w:rsidR="009B202C" w:rsidRPr="00754C69">
        <w:rPr>
          <w:rFonts w:eastAsia="Calibri"/>
          <w:sz w:val="28"/>
          <w:szCs w:val="28"/>
          <w:lang w:eastAsia="en-US"/>
        </w:rPr>
        <w:t>персональный логин и пароль</w:t>
      </w:r>
      <w:r w:rsidR="009B202C" w:rsidRPr="00C90D6E">
        <w:rPr>
          <w:rFonts w:eastAsia="Calibri"/>
          <w:sz w:val="28"/>
          <w:szCs w:val="28"/>
          <w:lang w:eastAsia="en-US"/>
        </w:rPr>
        <w:t xml:space="preserve">, </w:t>
      </w:r>
      <w:r w:rsidR="00C90D6E" w:rsidRPr="00C90D6E">
        <w:rPr>
          <w:rFonts w:eastAsia="Calibri"/>
          <w:sz w:val="28"/>
          <w:szCs w:val="28"/>
          <w:lang w:eastAsia="en-US"/>
        </w:rPr>
        <w:t>выданный администратором</w:t>
      </w:r>
      <w:r w:rsidR="009B202C" w:rsidRPr="00C90D6E">
        <w:rPr>
          <w:rFonts w:eastAsia="Calibri"/>
          <w:sz w:val="28"/>
          <w:szCs w:val="28"/>
          <w:lang w:eastAsia="en-US"/>
        </w:rPr>
        <w:t>.</w:t>
      </w:r>
    </w:p>
    <w:p w:rsidR="009B202C" w:rsidRPr="00754C69" w:rsidRDefault="009B202C" w:rsidP="004C7B89">
      <w:pPr>
        <w:ind w:firstLine="709"/>
        <w:rPr>
          <w:rFonts w:eastAsia="Calibri"/>
          <w:sz w:val="28"/>
          <w:szCs w:val="28"/>
          <w:lang w:eastAsia="en-US"/>
        </w:rPr>
      </w:pPr>
      <w:r w:rsidRPr="00C90D6E">
        <w:rPr>
          <w:rFonts w:eastAsia="Calibri"/>
          <w:sz w:val="28"/>
          <w:szCs w:val="28"/>
          <w:lang w:eastAsia="en-US"/>
        </w:rPr>
        <w:t>Для подтверждения введенных данных требуется нажать</w:t>
      </w:r>
      <w:r w:rsidR="00712A1E">
        <w:rPr>
          <w:rFonts w:eastAsia="Calibri"/>
          <w:sz w:val="28"/>
          <w:szCs w:val="28"/>
          <w:lang w:eastAsia="en-US"/>
        </w:rPr>
        <w:t xml:space="preserve"> </w:t>
      </w:r>
      <w:r w:rsidRPr="00754C69">
        <w:rPr>
          <w:rFonts w:eastAsia="Calibri"/>
          <w:sz w:val="28"/>
          <w:szCs w:val="28"/>
          <w:lang w:eastAsia="en-US"/>
        </w:rPr>
        <w:t xml:space="preserve">на кнопку </w:t>
      </w:r>
      <w:r w:rsidR="00712A1E">
        <w:rPr>
          <w:rFonts w:eastAsia="Calibri"/>
          <w:sz w:val="28"/>
          <w:szCs w:val="28"/>
          <w:lang w:eastAsia="en-US"/>
        </w:rPr>
        <w:t>«Войти»</w:t>
      </w:r>
      <w:r w:rsidRPr="00754C69">
        <w:rPr>
          <w:rFonts w:eastAsia="Calibri"/>
          <w:sz w:val="28"/>
          <w:szCs w:val="28"/>
          <w:lang w:eastAsia="en-US"/>
        </w:rPr>
        <w:t xml:space="preserve">. </w:t>
      </w:r>
    </w:p>
    <w:p w:rsidR="00712A1E" w:rsidRDefault="00712A1E" w:rsidP="004C7B89">
      <w:pPr>
        <w:ind w:firstLine="709"/>
        <w:rPr>
          <w:rFonts w:eastAsia="Calibri"/>
          <w:b/>
          <w:sz w:val="28"/>
          <w:szCs w:val="28"/>
          <w:lang w:eastAsia="en-US"/>
        </w:rPr>
      </w:pPr>
    </w:p>
    <w:p w:rsidR="009B202C" w:rsidRDefault="009B202C" w:rsidP="004C7B89">
      <w:pPr>
        <w:ind w:firstLine="709"/>
        <w:rPr>
          <w:rFonts w:eastAsia="Calibri"/>
          <w:b/>
          <w:sz w:val="28"/>
          <w:szCs w:val="28"/>
          <w:lang w:eastAsia="en-US"/>
        </w:rPr>
      </w:pPr>
      <w:r w:rsidRPr="00754C69">
        <w:rPr>
          <w:rFonts w:eastAsia="Calibri"/>
          <w:b/>
          <w:sz w:val="28"/>
          <w:szCs w:val="28"/>
          <w:lang w:eastAsia="en-US"/>
        </w:rPr>
        <w:t>Внимание!</w:t>
      </w:r>
    </w:p>
    <w:p w:rsidR="009B202C" w:rsidRPr="00754C69" w:rsidRDefault="009B202C" w:rsidP="004C7B89">
      <w:pPr>
        <w:ind w:firstLine="709"/>
        <w:rPr>
          <w:rFonts w:eastAsia="Calibri"/>
          <w:b/>
          <w:sz w:val="28"/>
          <w:szCs w:val="28"/>
          <w:lang w:eastAsia="en-US"/>
        </w:rPr>
      </w:pPr>
    </w:p>
    <w:p w:rsidR="009B202C" w:rsidRDefault="009B202C" w:rsidP="004C7B89">
      <w:pPr>
        <w:ind w:firstLine="709"/>
        <w:rPr>
          <w:rFonts w:eastAsia="Calibri"/>
          <w:sz w:val="28"/>
          <w:szCs w:val="28"/>
          <w:lang w:eastAsia="en-US"/>
        </w:rPr>
      </w:pPr>
      <w:r w:rsidRPr="00754C69">
        <w:rPr>
          <w:rFonts w:eastAsia="Calibri"/>
          <w:sz w:val="28"/>
          <w:szCs w:val="28"/>
          <w:lang w:eastAsia="en-US"/>
        </w:rPr>
        <w:t>1) При неправильно введённом логине или пароле на экране высветится сообщение об ошибке</w:t>
      </w:r>
      <w:r w:rsidR="002F5117" w:rsidRPr="002F5117">
        <w:rPr>
          <w:rFonts w:eastAsia="Calibri"/>
          <w:sz w:val="28"/>
          <w:szCs w:val="28"/>
          <w:lang w:eastAsia="en-US"/>
        </w:rPr>
        <w:t xml:space="preserve"> (см. рисунок 3.2).</w:t>
      </w:r>
    </w:p>
    <w:p w:rsidR="00A15BE7" w:rsidRDefault="002F5117" w:rsidP="002F5117">
      <w:pPr>
        <w:pStyle w:val="af8"/>
        <w:spacing w:line="240" w:lineRule="auto"/>
        <w:ind w:firstLine="0"/>
        <w:jc w:val="center"/>
        <w:outlineLvl w:val="1"/>
        <w:rPr>
          <w:sz w:val="28"/>
          <w:szCs w:val="28"/>
        </w:rPr>
      </w:pPr>
      <w:bookmarkStart w:id="20" w:name="_Toc43478066"/>
      <w:bookmarkStart w:id="21" w:name="_Toc43482948"/>
      <w:bookmarkStart w:id="22" w:name="_Toc43720933"/>
      <w:bookmarkStart w:id="23" w:name="_Toc43731517"/>
      <w:r>
        <w:rPr>
          <w:noProof/>
          <w:lang w:eastAsia="ru-RU"/>
        </w:rPr>
        <w:lastRenderedPageBreak/>
        <w:drawing>
          <wp:inline distT="0" distB="0" distL="0" distR="0" wp14:anchorId="25D72E05" wp14:editId="191C2934">
            <wp:extent cx="6137910" cy="278257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37910" cy="2782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5117" w:rsidRDefault="002F5117" w:rsidP="002F5117">
      <w:pPr>
        <w:pStyle w:val="af8"/>
        <w:spacing w:line="240" w:lineRule="auto"/>
        <w:ind w:firstLine="0"/>
        <w:jc w:val="center"/>
        <w:outlineLvl w:val="1"/>
        <w:rPr>
          <w:sz w:val="28"/>
          <w:szCs w:val="28"/>
        </w:rPr>
      </w:pPr>
    </w:p>
    <w:p w:rsidR="002F5117" w:rsidRPr="002F5117" w:rsidRDefault="002F5117" w:rsidP="002F5117">
      <w:pPr>
        <w:pStyle w:val="af8"/>
        <w:spacing w:line="240" w:lineRule="auto"/>
        <w:ind w:firstLine="0"/>
        <w:jc w:val="center"/>
        <w:outlineLvl w:val="1"/>
        <w:rPr>
          <w:sz w:val="28"/>
          <w:szCs w:val="28"/>
        </w:rPr>
      </w:pPr>
      <w:r w:rsidRPr="002F5117">
        <w:rPr>
          <w:sz w:val="28"/>
          <w:szCs w:val="28"/>
        </w:rPr>
        <w:t xml:space="preserve">Рисунок 3.2 – </w:t>
      </w:r>
      <w:r>
        <w:rPr>
          <w:sz w:val="28"/>
          <w:szCs w:val="28"/>
        </w:rPr>
        <w:t>Сообщение об ошибке ввода логина/пароля</w:t>
      </w:r>
    </w:p>
    <w:p w:rsidR="002F5117" w:rsidRDefault="002F5117" w:rsidP="004C7B89">
      <w:pPr>
        <w:pStyle w:val="af8"/>
        <w:spacing w:line="240" w:lineRule="auto"/>
        <w:jc w:val="both"/>
        <w:outlineLvl w:val="1"/>
        <w:rPr>
          <w:sz w:val="28"/>
          <w:szCs w:val="28"/>
        </w:rPr>
      </w:pPr>
    </w:p>
    <w:p w:rsidR="00A4168E" w:rsidRDefault="00A4168E" w:rsidP="004C7B89">
      <w:pPr>
        <w:pStyle w:val="af8"/>
        <w:spacing w:line="240" w:lineRule="auto"/>
        <w:jc w:val="both"/>
        <w:outlineLvl w:val="1"/>
        <w:rPr>
          <w:sz w:val="28"/>
          <w:szCs w:val="28"/>
        </w:rPr>
      </w:pPr>
      <w:r w:rsidRPr="004625CA">
        <w:rPr>
          <w:sz w:val="28"/>
          <w:szCs w:val="28"/>
        </w:rPr>
        <w:t xml:space="preserve">В случае корректно проведенных действий пользователя </w:t>
      </w:r>
      <w:r w:rsidR="005B6147">
        <w:rPr>
          <w:sz w:val="28"/>
          <w:szCs w:val="28"/>
        </w:rPr>
        <w:t>произойдет переход в начальное окно программы – вкладку «Мониторинг»</w:t>
      </w:r>
      <w:r w:rsidR="002F5117">
        <w:rPr>
          <w:sz w:val="28"/>
          <w:szCs w:val="28"/>
        </w:rPr>
        <w:t xml:space="preserve"> </w:t>
      </w:r>
      <w:r w:rsidR="002F5117">
        <w:rPr>
          <w:rFonts w:eastAsia="Calibri"/>
          <w:sz w:val="28"/>
          <w:szCs w:val="28"/>
        </w:rPr>
        <w:t>(см. рисунок 3.3)</w:t>
      </w:r>
      <w:r w:rsidRPr="004625CA">
        <w:rPr>
          <w:sz w:val="28"/>
          <w:szCs w:val="28"/>
        </w:rPr>
        <w:t>.</w:t>
      </w:r>
      <w:bookmarkEnd w:id="20"/>
      <w:bookmarkEnd w:id="21"/>
      <w:bookmarkEnd w:id="22"/>
      <w:bookmarkEnd w:id="23"/>
    </w:p>
    <w:p w:rsidR="005B6147" w:rsidRDefault="005B6147" w:rsidP="004C7B89">
      <w:pPr>
        <w:pStyle w:val="af8"/>
        <w:spacing w:line="240" w:lineRule="auto"/>
        <w:jc w:val="both"/>
        <w:outlineLvl w:val="1"/>
        <w:rPr>
          <w:sz w:val="28"/>
          <w:szCs w:val="28"/>
        </w:rPr>
      </w:pPr>
    </w:p>
    <w:p w:rsidR="002F5117" w:rsidRDefault="00D13569" w:rsidP="002F5117">
      <w:pPr>
        <w:jc w:val="center"/>
        <w:rPr>
          <w:rFonts w:eastAsia="Calibri"/>
          <w:sz w:val="28"/>
          <w:szCs w:val="28"/>
          <w:lang w:eastAsia="en-US"/>
        </w:rPr>
      </w:pPr>
      <w:r>
        <w:rPr>
          <w:noProof/>
        </w:rPr>
        <w:drawing>
          <wp:inline distT="0" distB="0" distL="0" distR="0" wp14:anchorId="2350FFC2" wp14:editId="3783CCCE">
            <wp:extent cx="6137910" cy="259905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37910" cy="2599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3569" w:rsidRDefault="00D13569" w:rsidP="002F5117">
      <w:pPr>
        <w:jc w:val="center"/>
        <w:rPr>
          <w:rFonts w:eastAsia="Calibri"/>
          <w:sz w:val="28"/>
          <w:szCs w:val="28"/>
          <w:lang w:eastAsia="en-US"/>
        </w:rPr>
      </w:pPr>
    </w:p>
    <w:p w:rsidR="002F5117" w:rsidRDefault="002F5117" w:rsidP="002F5117">
      <w:pPr>
        <w:jc w:val="center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Рисунок 3.3 –</w:t>
      </w:r>
      <w:r w:rsidR="005B6147">
        <w:rPr>
          <w:rFonts w:eastAsia="Calibri"/>
          <w:sz w:val="28"/>
          <w:szCs w:val="28"/>
          <w:lang w:eastAsia="en-US"/>
        </w:rPr>
        <w:t xml:space="preserve"> </w:t>
      </w:r>
      <w:r w:rsidR="007466CF">
        <w:rPr>
          <w:rFonts w:eastAsia="Calibri"/>
          <w:sz w:val="28"/>
          <w:szCs w:val="28"/>
          <w:lang w:eastAsia="en-US"/>
        </w:rPr>
        <w:t>Вкладка «Мониторинг»</w:t>
      </w:r>
    </w:p>
    <w:p w:rsidR="00EA6C49" w:rsidRDefault="00EA6C49" w:rsidP="004C7B89">
      <w:pPr>
        <w:pStyle w:val="af8"/>
        <w:spacing w:line="240" w:lineRule="auto"/>
        <w:jc w:val="both"/>
        <w:outlineLvl w:val="1"/>
        <w:rPr>
          <w:szCs w:val="24"/>
        </w:rPr>
      </w:pPr>
    </w:p>
    <w:p w:rsidR="005B6147" w:rsidRPr="00556D93" w:rsidRDefault="005B6147" w:rsidP="005B6147">
      <w:pPr>
        <w:ind w:firstLine="709"/>
        <w:rPr>
          <w:rFonts w:eastAsia="Courier New"/>
          <w:color w:val="000000"/>
          <w:sz w:val="28"/>
          <w:szCs w:val="28"/>
        </w:rPr>
      </w:pPr>
      <w:r>
        <w:rPr>
          <w:rFonts w:eastAsia="Courier New"/>
          <w:color w:val="000000"/>
          <w:sz w:val="28"/>
          <w:szCs w:val="28"/>
        </w:rPr>
        <w:t>Все о</w:t>
      </w:r>
      <w:r w:rsidRPr="00556D93">
        <w:rPr>
          <w:rFonts w:eastAsia="Courier New"/>
          <w:color w:val="000000"/>
          <w:sz w:val="28"/>
          <w:szCs w:val="28"/>
        </w:rPr>
        <w:t>кн</w:t>
      </w:r>
      <w:r>
        <w:rPr>
          <w:rFonts w:eastAsia="Courier New"/>
          <w:color w:val="000000"/>
          <w:sz w:val="28"/>
          <w:szCs w:val="28"/>
        </w:rPr>
        <w:t>а</w:t>
      </w:r>
      <w:r w:rsidRPr="00556D93">
        <w:rPr>
          <w:rFonts w:eastAsia="Courier New"/>
          <w:color w:val="000000"/>
          <w:sz w:val="28"/>
          <w:szCs w:val="28"/>
        </w:rPr>
        <w:t xml:space="preserve"> программы содерж</w:t>
      </w:r>
      <w:r>
        <w:rPr>
          <w:rFonts w:eastAsia="Courier New"/>
          <w:color w:val="000000"/>
          <w:sz w:val="28"/>
          <w:szCs w:val="28"/>
        </w:rPr>
        <w:t>а</w:t>
      </w:r>
      <w:r w:rsidRPr="00556D93">
        <w:rPr>
          <w:rFonts w:eastAsia="Courier New"/>
          <w:color w:val="000000"/>
          <w:sz w:val="28"/>
          <w:szCs w:val="28"/>
        </w:rPr>
        <w:t xml:space="preserve">т </w:t>
      </w:r>
      <w:r>
        <w:rPr>
          <w:rFonts w:eastAsia="Courier New"/>
          <w:color w:val="000000"/>
          <w:sz w:val="28"/>
          <w:szCs w:val="28"/>
        </w:rPr>
        <w:t>три</w:t>
      </w:r>
      <w:r w:rsidRPr="00556D93">
        <w:rPr>
          <w:rFonts w:eastAsia="Courier New"/>
          <w:color w:val="000000"/>
          <w:sz w:val="28"/>
          <w:szCs w:val="28"/>
        </w:rPr>
        <w:t xml:space="preserve"> основных рабочих области:</w:t>
      </w:r>
    </w:p>
    <w:p w:rsidR="005B6147" w:rsidRDefault="005B6147" w:rsidP="000468BD">
      <w:pPr>
        <w:numPr>
          <w:ilvl w:val="0"/>
          <w:numId w:val="21"/>
        </w:numPr>
        <w:rPr>
          <w:rFonts w:eastAsia="Courier New"/>
          <w:color w:val="000000"/>
          <w:sz w:val="28"/>
          <w:szCs w:val="28"/>
        </w:rPr>
      </w:pPr>
      <w:r w:rsidRPr="00556D93">
        <w:rPr>
          <w:sz w:val="28"/>
          <w:szCs w:val="28"/>
        </w:rPr>
        <w:t xml:space="preserve">в </w:t>
      </w:r>
      <w:r>
        <w:rPr>
          <w:sz w:val="28"/>
          <w:szCs w:val="28"/>
        </w:rPr>
        <w:t>верхней</w:t>
      </w:r>
      <w:r w:rsidRPr="00556D93">
        <w:rPr>
          <w:sz w:val="28"/>
          <w:szCs w:val="28"/>
        </w:rPr>
        <w:t xml:space="preserve"> рабочей области расположена панель навигации по основным вкладкам программы</w:t>
      </w:r>
      <w:r>
        <w:rPr>
          <w:sz w:val="28"/>
          <w:szCs w:val="28"/>
        </w:rPr>
        <w:t>, в том числе отображение идентификации пользователя</w:t>
      </w:r>
      <w:r w:rsidRPr="00556D93">
        <w:rPr>
          <w:sz w:val="28"/>
          <w:szCs w:val="28"/>
        </w:rPr>
        <w:t>;</w:t>
      </w:r>
    </w:p>
    <w:p w:rsidR="005B6147" w:rsidRPr="005B6147" w:rsidRDefault="005B6147" w:rsidP="000468BD">
      <w:pPr>
        <w:numPr>
          <w:ilvl w:val="0"/>
          <w:numId w:val="21"/>
        </w:numPr>
        <w:rPr>
          <w:rFonts w:eastAsia="Courier New"/>
          <w:color w:val="000000"/>
          <w:sz w:val="28"/>
          <w:szCs w:val="28"/>
        </w:rPr>
      </w:pPr>
      <w:r w:rsidRPr="005B6147">
        <w:rPr>
          <w:sz w:val="28"/>
          <w:szCs w:val="28"/>
        </w:rPr>
        <w:t>в центральной рабочей области отображается информация</w:t>
      </w:r>
      <w:r w:rsidR="00C03926">
        <w:rPr>
          <w:sz w:val="28"/>
          <w:szCs w:val="28"/>
        </w:rPr>
        <w:t xml:space="preserve"> соответственной выбранной </w:t>
      </w:r>
      <w:r w:rsidRPr="005B6147">
        <w:rPr>
          <w:sz w:val="28"/>
          <w:szCs w:val="28"/>
        </w:rPr>
        <w:t>вкладке</w:t>
      </w:r>
      <w:r>
        <w:rPr>
          <w:sz w:val="28"/>
          <w:szCs w:val="28"/>
        </w:rPr>
        <w:t>;</w:t>
      </w:r>
    </w:p>
    <w:p w:rsidR="005B6147" w:rsidRPr="009B6351" w:rsidRDefault="005B6147" w:rsidP="000468BD">
      <w:pPr>
        <w:numPr>
          <w:ilvl w:val="0"/>
          <w:numId w:val="21"/>
        </w:numPr>
        <w:rPr>
          <w:rFonts w:eastAsia="Courier New"/>
          <w:color w:val="000000"/>
          <w:sz w:val="28"/>
          <w:szCs w:val="28"/>
        </w:rPr>
      </w:pPr>
      <w:r>
        <w:rPr>
          <w:sz w:val="28"/>
          <w:szCs w:val="28"/>
        </w:rPr>
        <w:lastRenderedPageBreak/>
        <w:t xml:space="preserve">в нижней </w:t>
      </w:r>
      <w:r w:rsidR="00C03926" w:rsidRPr="00C03926">
        <w:rPr>
          <w:sz w:val="28"/>
          <w:szCs w:val="28"/>
        </w:rPr>
        <w:t xml:space="preserve">части окна указана информация о подключенных в Терминалах в режиме реального времени, а также контактная </w:t>
      </w:r>
      <w:r w:rsidR="00C03926" w:rsidRPr="009B6351">
        <w:rPr>
          <w:sz w:val="28"/>
          <w:szCs w:val="28"/>
        </w:rPr>
        <w:t>информация разработчика программы.</w:t>
      </w:r>
    </w:p>
    <w:p w:rsidR="009B6351" w:rsidRPr="009B6351" w:rsidRDefault="009B6351" w:rsidP="009B6351">
      <w:pPr>
        <w:ind w:firstLine="709"/>
        <w:rPr>
          <w:rFonts w:eastAsia="Courier New"/>
          <w:color w:val="000000"/>
          <w:sz w:val="28"/>
          <w:szCs w:val="28"/>
        </w:rPr>
      </w:pPr>
    </w:p>
    <w:p w:rsidR="009B6351" w:rsidRPr="009B6351" w:rsidRDefault="009B6351" w:rsidP="000468BD">
      <w:pPr>
        <w:pStyle w:val="affb"/>
        <w:numPr>
          <w:ilvl w:val="2"/>
          <w:numId w:val="2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6351">
        <w:rPr>
          <w:rFonts w:ascii="Times New Roman" w:eastAsia="Courier New" w:hAnsi="Times New Roman" w:cs="Times New Roman"/>
          <w:sz w:val="28"/>
          <w:szCs w:val="28"/>
        </w:rPr>
        <w:t xml:space="preserve">Элементы управления верхней рабочей области программы </w:t>
      </w:r>
      <w:r w:rsidRPr="009B6351">
        <w:rPr>
          <w:rFonts w:ascii="Times New Roman" w:hAnsi="Times New Roman" w:cs="Times New Roman"/>
          <w:sz w:val="28"/>
          <w:szCs w:val="28"/>
        </w:rPr>
        <w:t>приведены в таблице 3.1.</w:t>
      </w:r>
    </w:p>
    <w:p w:rsidR="009B6351" w:rsidRPr="009B6351" w:rsidRDefault="009B6351" w:rsidP="009B6351">
      <w:pPr>
        <w:ind w:firstLine="709"/>
        <w:rPr>
          <w:sz w:val="28"/>
          <w:szCs w:val="28"/>
        </w:rPr>
      </w:pPr>
    </w:p>
    <w:p w:rsidR="009B6351" w:rsidRPr="00556D93" w:rsidRDefault="009B6351" w:rsidP="009B6351">
      <w:pPr>
        <w:ind w:firstLine="709"/>
        <w:rPr>
          <w:sz w:val="28"/>
          <w:szCs w:val="28"/>
        </w:rPr>
      </w:pPr>
      <w:r w:rsidRPr="009B6351">
        <w:rPr>
          <w:sz w:val="28"/>
          <w:szCs w:val="28"/>
        </w:rPr>
        <w:t>Таблица 3.1</w:t>
      </w:r>
      <w:r w:rsidRPr="00600B40">
        <w:rPr>
          <w:sz w:val="28"/>
          <w:szCs w:val="28"/>
        </w:rPr>
        <w:t xml:space="preserve"> – Элементы</w:t>
      </w:r>
      <w:r w:rsidRPr="00556D93">
        <w:rPr>
          <w:sz w:val="28"/>
          <w:szCs w:val="28"/>
        </w:rPr>
        <w:t xml:space="preserve"> управления </w:t>
      </w:r>
      <w:r w:rsidRPr="00874C0F">
        <w:rPr>
          <w:sz w:val="28"/>
          <w:szCs w:val="28"/>
        </w:rPr>
        <w:t>верхней рабочей области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1"/>
        <w:gridCol w:w="2507"/>
        <w:gridCol w:w="5961"/>
      </w:tblGrid>
      <w:tr w:rsidR="009B6351" w:rsidRPr="00556D93" w:rsidTr="00B82BD7">
        <w:trPr>
          <w:trHeight w:val="680"/>
          <w:tblHeader/>
          <w:jc w:val="center"/>
        </w:trPr>
        <w:tc>
          <w:tcPr>
            <w:tcW w:w="661" w:type="dxa"/>
            <w:shd w:val="clear" w:color="auto" w:fill="auto"/>
            <w:vAlign w:val="center"/>
          </w:tcPr>
          <w:p w:rsidR="009B6351" w:rsidRPr="00556D93" w:rsidRDefault="009B6351" w:rsidP="00B82BD7">
            <w:pPr>
              <w:ind w:left="57"/>
              <w:jc w:val="center"/>
              <w:rPr>
                <w:sz w:val="28"/>
                <w:szCs w:val="28"/>
              </w:rPr>
            </w:pPr>
            <w:r w:rsidRPr="00556D93">
              <w:rPr>
                <w:sz w:val="28"/>
                <w:szCs w:val="28"/>
              </w:rPr>
              <w:t>№ п/п</w:t>
            </w:r>
          </w:p>
        </w:tc>
        <w:tc>
          <w:tcPr>
            <w:tcW w:w="2507" w:type="dxa"/>
            <w:vAlign w:val="center"/>
          </w:tcPr>
          <w:p w:rsidR="009B6351" w:rsidRPr="00556D93" w:rsidRDefault="009B6351" w:rsidP="00B82BD7">
            <w:pPr>
              <w:ind w:left="57"/>
              <w:jc w:val="center"/>
              <w:rPr>
                <w:sz w:val="28"/>
                <w:szCs w:val="28"/>
              </w:rPr>
            </w:pPr>
            <w:r w:rsidRPr="00556D93">
              <w:rPr>
                <w:sz w:val="28"/>
                <w:szCs w:val="28"/>
              </w:rPr>
              <w:t>Наименование</w:t>
            </w:r>
          </w:p>
        </w:tc>
        <w:tc>
          <w:tcPr>
            <w:tcW w:w="5961" w:type="dxa"/>
            <w:shd w:val="clear" w:color="auto" w:fill="auto"/>
            <w:vAlign w:val="center"/>
          </w:tcPr>
          <w:p w:rsidR="009B6351" w:rsidRPr="00556D93" w:rsidRDefault="009B6351" w:rsidP="00B82BD7">
            <w:pPr>
              <w:ind w:left="57"/>
              <w:jc w:val="center"/>
              <w:rPr>
                <w:sz w:val="28"/>
                <w:szCs w:val="28"/>
              </w:rPr>
            </w:pPr>
            <w:r w:rsidRPr="00556D93">
              <w:rPr>
                <w:sz w:val="28"/>
                <w:szCs w:val="28"/>
              </w:rPr>
              <w:t>Назначение</w:t>
            </w:r>
          </w:p>
        </w:tc>
      </w:tr>
      <w:tr w:rsidR="009B6351" w:rsidRPr="00556D93" w:rsidTr="00B82BD7">
        <w:trPr>
          <w:trHeight w:val="680"/>
          <w:jc w:val="center"/>
        </w:trPr>
        <w:tc>
          <w:tcPr>
            <w:tcW w:w="661" w:type="dxa"/>
            <w:shd w:val="clear" w:color="auto" w:fill="auto"/>
          </w:tcPr>
          <w:p w:rsidR="009B6351" w:rsidRPr="00556D93" w:rsidRDefault="009B6351" w:rsidP="000468BD">
            <w:pPr>
              <w:numPr>
                <w:ilvl w:val="0"/>
                <w:numId w:val="14"/>
              </w:numPr>
              <w:ind w:left="170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507" w:type="dxa"/>
          </w:tcPr>
          <w:p w:rsidR="009B6351" w:rsidRPr="00556D93" w:rsidRDefault="009B6351" w:rsidP="007466C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Мониторинг </w:t>
            </w:r>
          </w:p>
        </w:tc>
        <w:tc>
          <w:tcPr>
            <w:tcW w:w="5961" w:type="dxa"/>
            <w:shd w:val="clear" w:color="auto" w:fill="auto"/>
          </w:tcPr>
          <w:p w:rsidR="009B6351" w:rsidRPr="00556D93" w:rsidRDefault="009B6351" w:rsidP="00B82BD7">
            <w:pPr>
              <w:ind w:left="5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Используется для </w:t>
            </w:r>
            <w:r w:rsidRPr="005B3C8B">
              <w:rPr>
                <w:sz w:val="28"/>
                <w:szCs w:val="28"/>
              </w:rPr>
              <w:t>отображ</w:t>
            </w:r>
            <w:r>
              <w:rPr>
                <w:sz w:val="28"/>
                <w:szCs w:val="28"/>
              </w:rPr>
              <w:t>ения</w:t>
            </w:r>
            <w:r w:rsidRPr="005B3C8B">
              <w:rPr>
                <w:sz w:val="28"/>
                <w:szCs w:val="28"/>
              </w:rPr>
              <w:t xml:space="preserve"> наличи</w:t>
            </w:r>
            <w:r>
              <w:rPr>
                <w:sz w:val="28"/>
                <w:szCs w:val="28"/>
              </w:rPr>
              <w:t>я</w:t>
            </w:r>
            <w:r w:rsidRPr="005B3C8B">
              <w:rPr>
                <w:sz w:val="28"/>
                <w:szCs w:val="28"/>
              </w:rPr>
              <w:t xml:space="preserve"> регистраторов в шасси и их текуще</w:t>
            </w:r>
            <w:r>
              <w:rPr>
                <w:sz w:val="28"/>
                <w:szCs w:val="28"/>
              </w:rPr>
              <w:t>го</w:t>
            </w:r>
            <w:r w:rsidRPr="005B3C8B">
              <w:rPr>
                <w:sz w:val="28"/>
                <w:szCs w:val="28"/>
              </w:rPr>
              <w:t xml:space="preserve"> состояни</w:t>
            </w:r>
            <w:r>
              <w:rPr>
                <w:sz w:val="28"/>
                <w:szCs w:val="28"/>
              </w:rPr>
              <w:t>я</w:t>
            </w:r>
            <w:r w:rsidRPr="005B3C8B">
              <w:rPr>
                <w:sz w:val="28"/>
                <w:szCs w:val="28"/>
              </w:rPr>
              <w:t>, в том числе индикаци</w:t>
            </w:r>
            <w:r>
              <w:rPr>
                <w:sz w:val="28"/>
                <w:szCs w:val="28"/>
              </w:rPr>
              <w:t>и</w:t>
            </w:r>
            <w:r w:rsidRPr="005B3C8B">
              <w:rPr>
                <w:sz w:val="28"/>
                <w:szCs w:val="28"/>
              </w:rPr>
              <w:t xml:space="preserve"> заряда батареи, загрузки файлов и передачи настроек системы</w:t>
            </w:r>
          </w:p>
        </w:tc>
      </w:tr>
      <w:tr w:rsidR="009B6351" w:rsidRPr="00556D93" w:rsidTr="00B82BD7">
        <w:trPr>
          <w:trHeight w:val="680"/>
          <w:jc w:val="center"/>
        </w:trPr>
        <w:tc>
          <w:tcPr>
            <w:tcW w:w="661" w:type="dxa"/>
            <w:shd w:val="clear" w:color="auto" w:fill="auto"/>
          </w:tcPr>
          <w:p w:rsidR="009B6351" w:rsidRPr="00556D93" w:rsidRDefault="009B6351" w:rsidP="000468BD">
            <w:pPr>
              <w:numPr>
                <w:ilvl w:val="0"/>
                <w:numId w:val="14"/>
              </w:numPr>
              <w:ind w:left="170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507" w:type="dxa"/>
          </w:tcPr>
          <w:p w:rsidR="009B6351" w:rsidRPr="00556D93" w:rsidRDefault="009B6351" w:rsidP="007466C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Видеоархив </w:t>
            </w:r>
          </w:p>
        </w:tc>
        <w:tc>
          <w:tcPr>
            <w:tcW w:w="5961" w:type="dxa"/>
            <w:shd w:val="clear" w:color="auto" w:fill="auto"/>
          </w:tcPr>
          <w:p w:rsidR="009B6351" w:rsidRPr="00556D93" w:rsidRDefault="009B6351" w:rsidP="00B82BD7">
            <w:pPr>
              <w:ind w:left="57"/>
              <w:rPr>
                <w:sz w:val="28"/>
                <w:szCs w:val="28"/>
              </w:rPr>
            </w:pPr>
            <w:r w:rsidRPr="00556D93">
              <w:rPr>
                <w:sz w:val="28"/>
                <w:szCs w:val="28"/>
              </w:rPr>
              <w:t>Используется для перехода в режим работы с</w:t>
            </w:r>
            <w:r>
              <w:rPr>
                <w:sz w:val="28"/>
                <w:szCs w:val="28"/>
              </w:rPr>
              <w:t xml:space="preserve"> загруженными фото и видеофайлами</w:t>
            </w:r>
          </w:p>
        </w:tc>
      </w:tr>
      <w:tr w:rsidR="009B6351" w:rsidRPr="00556D93" w:rsidTr="00B82BD7">
        <w:trPr>
          <w:trHeight w:val="680"/>
          <w:jc w:val="center"/>
        </w:trPr>
        <w:tc>
          <w:tcPr>
            <w:tcW w:w="661" w:type="dxa"/>
            <w:shd w:val="clear" w:color="auto" w:fill="auto"/>
          </w:tcPr>
          <w:p w:rsidR="009B6351" w:rsidRPr="002D0D0E" w:rsidRDefault="002D0D0E" w:rsidP="00B82BD7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3</w:t>
            </w:r>
          </w:p>
        </w:tc>
        <w:tc>
          <w:tcPr>
            <w:tcW w:w="2507" w:type="dxa"/>
          </w:tcPr>
          <w:p w:rsidR="009B6351" w:rsidRPr="00556D93" w:rsidRDefault="009B6351" w:rsidP="00B82BD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Настройки</w:t>
            </w:r>
          </w:p>
        </w:tc>
        <w:tc>
          <w:tcPr>
            <w:tcW w:w="5961" w:type="dxa"/>
            <w:shd w:val="clear" w:color="auto" w:fill="auto"/>
          </w:tcPr>
          <w:p w:rsidR="009B6351" w:rsidRPr="00556D93" w:rsidRDefault="009B6351" w:rsidP="00B82BD7">
            <w:pPr>
              <w:rPr>
                <w:sz w:val="28"/>
                <w:szCs w:val="28"/>
              </w:rPr>
            </w:pPr>
            <w:r w:rsidRPr="00556D93">
              <w:rPr>
                <w:sz w:val="28"/>
                <w:szCs w:val="28"/>
              </w:rPr>
              <w:t>Используется</w:t>
            </w:r>
            <w:r>
              <w:rPr>
                <w:sz w:val="28"/>
                <w:szCs w:val="28"/>
              </w:rPr>
              <w:t xml:space="preserve"> для перехода в режим настроек</w:t>
            </w:r>
          </w:p>
        </w:tc>
      </w:tr>
    </w:tbl>
    <w:p w:rsidR="009B6351" w:rsidRDefault="009B6351" w:rsidP="009B6351">
      <w:pPr>
        <w:ind w:firstLine="709"/>
        <w:rPr>
          <w:rFonts w:eastAsia="Calibri"/>
          <w:sz w:val="28"/>
          <w:szCs w:val="28"/>
          <w:lang w:eastAsia="en-US"/>
        </w:rPr>
      </w:pPr>
    </w:p>
    <w:p w:rsidR="00C03926" w:rsidRDefault="005B3C8B" w:rsidP="000468BD">
      <w:pPr>
        <w:pStyle w:val="af8"/>
        <w:numPr>
          <w:ilvl w:val="0"/>
          <w:numId w:val="8"/>
        </w:numPr>
        <w:spacing w:line="240" w:lineRule="auto"/>
        <w:ind w:left="0" w:firstLine="709"/>
        <w:outlineLvl w:val="1"/>
        <w:rPr>
          <w:rFonts w:eastAsia="Calibri"/>
          <w:bCs/>
          <w:iCs/>
          <w:sz w:val="28"/>
          <w:szCs w:val="28"/>
        </w:rPr>
      </w:pPr>
      <w:r w:rsidRPr="00C03926">
        <w:rPr>
          <w:rFonts w:eastAsia="Calibri"/>
          <w:bCs/>
          <w:iCs/>
          <w:sz w:val="28"/>
          <w:szCs w:val="28"/>
        </w:rPr>
        <w:t>Работа с вкладкой «</w:t>
      </w:r>
      <w:r w:rsidR="00C03926" w:rsidRPr="00C03926">
        <w:rPr>
          <w:rFonts w:eastAsia="Calibri"/>
          <w:bCs/>
          <w:iCs/>
          <w:sz w:val="28"/>
          <w:szCs w:val="28"/>
        </w:rPr>
        <w:t>Мониторинг</w:t>
      </w:r>
      <w:r w:rsidRPr="00C03926">
        <w:rPr>
          <w:rFonts w:eastAsia="Calibri"/>
          <w:bCs/>
          <w:iCs/>
          <w:sz w:val="28"/>
          <w:szCs w:val="28"/>
        </w:rPr>
        <w:t>»</w:t>
      </w:r>
    </w:p>
    <w:p w:rsidR="007466CF" w:rsidRDefault="007466CF" w:rsidP="007466CF">
      <w:pPr>
        <w:ind w:firstLine="709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Вкладка «Мониторинг» используется для определения текущего состояния загрузки Терминалов, учета регистраторов и просмотра журнала событий.</w:t>
      </w:r>
    </w:p>
    <w:p w:rsidR="007466CF" w:rsidRPr="00556D93" w:rsidRDefault="007466CF" w:rsidP="007466CF">
      <w:pPr>
        <w:ind w:firstLine="709"/>
        <w:rPr>
          <w:rFonts w:eastAsia="Courier New"/>
          <w:color w:val="000000"/>
          <w:sz w:val="28"/>
          <w:szCs w:val="28"/>
        </w:rPr>
      </w:pPr>
      <w:r>
        <w:rPr>
          <w:rFonts w:eastAsia="Courier New"/>
          <w:color w:val="000000"/>
          <w:sz w:val="28"/>
          <w:szCs w:val="28"/>
        </w:rPr>
        <w:t>В основной рабочей области вкладки</w:t>
      </w:r>
      <w:r w:rsidRPr="00556D93">
        <w:rPr>
          <w:rFonts w:eastAsia="Courier New"/>
          <w:color w:val="000000"/>
          <w:sz w:val="28"/>
          <w:szCs w:val="28"/>
        </w:rPr>
        <w:t xml:space="preserve"> содержит</w:t>
      </w:r>
      <w:r>
        <w:rPr>
          <w:rFonts w:eastAsia="Courier New"/>
          <w:color w:val="000000"/>
          <w:sz w:val="28"/>
          <w:szCs w:val="28"/>
        </w:rPr>
        <w:t>ся раскрывающееся меню</w:t>
      </w:r>
      <w:r w:rsidRPr="00556D93">
        <w:rPr>
          <w:rFonts w:eastAsia="Courier New"/>
          <w:color w:val="000000"/>
          <w:sz w:val="28"/>
          <w:szCs w:val="28"/>
        </w:rPr>
        <w:t>:</w:t>
      </w:r>
    </w:p>
    <w:p w:rsidR="007466CF" w:rsidRDefault="007466CF" w:rsidP="000468BD">
      <w:pPr>
        <w:numPr>
          <w:ilvl w:val="0"/>
          <w:numId w:val="21"/>
        </w:numPr>
        <w:rPr>
          <w:rFonts w:eastAsia="Courier New"/>
          <w:color w:val="000000"/>
          <w:sz w:val="28"/>
          <w:szCs w:val="28"/>
        </w:rPr>
      </w:pPr>
      <w:r>
        <w:rPr>
          <w:sz w:val="28"/>
          <w:szCs w:val="28"/>
        </w:rPr>
        <w:t>загрузка Терминала</w:t>
      </w:r>
      <w:r w:rsidRPr="00556D93">
        <w:rPr>
          <w:sz w:val="28"/>
          <w:szCs w:val="28"/>
        </w:rPr>
        <w:t>;</w:t>
      </w:r>
    </w:p>
    <w:p w:rsidR="007466CF" w:rsidRPr="007466CF" w:rsidRDefault="007466CF" w:rsidP="000468BD">
      <w:pPr>
        <w:numPr>
          <w:ilvl w:val="0"/>
          <w:numId w:val="21"/>
        </w:numPr>
        <w:rPr>
          <w:rFonts w:eastAsia="Courier New"/>
          <w:color w:val="000000"/>
          <w:sz w:val="28"/>
          <w:szCs w:val="28"/>
        </w:rPr>
      </w:pPr>
      <w:r>
        <w:rPr>
          <w:sz w:val="28"/>
          <w:szCs w:val="28"/>
        </w:rPr>
        <w:t>учет регистраторов;</w:t>
      </w:r>
    </w:p>
    <w:p w:rsidR="007466CF" w:rsidRPr="007466CF" w:rsidRDefault="007466CF" w:rsidP="000468BD">
      <w:pPr>
        <w:numPr>
          <w:ilvl w:val="0"/>
          <w:numId w:val="21"/>
        </w:numPr>
        <w:rPr>
          <w:rFonts w:eastAsia="Courier New"/>
          <w:color w:val="000000"/>
          <w:sz w:val="28"/>
          <w:szCs w:val="28"/>
        </w:rPr>
      </w:pPr>
      <w:r w:rsidRPr="007466CF">
        <w:rPr>
          <w:sz w:val="28"/>
          <w:szCs w:val="28"/>
        </w:rPr>
        <w:t>журнал событий.</w:t>
      </w:r>
    </w:p>
    <w:p w:rsidR="007466CF" w:rsidRDefault="007466CF" w:rsidP="007466CF">
      <w:pPr>
        <w:pStyle w:val="af8"/>
        <w:spacing w:line="240" w:lineRule="auto"/>
        <w:outlineLvl w:val="1"/>
        <w:rPr>
          <w:rFonts w:eastAsia="Calibri"/>
          <w:bCs/>
          <w:iCs/>
          <w:sz w:val="28"/>
          <w:szCs w:val="28"/>
        </w:rPr>
      </w:pPr>
    </w:p>
    <w:p w:rsidR="007466CF" w:rsidRPr="007466CF" w:rsidRDefault="007466CF" w:rsidP="003A0F50">
      <w:pPr>
        <w:pStyle w:val="af8"/>
        <w:numPr>
          <w:ilvl w:val="2"/>
          <w:numId w:val="37"/>
        </w:numPr>
        <w:spacing w:line="240" w:lineRule="auto"/>
        <w:outlineLvl w:val="1"/>
        <w:rPr>
          <w:rFonts w:eastAsia="Calibri"/>
          <w:bCs/>
          <w:iCs/>
          <w:sz w:val="28"/>
          <w:szCs w:val="28"/>
        </w:rPr>
      </w:pPr>
      <w:r>
        <w:rPr>
          <w:sz w:val="28"/>
          <w:szCs w:val="28"/>
        </w:rPr>
        <w:t>З</w:t>
      </w:r>
      <w:r w:rsidRPr="007466CF">
        <w:rPr>
          <w:sz w:val="28"/>
          <w:szCs w:val="28"/>
        </w:rPr>
        <w:t>агрузка Терминала</w:t>
      </w:r>
    </w:p>
    <w:p w:rsidR="004F73FC" w:rsidRDefault="004D3B0C" w:rsidP="007466CF">
      <w:pPr>
        <w:pStyle w:val="af8"/>
        <w:spacing w:line="240" w:lineRule="auto"/>
        <w:jc w:val="both"/>
        <w:outlineLvl w:val="1"/>
        <w:rPr>
          <w:rFonts w:eastAsia="Calibri"/>
          <w:bCs/>
          <w:iCs/>
          <w:sz w:val="28"/>
          <w:szCs w:val="28"/>
        </w:rPr>
      </w:pPr>
      <w:r>
        <w:rPr>
          <w:rFonts w:eastAsia="Calibri"/>
          <w:bCs/>
          <w:iCs/>
          <w:sz w:val="28"/>
          <w:szCs w:val="28"/>
        </w:rPr>
        <w:t xml:space="preserve">Для перехода в блок </w:t>
      </w:r>
      <w:r w:rsidRPr="004D3B0C">
        <w:rPr>
          <w:rFonts w:eastAsia="Calibri"/>
          <w:bCs/>
          <w:iCs/>
          <w:sz w:val="28"/>
          <w:szCs w:val="28"/>
        </w:rPr>
        <w:t xml:space="preserve">«Загрузка Терминала» </w:t>
      </w:r>
      <w:r>
        <w:rPr>
          <w:rFonts w:eastAsia="Calibri"/>
          <w:bCs/>
          <w:iCs/>
          <w:sz w:val="28"/>
          <w:szCs w:val="28"/>
        </w:rPr>
        <w:t xml:space="preserve">пользователю необходимо </w:t>
      </w:r>
      <w:r w:rsidR="004F73FC">
        <w:rPr>
          <w:rFonts w:eastAsia="Calibri"/>
          <w:bCs/>
          <w:iCs/>
          <w:sz w:val="28"/>
          <w:szCs w:val="28"/>
        </w:rPr>
        <w:t>выбрать</w:t>
      </w:r>
      <w:r w:rsidR="004F73FC" w:rsidRPr="004F73FC">
        <w:rPr>
          <w:rFonts w:eastAsia="Calibri"/>
          <w:bCs/>
          <w:iCs/>
          <w:sz w:val="28"/>
          <w:szCs w:val="28"/>
        </w:rPr>
        <w:t xml:space="preserve"> левой кнопкой мыши </w:t>
      </w:r>
      <w:r w:rsidR="004F73FC">
        <w:rPr>
          <w:rFonts w:eastAsia="Calibri"/>
          <w:bCs/>
          <w:iCs/>
          <w:sz w:val="28"/>
          <w:szCs w:val="28"/>
        </w:rPr>
        <w:t>название «Загрузка Терминала» в раскрывающемся меню основной рабочей области вкладки «Мониторинг».</w:t>
      </w:r>
    </w:p>
    <w:p w:rsidR="007466CF" w:rsidRDefault="004F73FC" w:rsidP="007466CF">
      <w:pPr>
        <w:pStyle w:val="af8"/>
        <w:spacing w:line="240" w:lineRule="auto"/>
        <w:jc w:val="both"/>
        <w:outlineLvl w:val="1"/>
        <w:rPr>
          <w:rFonts w:eastAsia="Calibri"/>
          <w:bCs/>
          <w:iCs/>
          <w:sz w:val="28"/>
          <w:szCs w:val="28"/>
        </w:rPr>
      </w:pPr>
      <w:r>
        <w:rPr>
          <w:rFonts w:eastAsia="Calibri"/>
          <w:bCs/>
          <w:iCs/>
          <w:sz w:val="28"/>
          <w:szCs w:val="28"/>
        </w:rPr>
        <w:t xml:space="preserve">На экране </w:t>
      </w:r>
      <w:r w:rsidR="007466CF">
        <w:rPr>
          <w:rFonts w:eastAsia="Calibri"/>
          <w:bCs/>
          <w:iCs/>
          <w:sz w:val="28"/>
          <w:szCs w:val="28"/>
        </w:rPr>
        <w:t xml:space="preserve">в </w:t>
      </w:r>
      <w:r w:rsidR="007466CF" w:rsidRPr="007466CF">
        <w:rPr>
          <w:rFonts w:eastAsia="Calibri"/>
          <w:bCs/>
          <w:iCs/>
          <w:sz w:val="28"/>
          <w:szCs w:val="28"/>
        </w:rPr>
        <w:t>графическом виде отобра</w:t>
      </w:r>
      <w:r>
        <w:rPr>
          <w:rFonts w:eastAsia="Calibri"/>
          <w:bCs/>
          <w:iCs/>
          <w:sz w:val="28"/>
          <w:szCs w:val="28"/>
        </w:rPr>
        <w:t>зится</w:t>
      </w:r>
      <w:r w:rsidR="007466CF" w:rsidRPr="007466CF">
        <w:rPr>
          <w:rFonts w:eastAsia="Calibri"/>
          <w:bCs/>
          <w:iCs/>
          <w:sz w:val="28"/>
          <w:szCs w:val="28"/>
        </w:rPr>
        <w:t xml:space="preserve"> наличие регистраторов в шасси и их текущее состояние, в том числе индикация заряда батареи, загрузки файлов и передачи настроек системы</w:t>
      </w:r>
      <w:r w:rsidR="007466CF">
        <w:rPr>
          <w:rFonts w:eastAsia="Calibri"/>
          <w:bCs/>
          <w:iCs/>
          <w:sz w:val="28"/>
          <w:szCs w:val="28"/>
        </w:rPr>
        <w:t xml:space="preserve"> (см. рисунок 3.4)</w:t>
      </w:r>
      <w:r>
        <w:rPr>
          <w:rFonts w:eastAsia="Calibri"/>
          <w:bCs/>
          <w:iCs/>
          <w:sz w:val="28"/>
          <w:szCs w:val="28"/>
        </w:rPr>
        <w:t>.</w:t>
      </w:r>
      <w:r w:rsidR="004372B2">
        <w:rPr>
          <w:rFonts w:eastAsia="Calibri"/>
          <w:bCs/>
          <w:iCs/>
          <w:sz w:val="28"/>
          <w:szCs w:val="28"/>
        </w:rPr>
        <w:t xml:space="preserve"> Число регистраторов на вкладке соответствует числу слотов для регистраторов в терминале.</w:t>
      </w:r>
    </w:p>
    <w:p w:rsidR="007466CF" w:rsidRDefault="007466CF" w:rsidP="007466CF">
      <w:pPr>
        <w:pStyle w:val="af8"/>
        <w:spacing w:line="240" w:lineRule="auto"/>
        <w:ind w:left="709" w:firstLine="0"/>
        <w:outlineLvl w:val="1"/>
        <w:rPr>
          <w:rFonts w:eastAsia="Calibri"/>
          <w:bCs/>
          <w:iCs/>
          <w:sz w:val="28"/>
          <w:szCs w:val="28"/>
        </w:rPr>
      </w:pPr>
    </w:p>
    <w:p w:rsidR="007466CF" w:rsidRDefault="00D13569" w:rsidP="004D3B0C">
      <w:pPr>
        <w:pStyle w:val="af8"/>
        <w:spacing w:line="240" w:lineRule="auto"/>
        <w:ind w:firstLine="0"/>
        <w:jc w:val="center"/>
        <w:outlineLvl w:val="1"/>
        <w:rPr>
          <w:rFonts w:eastAsia="Calibri"/>
          <w:bCs/>
          <w:iCs/>
          <w:sz w:val="28"/>
          <w:szCs w:val="28"/>
        </w:rPr>
      </w:pPr>
      <w:r>
        <w:rPr>
          <w:rFonts w:eastAsia="Calibri"/>
          <w:bCs/>
          <w:iCs/>
          <w:sz w:val="28"/>
          <w:szCs w:val="2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0" type="#_x0000_t75" style="width:482.4pt;height:238.2pt">
            <v:imagedata r:id="rId19" o:title="мониторинг_загр_терм" croptop="4318f"/>
          </v:shape>
        </w:pict>
      </w:r>
    </w:p>
    <w:p w:rsidR="004D3B0C" w:rsidRDefault="004D3B0C" w:rsidP="004D3B0C">
      <w:pPr>
        <w:pStyle w:val="af8"/>
        <w:spacing w:line="240" w:lineRule="auto"/>
        <w:ind w:firstLine="0"/>
        <w:jc w:val="center"/>
        <w:outlineLvl w:val="1"/>
        <w:rPr>
          <w:rFonts w:eastAsia="Calibri"/>
          <w:bCs/>
          <w:iCs/>
          <w:sz w:val="28"/>
          <w:szCs w:val="28"/>
        </w:rPr>
      </w:pPr>
    </w:p>
    <w:p w:rsidR="004D3B0C" w:rsidRDefault="004D3B0C" w:rsidP="004D3B0C">
      <w:pPr>
        <w:pStyle w:val="af8"/>
        <w:spacing w:line="240" w:lineRule="auto"/>
        <w:ind w:firstLine="0"/>
        <w:jc w:val="center"/>
        <w:outlineLvl w:val="1"/>
        <w:rPr>
          <w:rFonts w:eastAsia="Calibri"/>
          <w:bCs/>
          <w:iCs/>
          <w:sz w:val="28"/>
          <w:szCs w:val="28"/>
        </w:rPr>
      </w:pPr>
      <w:r w:rsidRPr="004D3B0C">
        <w:rPr>
          <w:rFonts w:eastAsia="Calibri"/>
          <w:bCs/>
          <w:iCs/>
          <w:sz w:val="28"/>
          <w:szCs w:val="28"/>
        </w:rPr>
        <w:t>Рисунок 3.</w:t>
      </w:r>
      <w:r>
        <w:rPr>
          <w:rFonts w:eastAsia="Calibri"/>
          <w:bCs/>
          <w:iCs/>
          <w:sz w:val="28"/>
          <w:szCs w:val="28"/>
        </w:rPr>
        <w:t>4</w:t>
      </w:r>
      <w:r w:rsidRPr="004D3B0C">
        <w:rPr>
          <w:rFonts w:eastAsia="Calibri"/>
          <w:bCs/>
          <w:iCs/>
          <w:sz w:val="28"/>
          <w:szCs w:val="28"/>
        </w:rPr>
        <w:t xml:space="preserve"> – </w:t>
      </w:r>
      <w:r>
        <w:rPr>
          <w:rFonts w:eastAsia="Calibri"/>
          <w:bCs/>
          <w:iCs/>
          <w:sz w:val="28"/>
          <w:szCs w:val="28"/>
        </w:rPr>
        <w:t>Блок «Загрузка Терминала»</w:t>
      </w:r>
    </w:p>
    <w:p w:rsidR="00DC5D2A" w:rsidRDefault="00DC5D2A" w:rsidP="00DC5D2A">
      <w:pPr>
        <w:ind w:firstLine="709"/>
        <w:rPr>
          <w:rFonts w:eastAsia="Calibri"/>
          <w:sz w:val="28"/>
          <w:szCs w:val="28"/>
          <w:lang w:eastAsia="en-US"/>
        </w:rPr>
      </w:pPr>
    </w:p>
    <w:p w:rsidR="00DC5D2A" w:rsidRPr="00600B40" w:rsidRDefault="00DC5D2A" w:rsidP="00DC5D2A">
      <w:pPr>
        <w:ind w:firstLine="709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На рисунке 3.5</w:t>
      </w:r>
      <w:r w:rsidRPr="00557CD1">
        <w:rPr>
          <w:rFonts w:eastAsia="Calibri"/>
          <w:sz w:val="28"/>
          <w:szCs w:val="28"/>
          <w:lang w:eastAsia="en-US"/>
        </w:rPr>
        <w:t xml:space="preserve"> приведена цветовая схема индикации текущего состояния регистраторов (опционально</w:t>
      </w:r>
      <w:r w:rsidRPr="00600B40">
        <w:rPr>
          <w:rFonts w:eastAsia="Calibri"/>
          <w:sz w:val="28"/>
          <w:szCs w:val="28"/>
          <w:lang w:eastAsia="en-US"/>
        </w:rPr>
        <w:t>).</w:t>
      </w:r>
      <w:r>
        <w:rPr>
          <w:rFonts w:eastAsia="Calibri"/>
          <w:sz w:val="28"/>
          <w:szCs w:val="28"/>
          <w:lang w:eastAsia="en-US"/>
        </w:rPr>
        <w:t xml:space="preserve"> Расшифровка цветовой индикации приведена в таблице 3.2.</w:t>
      </w:r>
    </w:p>
    <w:p w:rsidR="00DC5D2A" w:rsidRPr="00556D93" w:rsidRDefault="00D13569" w:rsidP="00DC5D2A">
      <w:pPr>
        <w:ind w:right="-143"/>
        <w:jc w:val="center"/>
        <w:rPr>
          <w:rFonts w:eastAsia="Calibri"/>
          <w:sz w:val="28"/>
          <w:szCs w:val="28"/>
          <w:lang w:eastAsia="en-US"/>
        </w:rPr>
      </w:pPr>
      <w:r>
        <w:rPr>
          <w:rFonts w:eastAsia="Calibri"/>
          <w:noProof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01" type="#_x0000_t32" style="position:absolute;left:0;text-align:left;margin-left:119.05pt;margin-top:31.35pt;width:104.7pt;height:3.65pt;flip:x;z-index:251655680" o:connectortype="straight" strokecolor="#272727"/>
        </w:pict>
      </w:r>
      <w:r>
        <w:rPr>
          <w:rFonts w:eastAsia="Calibri"/>
          <w:noProof/>
          <w:sz w:val="28"/>
          <w:szCs w:val="28"/>
        </w:rPr>
        <w:pict>
          <v:shape id="_x0000_s1102" type="#_x0000_t32" style="position:absolute;left:0;text-align:left;margin-left:147.5pt;margin-top:47.9pt;width:76.25pt;height:23.2pt;flip:x;z-index:251656704" o:connectortype="straight" strokecolor="#272727"/>
        </w:pict>
      </w:r>
      <w:r>
        <w:rPr>
          <w:rFonts w:eastAsia="Calibri"/>
          <w:noProof/>
          <w:sz w:val="28"/>
          <w:szCs w:val="28"/>
        </w:rPr>
        <w:pict>
          <v:shape id="_x0000_s1106" type="#_x0000_t32" style="position:absolute;left:0;text-align:left;margin-left:160.1pt;margin-top:62.2pt;width:63.65pt;height:50.85pt;flip:y;z-index:251660800" o:connectortype="straight" strokecolor="#272727"/>
        </w:pict>
      </w:r>
      <w:r>
        <w:rPr>
          <w:rFonts w:eastAsia="Calibri"/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03" type="#_x0000_t202" style="position:absolute;left:0;text-align:left;margin-left:13.2pt;margin-top:25.7pt;width:112.6pt;height:22.2pt;z-index:251657728" filled="f" stroked="f">
            <v:textbox style="mso-next-textbox:#_x0000_s1103">
              <w:txbxContent>
                <w:p w:rsidR="00D13569" w:rsidRPr="00DD2717" w:rsidRDefault="00D13569" w:rsidP="00DC5D2A">
                  <w:r>
                    <w:t xml:space="preserve">  № 1 - Заряд АКБ</w:t>
                  </w:r>
                </w:p>
              </w:txbxContent>
            </v:textbox>
          </v:shape>
        </w:pict>
      </w:r>
      <w:r>
        <w:rPr>
          <w:rFonts w:eastAsia="Calibri"/>
          <w:noProof/>
          <w:sz w:val="28"/>
          <w:szCs w:val="28"/>
        </w:rPr>
        <w:pict>
          <v:shape id="_x0000_s1104" type="#_x0000_t202" style="position:absolute;left:0;text-align:left;margin-left:13.2pt;margin-top:62.2pt;width:134.3pt;height:22.2pt;z-index:251658752" filled="f" stroked="f">
            <v:textbox style="mso-next-textbox:#_x0000_s1104">
              <w:txbxContent>
                <w:p w:rsidR="00D13569" w:rsidRPr="00DD2717" w:rsidRDefault="00D13569" w:rsidP="00DC5D2A">
                  <w:pPr>
                    <w:jc w:val="right"/>
                  </w:pPr>
                  <w:r>
                    <w:t>№ 2 - Загрузка файлов</w:t>
                  </w:r>
                </w:p>
              </w:txbxContent>
            </v:textbox>
          </v:shape>
        </w:pict>
      </w:r>
      <w:r>
        <w:rPr>
          <w:rFonts w:eastAsia="Calibri"/>
          <w:noProof/>
          <w:sz w:val="28"/>
          <w:szCs w:val="28"/>
        </w:rPr>
        <w:pict>
          <v:shape id="_x0000_s1105" type="#_x0000_t202" style="position:absolute;left:0;text-align:left;margin-left:8.9pt;margin-top:101.8pt;width:151.2pt;height:22.2pt;z-index:251659776" filled="f" stroked="f">
            <v:textbox style="mso-next-textbox:#_x0000_s1105">
              <w:txbxContent>
                <w:p w:rsidR="00D13569" w:rsidRPr="00DD2717" w:rsidRDefault="00D13569" w:rsidP="00DC5D2A">
                  <w:pPr>
                    <w:jc w:val="right"/>
                  </w:pPr>
                  <w:r>
                    <w:t>№ 3 - Передача настроек</w:t>
                  </w:r>
                </w:p>
              </w:txbxContent>
            </v:textbox>
          </v:shape>
        </w:pict>
      </w:r>
      <w:r w:rsidR="00DC5D2A">
        <w:rPr>
          <w:noProof/>
        </w:rPr>
        <w:drawing>
          <wp:inline distT="0" distB="0" distL="0" distR="0" wp14:anchorId="697954C4" wp14:editId="2179678B">
            <wp:extent cx="1552005" cy="185547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554476" cy="1858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5D2A" w:rsidRDefault="00DC5D2A" w:rsidP="00DC5D2A">
      <w:pPr>
        <w:spacing w:before="120"/>
        <w:jc w:val="center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Рисунок 3.5 –</w:t>
      </w:r>
      <w:r w:rsidRPr="00540C06">
        <w:rPr>
          <w:rFonts w:eastAsia="Calibri"/>
          <w:sz w:val="28"/>
          <w:szCs w:val="28"/>
          <w:lang w:eastAsia="en-US"/>
        </w:rPr>
        <w:t xml:space="preserve"> </w:t>
      </w:r>
      <w:r>
        <w:rPr>
          <w:rFonts w:eastAsia="Calibri"/>
          <w:sz w:val="28"/>
          <w:szCs w:val="28"/>
          <w:lang w:eastAsia="en-US"/>
        </w:rPr>
        <w:t>Ц</w:t>
      </w:r>
      <w:r w:rsidRPr="00557CD1">
        <w:rPr>
          <w:rFonts w:eastAsia="Calibri"/>
          <w:sz w:val="28"/>
          <w:szCs w:val="28"/>
          <w:lang w:eastAsia="en-US"/>
        </w:rPr>
        <w:t xml:space="preserve">ветовая схема индикации </w:t>
      </w:r>
    </w:p>
    <w:p w:rsidR="00DC5D2A" w:rsidRDefault="00DC5D2A" w:rsidP="00DC5D2A">
      <w:pPr>
        <w:jc w:val="center"/>
        <w:rPr>
          <w:sz w:val="28"/>
          <w:szCs w:val="28"/>
        </w:rPr>
      </w:pPr>
      <w:r w:rsidRPr="00557CD1">
        <w:rPr>
          <w:rFonts w:eastAsia="Calibri"/>
          <w:sz w:val="28"/>
          <w:szCs w:val="28"/>
          <w:lang w:eastAsia="en-US"/>
        </w:rPr>
        <w:t>текущего состояния регистраторов</w:t>
      </w:r>
    </w:p>
    <w:p w:rsidR="00DC5D2A" w:rsidRDefault="00DC5D2A" w:rsidP="00DC5D2A">
      <w:pPr>
        <w:ind w:firstLine="709"/>
        <w:rPr>
          <w:sz w:val="28"/>
          <w:szCs w:val="28"/>
        </w:rPr>
      </w:pPr>
    </w:p>
    <w:p w:rsidR="00DC5D2A" w:rsidRPr="00556D93" w:rsidRDefault="00DC5D2A" w:rsidP="00DC5D2A">
      <w:pPr>
        <w:ind w:firstLine="709"/>
        <w:rPr>
          <w:sz w:val="28"/>
          <w:szCs w:val="28"/>
        </w:rPr>
      </w:pPr>
      <w:r w:rsidRPr="00556D93">
        <w:rPr>
          <w:sz w:val="28"/>
          <w:szCs w:val="28"/>
        </w:rPr>
        <w:t xml:space="preserve">Таблица </w:t>
      </w:r>
      <w:r>
        <w:rPr>
          <w:sz w:val="28"/>
          <w:szCs w:val="28"/>
        </w:rPr>
        <w:t>3.</w:t>
      </w:r>
      <w:r w:rsidRPr="00556D93">
        <w:rPr>
          <w:sz w:val="28"/>
          <w:szCs w:val="28"/>
        </w:rPr>
        <w:t>2 – Цветовая индикация текущего состояния регистраторов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18"/>
        <w:gridCol w:w="2259"/>
        <w:gridCol w:w="6095"/>
      </w:tblGrid>
      <w:tr w:rsidR="00DC5D2A" w:rsidRPr="00556D93" w:rsidTr="00B82BD7">
        <w:trPr>
          <w:tblHeader/>
          <w:jc w:val="center"/>
        </w:trPr>
        <w:tc>
          <w:tcPr>
            <w:tcW w:w="718" w:type="dxa"/>
          </w:tcPr>
          <w:p w:rsidR="00DC5D2A" w:rsidRPr="00556D93" w:rsidRDefault="00DC5D2A" w:rsidP="00B82BD7">
            <w:pPr>
              <w:ind w:left="57"/>
              <w:jc w:val="center"/>
              <w:rPr>
                <w:sz w:val="28"/>
                <w:szCs w:val="28"/>
              </w:rPr>
            </w:pPr>
            <w:r w:rsidRPr="00556D93">
              <w:rPr>
                <w:sz w:val="28"/>
                <w:szCs w:val="28"/>
              </w:rPr>
              <w:t xml:space="preserve">№ </w:t>
            </w:r>
          </w:p>
          <w:p w:rsidR="00DC5D2A" w:rsidRPr="00556D93" w:rsidRDefault="00DC5D2A" w:rsidP="00B82BD7">
            <w:pPr>
              <w:ind w:left="57"/>
              <w:jc w:val="center"/>
              <w:rPr>
                <w:sz w:val="28"/>
                <w:szCs w:val="28"/>
              </w:rPr>
            </w:pPr>
            <w:r w:rsidRPr="00556D93">
              <w:rPr>
                <w:sz w:val="28"/>
                <w:szCs w:val="28"/>
              </w:rPr>
              <w:t>п/п</w:t>
            </w:r>
          </w:p>
        </w:tc>
        <w:tc>
          <w:tcPr>
            <w:tcW w:w="2259" w:type="dxa"/>
            <w:vAlign w:val="center"/>
          </w:tcPr>
          <w:p w:rsidR="00DC5D2A" w:rsidRPr="00556D93" w:rsidRDefault="00DC5D2A" w:rsidP="00B82BD7">
            <w:pPr>
              <w:ind w:left="57"/>
              <w:jc w:val="center"/>
              <w:rPr>
                <w:sz w:val="28"/>
                <w:szCs w:val="28"/>
              </w:rPr>
            </w:pPr>
            <w:r w:rsidRPr="00556D93">
              <w:rPr>
                <w:sz w:val="28"/>
                <w:szCs w:val="28"/>
              </w:rPr>
              <w:t>Наименование</w:t>
            </w:r>
          </w:p>
        </w:tc>
        <w:tc>
          <w:tcPr>
            <w:tcW w:w="6095" w:type="dxa"/>
            <w:shd w:val="clear" w:color="auto" w:fill="auto"/>
            <w:vAlign w:val="center"/>
          </w:tcPr>
          <w:p w:rsidR="00DC5D2A" w:rsidRPr="00556D93" w:rsidRDefault="00DC5D2A" w:rsidP="00B82BD7">
            <w:pPr>
              <w:ind w:left="57"/>
              <w:jc w:val="center"/>
              <w:rPr>
                <w:sz w:val="28"/>
                <w:szCs w:val="28"/>
              </w:rPr>
            </w:pPr>
            <w:r w:rsidRPr="00556D93">
              <w:rPr>
                <w:sz w:val="28"/>
                <w:szCs w:val="28"/>
              </w:rPr>
              <w:t xml:space="preserve">Примечание </w:t>
            </w:r>
          </w:p>
        </w:tc>
      </w:tr>
      <w:tr w:rsidR="00DC5D2A" w:rsidRPr="00556D93" w:rsidTr="00B82BD7">
        <w:trPr>
          <w:trHeight w:val="501"/>
          <w:jc w:val="center"/>
        </w:trPr>
        <w:tc>
          <w:tcPr>
            <w:tcW w:w="718" w:type="dxa"/>
            <w:vAlign w:val="center"/>
          </w:tcPr>
          <w:p w:rsidR="00DC5D2A" w:rsidRPr="00556D93" w:rsidRDefault="00DC5D2A" w:rsidP="000468BD">
            <w:pPr>
              <w:numPr>
                <w:ilvl w:val="0"/>
                <w:numId w:val="15"/>
              </w:numPr>
              <w:ind w:left="17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259" w:type="dxa"/>
            <w:vAlign w:val="center"/>
          </w:tcPr>
          <w:p w:rsidR="00DC5D2A" w:rsidRPr="00556D93" w:rsidRDefault="00DC5D2A" w:rsidP="00B82BD7">
            <w:pPr>
              <w:ind w:left="57"/>
              <w:rPr>
                <w:sz w:val="28"/>
                <w:szCs w:val="28"/>
              </w:rPr>
            </w:pPr>
            <w:r w:rsidRPr="00556D93">
              <w:rPr>
                <w:sz w:val="28"/>
                <w:szCs w:val="28"/>
              </w:rPr>
              <w:t>Зарядка АКБ</w:t>
            </w:r>
          </w:p>
        </w:tc>
        <w:tc>
          <w:tcPr>
            <w:tcW w:w="6095" w:type="dxa"/>
            <w:vMerge w:val="restart"/>
            <w:shd w:val="clear" w:color="auto" w:fill="auto"/>
            <w:vAlign w:val="center"/>
          </w:tcPr>
          <w:p w:rsidR="00DC5D2A" w:rsidRPr="00556D93" w:rsidRDefault="00D13569" w:rsidP="00B82BD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  <w:pict>
                <v:oval id="_x0000_s1116" style="width:17pt;height:17pt;visibility:visible;mso-left-percent:-10001;mso-top-percent:-10001;mso-position-horizontal:absolute;mso-position-horizontal-relative:char;mso-position-vertical:absolute;mso-position-vertical-relative:line;mso-left-percent:-10001;mso-top-percent:-10001;v-text-anchor:middle" fillcolor="#090" stroked="f" strokeweight="2pt">
                  <w10:wrap type="none"/>
                  <w10:anchorlock/>
                </v:oval>
              </w:pict>
            </w:r>
            <w:r w:rsidR="00DC5D2A" w:rsidRPr="00556D93">
              <w:rPr>
                <w:sz w:val="28"/>
                <w:szCs w:val="28"/>
              </w:rPr>
              <w:t xml:space="preserve"> - процесс завершен</w:t>
            </w:r>
          </w:p>
          <w:p w:rsidR="00DC5D2A" w:rsidRPr="00556D93" w:rsidRDefault="00D13569" w:rsidP="00B82BD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  <w:pict>
                <v:oval id="_x0000_s1115" style="width:17pt;height:17pt;visibility:visible;mso-left-percent:-10001;mso-top-percent:-10001;mso-position-horizontal:absolute;mso-position-horizontal-relative:char;mso-position-vertical:absolute;mso-position-vertical-relative:line;mso-left-percent:-10001;mso-top-percent:-10001;v-text-anchor:middle" fillcolor="#c0504d" stroked="f" strokeweight="2pt">
                  <w10:wrap type="none"/>
                  <w10:anchorlock/>
                </v:oval>
              </w:pict>
            </w:r>
            <w:r w:rsidR="00DC5D2A" w:rsidRPr="00556D93">
              <w:rPr>
                <w:sz w:val="28"/>
                <w:szCs w:val="28"/>
              </w:rPr>
              <w:t xml:space="preserve"> - в работе</w:t>
            </w:r>
          </w:p>
        </w:tc>
      </w:tr>
      <w:tr w:rsidR="00DC5D2A" w:rsidRPr="00556D93" w:rsidTr="00B82BD7">
        <w:trPr>
          <w:trHeight w:val="501"/>
          <w:jc w:val="center"/>
        </w:trPr>
        <w:tc>
          <w:tcPr>
            <w:tcW w:w="718" w:type="dxa"/>
            <w:vAlign w:val="center"/>
          </w:tcPr>
          <w:p w:rsidR="00DC5D2A" w:rsidRPr="00556D93" w:rsidRDefault="00DC5D2A" w:rsidP="000468BD">
            <w:pPr>
              <w:numPr>
                <w:ilvl w:val="0"/>
                <w:numId w:val="15"/>
              </w:numPr>
              <w:ind w:left="17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259" w:type="dxa"/>
            <w:vAlign w:val="center"/>
          </w:tcPr>
          <w:p w:rsidR="00DC5D2A" w:rsidRPr="00556D93" w:rsidRDefault="00DC5D2A" w:rsidP="00B82BD7">
            <w:pPr>
              <w:ind w:left="57"/>
              <w:rPr>
                <w:sz w:val="28"/>
                <w:szCs w:val="28"/>
              </w:rPr>
            </w:pPr>
            <w:r w:rsidRPr="00556D93">
              <w:rPr>
                <w:sz w:val="28"/>
                <w:szCs w:val="28"/>
              </w:rPr>
              <w:t>Загрузка файлов</w:t>
            </w:r>
          </w:p>
        </w:tc>
        <w:tc>
          <w:tcPr>
            <w:tcW w:w="6095" w:type="dxa"/>
            <w:vMerge/>
            <w:shd w:val="clear" w:color="auto" w:fill="auto"/>
            <w:vAlign w:val="center"/>
          </w:tcPr>
          <w:p w:rsidR="00DC5D2A" w:rsidRPr="00556D93" w:rsidRDefault="00DC5D2A" w:rsidP="00B82BD7">
            <w:pPr>
              <w:ind w:left="57"/>
              <w:rPr>
                <w:sz w:val="28"/>
                <w:szCs w:val="28"/>
              </w:rPr>
            </w:pPr>
          </w:p>
        </w:tc>
      </w:tr>
      <w:tr w:rsidR="00DC5D2A" w:rsidRPr="00556D93" w:rsidTr="00B82BD7">
        <w:trPr>
          <w:trHeight w:val="1474"/>
          <w:jc w:val="center"/>
        </w:trPr>
        <w:tc>
          <w:tcPr>
            <w:tcW w:w="718" w:type="dxa"/>
            <w:vAlign w:val="center"/>
          </w:tcPr>
          <w:p w:rsidR="00DC5D2A" w:rsidRPr="00556D93" w:rsidRDefault="00DC5D2A" w:rsidP="000468BD">
            <w:pPr>
              <w:numPr>
                <w:ilvl w:val="0"/>
                <w:numId w:val="15"/>
              </w:numPr>
              <w:ind w:left="17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259" w:type="dxa"/>
            <w:vAlign w:val="center"/>
          </w:tcPr>
          <w:p w:rsidR="00DC5D2A" w:rsidRPr="00556D93" w:rsidRDefault="00DC5D2A" w:rsidP="00B82BD7">
            <w:pPr>
              <w:ind w:left="57"/>
              <w:rPr>
                <w:sz w:val="28"/>
                <w:szCs w:val="28"/>
              </w:rPr>
            </w:pPr>
            <w:r w:rsidRPr="00556D93">
              <w:rPr>
                <w:sz w:val="28"/>
                <w:szCs w:val="28"/>
              </w:rPr>
              <w:t xml:space="preserve">Передача настроек </w:t>
            </w:r>
          </w:p>
        </w:tc>
        <w:tc>
          <w:tcPr>
            <w:tcW w:w="6095" w:type="dxa"/>
            <w:shd w:val="clear" w:color="auto" w:fill="auto"/>
            <w:vAlign w:val="center"/>
          </w:tcPr>
          <w:p w:rsidR="00DC5D2A" w:rsidRPr="00556D93" w:rsidRDefault="00D13569" w:rsidP="00B82BD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  <w:pict>
                <v:oval id="Овал 28" o:spid="_x0000_s1114" style="width:17pt;height:17pt;visibility:visible;mso-left-percent:-10001;mso-top-percent:-10001;mso-position-horizontal:absolute;mso-position-horizontal-relative:char;mso-position-vertical:absolute;mso-position-vertical-relative:line;mso-left-percent:-10001;mso-top-percent:-10001;v-text-anchor:middle" fillcolor="#090" stroked="f" strokeweight="2pt">
                  <w10:wrap type="none"/>
                  <w10:anchorlock/>
                </v:oval>
              </w:pict>
            </w:r>
            <w:r w:rsidR="00DC5D2A" w:rsidRPr="00556D93">
              <w:rPr>
                <w:sz w:val="28"/>
                <w:szCs w:val="28"/>
              </w:rPr>
              <w:t xml:space="preserve"> - процесс завершен</w:t>
            </w:r>
          </w:p>
          <w:p w:rsidR="00DC5D2A" w:rsidRPr="00556D93" w:rsidRDefault="00D13569" w:rsidP="00B82BD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  <w:pict>
                <v:oval id="_x0000_s1113" style="width:17pt;height:17pt;visibility:visible;mso-left-percent:-10001;mso-top-percent:-10001;mso-position-horizontal:absolute;mso-position-horizontal-relative:char;mso-position-vertical:absolute;mso-position-vertical-relative:line;mso-left-percent:-10001;mso-top-percent:-10001;v-text-anchor:middle" fillcolor="#c0504d" stroked="f" strokeweight="2pt">
                  <w10:wrap type="none"/>
                  <w10:anchorlock/>
                </v:oval>
              </w:pict>
            </w:r>
            <w:r w:rsidR="00DC5D2A" w:rsidRPr="00556D93">
              <w:rPr>
                <w:sz w:val="28"/>
                <w:szCs w:val="28"/>
              </w:rPr>
              <w:t xml:space="preserve"> - более 2-х параметров передано с ошибкой</w:t>
            </w:r>
          </w:p>
          <w:p w:rsidR="00DC5D2A" w:rsidRPr="00556D93" w:rsidRDefault="00D13569" w:rsidP="00B82BD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  <w:pict>
                <v:oval id="Овал 29" o:spid="_x0000_s1112" style="width:17pt;height:17pt;visibility:visible;mso-left-percent:-10001;mso-top-percent:-10001;mso-position-horizontal:absolute;mso-position-horizontal-relative:char;mso-position-vertical:absolute;mso-position-vertical-relative:line;mso-left-percent:-10001;mso-top-percent:-10001;v-text-anchor:middle" fillcolor="#1f497d" stroked="f" strokeweight="2pt">
                  <w10:wrap type="none"/>
                  <w10:anchorlock/>
                </v:oval>
              </w:pict>
            </w:r>
            <w:r w:rsidR="00DC5D2A" w:rsidRPr="00556D93">
              <w:rPr>
                <w:sz w:val="28"/>
                <w:szCs w:val="28"/>
              </w:rPr>
              <w:t xml:space="preserve"> - нет ответа</w:t>
            </w:r>
          </w:p>
        </w:tc>
      </w:tr>
    </w:tbl>
    <w:p w:rsidR="00DC5D2A" w:rsidRDefault="0062393E" w:rsidP="00DC5D2A">
      <w:pPr>
        <w:ind w:right="-143" w:firstLine="709"/>
        <w:rPr>
          <w:rFonts w:eastAsia="Calibri"/>
          <w:bCs/>
          <w:iCs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lastRenderedPageBreak/>
        <w:t xml:space="preserve">Для того, чтобы свернуть блок </w:t>
      </w:r>
      <w:r w:rsidRPr="0062393E">
        <w:rPr>
          <w:rFonts w:eastAsia="Calibri"/>
          <w:bCs/>
          <w:iCs/>
          <w:sz w:val="28"/>
          <w:szCs w:val="28"/>
          <w:lang w:eastAsia="en-US"/>
        </w:rPr>
        <w:t>«Загрузка Терминала»</w:t>
      </w:r>
      <w:r>
        <w:rPr>
          <w:rFonts w:eastAsia="Calibri"/>
          <w:bCs/>
          <w:iCs/>
          <w:sz w:val="28"/>
          <w:szCs w:val="28"/>
          <w:lang w:eastAsia="en-US"/>
        </w:rPr>
        <w:t xml:space="preserve"> пользователю необходимо повторно нажать на название блока </w:t>
      </w:r>
      <w:r w:rsidRPr="0062393E">
        <w:rPr>
          <w:rFonts w:eastAsia="Calibri"/>
          <w:bCs/>
          <w:iCs/>
          <w:sz w:val="28"/>
          <w:szCs w:val="28"/>
          <w:lang w:eastAsia="en-US"/>
        </w:rPr>
        <w:t xml:space="preserve">в раскрывающемся меню </w:t>
      </w:r>
      <w:r>
        <w:rPr>
          <w:rFonts w:eastAsia="Calibri"/>
          <w:bCs/>
          <w:iCs/>
          <w:sz w:val="28"/>
          <w:szCs w:val="28"/>
          <w:lang w:eastAsia="en-US"/>
        </w:rPr>
        <w:t>левой кнопкой мыши.</w:t>
      </w:r>
    </w:p>
    <w:p w:rsidR="0062393E" w:rsidRDefault="0062393E" w:rsidP="00DC5D2A">
      <w:pPr>
        <w:ind w:right="-143" w:firstLine="709"/>
        <w:rPr>
          <w:rFonts w:eastAsia="Calibri"/>
          <w:sz w:val="28"/>
          <w:szCs w:val="28"/>
          <w:lang w:eastAsia="en-US"/>
        </w:rPr>
      </w:pPr>
    </w:p>
    <w:p w:rsidR="007466CF" w:rsidRDefault="0062393E" w:rsidP="003A0F50">
      <w:pPr>
        <w:pStyle w:val="af8"/>
        <w:numPr>
          <w:ilvl w:val="2"/>
          <w:numId w:val="37"/>
        </w:numPr>
        <w:spacing w:line="240" w:lineRule="auto"/>
        <w:outlineLvl w:val="1"/>
        <w:rPr>
          <w:rFonts w:eastAsia="Calibri"/>
          <w:bCs/>
          <w:iCs/>
          <w:sz w:val="28"/>
          <w:szCs w:val="28"/>
        </w:rPr>
      </w:pPr>
      <w:r>
        <w:rPr>
          <w:rFonts w:eastAsia="Calibri"/>
          <w:bCs/>
          <w:iCs/>
          <w:sz w:val="28"/>
          <w:szCs w:val="28"/>
        </w:rPr>
        <w:t>Учет регистраторов</w:t>
      </w:r>
    </w:p>
    <w:p w:rsidR="0062393E" w:rsidRDefault="0062393E" w:rsidP="0062393E">
      <w:pPr>
        <w:pStyle w:val="af8"/>
        <w:spacing w:line="240" w:lineRule="auto"/>
        <w:jc w:val="both"/>
        <w:outlineLvl w:val="1"/>
        <w:rPr>
          <w:rFonts w:eastAsia="Calibri"/>
          <w:bCs/>
          <w:iCs/>
          <w:sz w:val="28"/>
          <w:szCs w:val="28"/>
        </w:rPr>
      </w:pPr>
      <w:r>
        <w:rPr>
          <w:rFonts w:eastAsia="Calibri"/>
          <w:bCs/>
          <w:iCs/>
          <w:sz w:val="28"/>
          <w:szCs w:val="28"/>
        </w:rPr>
        <w:t xml:space="preserve">Для перехода в блок </w:t>
      </w:r>
      <w:r w:rsidRPr="004D3B0C">
        <w:rPr>
          <w:rFonts w:eastAsia="Calibri"/>
          <w:bCs/>
          <w:iCs/>
          <w:sz w:val="28"/>
          <w:szCs w:val="28"/>
        </w:rPr>
        <w:t>«</w:t>
      </w:r>
      <w:r w:rsidRPr="0062393E">
        <w:rPr>
          <w:rFonts w:eastAsia="Calibri"/>
          <w:bCs/>
          <w:iCs/>
          <w:sz w:val="28"/>
          <w:szCs w:val="28"/>
        </w:rPr>
        <w:t>Учет регистраторов</w:t>
      </w:r>
      <w:r w:rsidRPr="004D3B0C">
        <w:rPr>
          <w:rFonts w:eastAsia="Calibri"/>
          <w:bCs/>
          <w:iCs/>
          <w:sz w:val="28"/>
          <w:szCs w:val="28"/>
        </w:rPr>
        <w:t xml:space="preserve">» </w:t>
      </w:r>
      <w:r>
        <w:rPr>
          <w:rFonts w:eastAsia="Calibri"/>
          <w:bCs/>
          <w:iCs/>
          <w:sz w:val="28"/>
          <w:szCs w:val="28"/>
        </w:rPr>
        <w:t>пользователю необходимо выбрать</w:t>
      </w:r>
      <w:r w:rsidRPr="004F73FC">
        <w:rPr>
          <w:rFonts w:eastAsia="Calibri"/>
          <w:bCs/>
          <w:iCs/>
          <w:sz w:val="28"/>
          <w:szCs w:val="28"/>
        </w:rPr>
        <w:t xml:space="preserve"> левой кнопкой мыши </w:t>
      </w:r>
      <w:r>
        <w:rPr>
          <w:rFonts w:eastAsia="Calibri"/>
          <w:bCs/>
          <w:iCs/>
          <w:sz w:val="28"/>
          <w:szCs w:val="28"/>
        </w:rPr>
        <w:t>название «Учет регистраторов» в раскрывающемся меню основной рабочей области вкладки «Мониторинг».</w:t>
      </w:r>
    </w:p>
    <w:p w:rsidR="0062393E" w:rsidRDefault="0062393E" w:rsidP="0062393E">
      <w:pPr>
        <w:pStyle w:val="af8"/>
        <w:spacing w:line="240" w:lineRule="auto"/>
        <w:jc w:val="both"/>
        <w:outlineLvl w:val="1"/>
        <w:rPr>
          <w:rFonts w:eastAsia="Calibri"/>
          <w:bCs/>
          <w:iCs/>
          <w:sz w:val="28"/>
          <w:szCs w:val="28"/>
        </w:rPr>
      </w:pPr>
      <w:r>
        <w:rPr>
          <w:rFonts w:eastAsia="Calibri"/>
          <w:bCs/>
          <w:iCs/>
          <w:sz w:val="28"/>
          <w:szCs w:val="28"/>
        </w:rPr>
        <w:t xml:space="preserve">На экране </w:t>
      </w:r>
      <w:r w:rsidR="00547BA1">
        <w:rPr>
          <w:rFonts w:eastAsia="Calibri"/>
          <w:bCs/>
          <w:iCs/>
          <w:sz w:val="28"/>
          <w:szCs w:val="28"/>
        </w:rPr>
        <w:t>отобразится</w:t>
      </w:r>
      <w:r w:rsidR="00547BA1" w:rsidRPr="00547BA1">
        <w:rPr>
          <w:rFonts w:eastAsia="Calibri"/>
          <w:bCs/>
          <w:iCs/>
          <w:sz w:val="28"/>
          <w:szCs w:val="28"/>
        </w:rPr>
        <w:t xml:space="preserve"> интерактивная таблица, отображающая список регистраторов, зарегистрированных в системе, инвентарный номер, тип, инфо</w:t>
      </w:r>
      <w:r w:rsidR="00DE5389">
        <w:rPr>
          <w:rFonts w:eastAsia="Calibri"/>
          <w:bCs/>
          <w:iCs/>
          <w:sz w:val="28"/>
          <w:szCs w:val="28"/>
        </w:rPr>
        <w:t>рмацию о местонахождении, а так</w:t>
      </w:r>
      <w:r w:rsidR="00547BA1" w:rsidRPr="00547BA1">
        <w:rPr>
          <w:rFonts w:eastAsia="Calibri"/>
          <w:bCs/>
          <w:iCs/>
          <w:sz w:val="28"/>
          <w:szCs w:val="28"/>
        </w:rPr>
        <w:t>же заметки о текущем состоянии устройств</w:t>
      </w:r>
      <w:r>
        <w:rPr>
          <w:rFonts w:eastAsia="Calibri"/>
          <w:bCs/>
          <w:iCs/>
          <w:sz w:val="28"/>
          <w:szCs w:val="28"/>
        </w:rPr>
        <w:t xml:space="preserve"> (см. рисунок 3.6).</w:t>
      </w:r>
    </w:p>
    <w:p w:rsidR="00D13569" w:rsidRDefault="00D13569" w:rsidP="0062393E">
      <w:pPr>
        <w:pStyle w:val="af8"/>
        <w:spacing w:line="240" w:lineRule="auto"/>
        <w:jc w:val="both"/>
        <w:outlineLvl w:val="1"/>
        <w:rPr>
          <w:rFonts w:eastAsia="Calibri"/>
          <w:bCs/>
          <w:iCs/>
          <w:sz w:val="28"/>
          <w:szCs w:val="28"/>
        </w:rPr>
      </w:pPr>
    </w:p>
    <w:p w:rsidR="0062393E" w:rsidRDefault="00D13569" w:rsidP="0062393E">
      <w:pPr>
        <w:pStyle w:val="af8"/>
        <w:spacing w:line="240" w:lineRule="auto"/>
        <w:ind w:firstLine="0"/>
        <w:jc w:val="both"/>
        <w:outlineLvl w:val="1"/>
        <w:rPr>
          <w:rFonts w:eastAsia="Calibri"/>
          <w:bCs/>
          <w:iCs/>
          <w:sz w:val="28"/>
          <w:szCs w:val="28"/>
        </w:rPr>
      </w:pPr>
      <w:r>
        <w:rPr>
          <w:rFonts w:eastAsia="Calibri"/>
          <w:bCs/>
          <w:iCs/>
          <w:sz w:val="28"/>
          <w:szCs w:val="28"/>
        </w:rPr>
        <w:pict>
          <v:shape id="_x0000_i1031" type="#_x0000_t75" style="width:482.4pt;height:220.8pt">
            <v:imagedata r:id="rId21" o:title="Мониторинг_учет" croptop="4047f" cropbottom="4203f"/>
          </v:shape>
        </w:pict>
      </w:r>
    </w:p>
    <w:p w:rsidR="0062393E" w:rsidRDefault="0062393E" w:rsidP="00DE5389">
      <w:pPr>
        <w:pStyle w:val="af8"/>
        <w:spacing w:line="240" w:lineRule="auto"/>
        <w:jc w:val="center"/>
        <w:outlineLvl w:val="1"/>
        <w:rPr>
          <w:rFonts w:eastAsia="Calibri"/>
          <w:bCs/>
          <w:iCs/>
          <w:sz w:val="28"/>
          <w:szCs w:val="28"/>
        </w:rPr>
      </w:pPr>
      <w:r w:rsidRPr="0062393E">
        <w:rPr>
          <w:rFonts w:eastAsia="Calibri"/>
          <w:bCs/>
          <w:iCs/>
          <w:sz w:val="28"/>
          <w:szCs w:val="28"/>
        </w:rPr>
        <w:t>Рисунок 3.</w:t>
      </w:r>
      <w:r>
        <w:rPr>
          <w:rFonts w:eastAsia="Calibri"/>
          <w:bCs/>
          <w:iCs/>
          <w:sz w:val="28"/>
          <w:szCs w:val="28"/>
        </w:rPr>
        <w:t>6</w:t>
      </w:r>
      <w:r w:rsidRPr="0062393E">
        <w:rPr>
          <w:rFonts w:eastAsia="Calibri"/>
          <w:bCs/>
          <w:iCs/>
          <w:sz w:val="28"/>
          <w:szCs w:val="28"/>
        </w:rPr>
        <w:t xml:space="preserve"> – Блок «</w:t>
      </w:r>
      <w:r>
        <w:rPr>
          <w:rFonts w:eastAsia="Calibri"/>
          <w:bCs/>
          <w:iCs/>
          <w:sz w:val="28"/>
          <w:szCs w:val="28"/>
        </w:rPr>
        <w:t xml:space="preserve">Учет </w:t>
      </w:r>
      <w:r w:rsidR="00DE5389">
        <w:rPr>
          <w:rFonts w:eastAsia="Calibri"/>
          <w:bCs/>
          <w:iCs/>
          <w:sz w:val="28"/>
          <w:szCs w:val="28"/>
        </w:rPr>
        <w:t>регистраторов</w:t>
      </w:r>
      <w:r>
        <w:rPr>
          <w:rFonts w:eastAsia="Calibri"/>
          <w:bCs/>
          <w:iCs/>
          <w:sz w:val="28"/>
          <w:szCs w:val="28"/>
        </w:rPr>
        <w:t>»</w:t>
      </w:r>
    </w:p>
    <w:p w:rsidR="00DE5389" w:rsidRPr="00DE5389" w:rsidRDefault="00DE5389" w:rsidP="00DE5389">
      <w:pPr>
        <w:pStyle w:val="af8"/>
        <w:spacing w:line="240" w:lineRule="auto"/>
        <w:jc w:val="both"/>
        <w:outlineLvl w:val="1"/>
        <w:rPr>
          <w:rFonts w:eastAsia="Calibri"/>
          <w:bCs/>
          <w:iCs/>
          <w:sz w:val="28"/>
          <w:szCs w:val="28"/>
        </w:rPr>
      </w:pPr>
    </w:p>
    <w:p w:rsidR="00DE5389" w:rsidRPr="00DE5389" w:rsidRDefault="00DE5389" w:rsidP="000468BD">
      <w:pPr>
        <w:pStyle w:val="affb"/>
        <w:numPr>
          <w:ilvl w:val="3"/>
          <w:numId w:val="2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5389">
        <w:rPr>
          <w:rFonts w:ascii="Times New Roman" w:hAnsi="Times New Roman" w:cs="Times New Roman"/>
          <w:sz w:val="28"/>
          <w:szCs w:val="28"/>
        </w:rPr>
        <w:t xml:space="preserve">Атрибуты интерактивной таблицы, расположенной в </w:t>
      </w:r>
      <w:r>
        <w:rPr>
          <w:rFonts w:ascii="Times New Roman" w:hAnsi="Times New Roman" w:cs="Times New Roman"/>
          <w:sz w:val="28"/>
          <w:szCs w:val="28"/>
        </w:rPr>
        <w:t>б</w:t>
      </w:r>
      <w:r w:rsidRPr="00DE5389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лок</w:t>
      </w:r>
      <w:r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е</w:t>
      </w:r>
      <w:r w:rsidRPr="00DE5389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 «Учет регистраторов»</w:t>
      </w:r>
      <w:r w:rsidRPr="00DE5389">
        <w:rPr>
          <w:rFonts w:ascii="Times New Roman" w:hAnsi="Times New Roman" w:cs="Times New Roman"/>
          <w:sz w:val="28"/>
          <w:szCs w:val="28"/>
        </w:rPr>
        <w:t>, приведены в таблице 3.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DE5389">
        <w:rPr>
          <w:rFonts w:ascii="Times New Roman" w:hAnsi="Times New Roman" w:cs="Times New Roman"/>
          <w:sz w:val="28"/>
          <w:szCs w:val="28"/>
        </w:rPr>
        <w:t>.</w:t>
      </w:r>
    </w:p>
    <w:p w:rsidR="00DE5389" w:rsidRPr="00DE5389" w:rsidRDefault="00DE5389" w:rsidP="00DE5389">
      <w:pPr>
        <w:ind w:firstLine="709"/>
        <w:rPr>
          <w:sz w:val="28"/>
          <w:szCs w:val="28"/>
        </w:rPr>
      </w:pPr>
    </w:p>
    <w:p w:rsidR="00DE5389" w:rsidRPr="00DE5389" w:rsidRDefault="00DE5389" w:rsidP="00DE5389">
      <w:pPr>
        <w:ind w:firstLine="709"/>
        <w:rPr>
          <w:sz w:val="28"/>
          <w:szCs w:val="28"/>
        </w:rPr>
      </w:pPr>
      <w:r w:rsidRPr="00DE5389">
        <w:rPr>
          <w:sz w:val="28"/>
          <w:szCs w:val="28"/>
        </w:rPr>
        <w:t>Таблица 3.</w:t>
      </w:r>
      <w:r>
        <w:rPr>
          <w:sz w:val="28"/>
          <w:szCs w:val="28"/>
        </w:rPr>
        <w:t>3</w:t>
      </w:r>
      <w:r w:rsidRPr="00DE5389">
        <w:rPr>
          <w:sz w:val="28"/>
          <w:szCs w:val="28"/>
        </w:rPr>
        <w:t xml:space="preserve"> – Атрибуты </w:t>
      </w:r>
      <w:r>
        <w:rPr>
          <w:sz w:val="28"/>
          <w:szCs w:val="28"/>
        </w:rPr>
        <w:t>б</w:t>
      </w:r>
      <w:r w:rsidRPr="00DE5389">
        <w:rPr>
          <w:sz w:val="28"/>
          <w:szCs w:val="28"/>
        </w:rPr>
        <w:t>лок</w:t>
      </w:r>
      <w:r>
        <w:rPr>
          <w:sz w:val="28"/>
          <w:szCs w:val="28"/>
        </w:rPr>
        <w:t>а</w:t>
      </w:r>
      <w:r w:rsidRPr="00DE5389">
        <w:rPr>
          <w:sz w:val="28"/>
          <w:szCs w:val="28"/>
        </w:rPr>
        <w:t xml:space="preserve"> «Учет регистраторов»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1"/>
        <w:gridCol w:w="2268"/>
        <w:gridCol w:w="6213"/>
      </w:tblGrid>
      <w:tr w:rsidR="00DE5389" w:rsidRPr="00EE16C4" w:rsidTr="00B82BD7">
        <w:trPr>
          <w:trHeight w:val="20"/>
          <w:tblHeader/>
          <w:jc w:val="center"/>
        </w:trPr>
        <w:tc>
          <w:tcPr>
            <w:tcW w:w="651" w:type="dxa"/>
            <w:shd w:val="clear" w:color="auto" w:fill="auto"/>
            <w:vAlign w:val="center"/>
          </w:tcPr>
          <w:p w:rsidR="00DE5389" w:rsidRPr="00EE16C4" w:rsidRDefault="00DE5389" w:rsidP="00B82BD7">
            <w:pPr>
              <w:jc w:val="center"/>
              <w:rPr>
                <w:sz w:val="28"/>
                <w:szCs w:val="28"/>
              </w:rPr>
            </w:pPr>
            <w:r w:rsidRPr="00EE16C4">
              <w:rPr>
                <w:sz w:val="28"/>
                <w:szCs w:val="28"/>
              </w:rPr>
              <w:t>№ п/п</w:t>
            </w:r>
          </w:p>
        </w:tc>
        <w:tc>
          <w:tcPr>
            <w:tcW w:w="2268" w:type="dxa"/>
            <w:vAlign w:val="center"/>
          </w:tcPr>
          <w:p w:rsidR="00DE5389" w:rsidRPr="00EE16C4" w:rsidRDefault="00B418A4" w:rsidP="00B82BD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Атрибут</w:t>
            </w:r>
            <w:r w:rsidR="00DE5389" w:rsidRPr="00EE16C4">
              <w:rPr>
                <w:sz w:val="28"/>
                <w:szCs w:val="28"/>
              </w:rPr>
              <w:t xml:space="preserve"> </w:t>
            </w:r>
          </w:p>
        </w:tc>
        <w:tc>
          <w:tcPr>
            <w:tcW w:w="6213" w:type="dxa"/>
            <w:shd w:val="clear" w:color="auto" w:fill="auto"/>
            <w:vAlign w:val="center"/>
          </w:tcPr>
          <w:p w:rsidR="00DE5389" w:rsidRPr="00EE16C4" w:rsidRDefault="00DE5389" w:rsidP="00B82BD7">
            <w:pPr>
              <w:jc w:val="center"/>
              <w:rPr>
                <w:sz w:val="28"/>
                <w:szCs w:val="28"/>
              </w:rPr>
            </w:pPr>
            <w:r w:rsidRPr="00EE16C4">
              <w:rPr>
                <w:sz w:val="28"/>
                <w:szCs w:val="28"/>
              </w:rPr>
              <w:t>Назначение</w:t>
            </w:r>
          </w:p>
        </w:tc>
      </w:tr>
      <w:tr w:rsidR="00DE5389" w:rsidRPr="00EE16C4" w:rsidTr="00B82BD7">
        <w:trPr>
          <w:trHeight w:val="20"/>
          <w:jc w:val="center"/>
        </w:trPr>
        <w:tc>
          <w:tcPr>
            <w:tcW w:w="651" w:type="dxa"/>
            <w:shd w:val="clear" w:color="auto" w:fill="auto"/>
          </w:tcPr>
          <w:p w:rsidR="00DE5389" w:rsidRPr="00EE16C4" w:rsidRDefault="00DE5389" w:rsidP="000468BD">
            <w:pPr>
              <w:numPr>
                <w:ilvl w:val="0"/>
                <w:numId w:val="17"/>
              </w:numPr>
              <w:tabs>
                <w:tab w:val="left" w:pos="-47"/>
              </w:tabs>
              <w:ind w:left="0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DE5389" w:rsidRPr="00EE16C4" w:rsidRDefault="00DE5389" w:rsidP="00DE5389">
            <w:pPr>
              <w:rPr>
                <w:sz w:val="28"/>
                <w:szCs w:val="28"/>
              </w:rPr>
            </w:pPr>
            <w:r w:rsidRPr="00EE16C4">
              <w:rPr>
                <w:sz w:val="28"/>
                <w:szCs w:val="28"/>
              </w:rPr>
              <w:t xml:space="preserve">Номер </w:t>
            </w:r>
          </w:p>
        </w:tc>
        <w:tc>
          <w:tcPr>
            <w:tcW w:w="6213" w:type="dxa"/>
            <w:shd w:val="clear" w:color="auto" w:fill="auto"/>
          </w:tcPr>
          <w:p w:rsidR="00DE5389" w:rsidRDefault="00DE5389" w:rsidP="00DE5389">
            <w:pPr>
              <w:rPr>
                <w:sz w:val="28"/>
                <w:szCs w:val="28"/>
              </w:rPr>
            </w:pPr>
            <w:r w:rsidRPr="00EE16C4">
              <w:rPr>
                <w:sz w:val="28"/>
                <w:szCs w:val="28"/>
              </w:rPr>
              <w:t xml:space="preserve">Инвентарный номер регистратора. </w:t>
            </w:r>
          </w:p>
          <w:p w:rsidR="00DE5389" w:rsidRPr="00EE16C4" w:rsidRDefault="00DE5389" w:rsidP="00DE5389">
            <w:pPr>
              <w:rPr>
                <w:sz w:val="28"/>
                <w:szCs w:val="28"/>
              </w:rPr>
            </w:pPr>
            <w:r w:rsidRPr="00EE16C4">
              <w:rPr>
                <w:sz w:val="28"/>
                <w:szCs w:val="28"/>
              </w:rPr>
              <w:t>Изменяется администратором в случае необходимости</w:t>
            </w:r>
          </w:p>
        </w:tc>
      </w:tr>
      <w:tr w:rsidR="00DE5389" w:rsidRPr="00EE16C4" w:rsidTr="00B82BD7">
        <w:trPr>
          <w:trHeight w:val="20"/>
          <w:jc w:val="center"/>
        </w:trPr>
        <w:tc>
          <w:tcPr>
            <w:tcW w:w="651" w:type="dxa"/>
            <w:shd w:val="clear" w:color="auto" w:fill="auto"/>
          </w:tcPr>
          <w:p w:rsidR="00DE5389" w:rsidRPr="00EE16C4" w:rsidRDefault="00DE5389" w:rsidP="000468BD">
            <w:pPr>
              <w:numPr>
                <w:ilvl w:val="0"/>
                <w:numId w:val="17"/>
              </w:numPr>
              <w:tabs>
                <w:tab w:val="left" w:pos="-47"/>
              </w:tabs>
              <w:ind w:left="0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DE5389" w:rsidRPr="00925429" w:rsidRDefault="00DE5389" w:rsidP="00DE5389">
            <w:pPr>
              <w:rPr>
                <w:sz w:val="28"/>
                <w:szCs w:val="28"/>
              </w:rPr>
            </w:pPr>
            <w:r w:rsidRPr="00925429">
              <w:rPr>
                <w:sz w:val="28"/>
                <w:szCs w:val="28"/>
              </w:rPr>
              <w:t xml:space="preserve">Псевдоним </w:t>
            </w:r>
          </w:p>
        </w:tc>
        <w:tc>
          <w:tcPr>
            <w:tcW w:w="6213" w:type="dxa"/>
            <w:shd w:val="clear" w:color="auto" w:fill="auto"/>
          </w:tcPr>
          <w:p w:rsidR="00695C27" w:rsidRPr="00925429" w:rsidRDefault="00925429" w:rsidP="00DE5389">
            <w:pPr>
              <w:rPr>
                <w:sz w:val="28"/>
                <w:szCs w:val="28"/>
              </w:rPr>
            </w:pPr>
            <w:r w:rsidRPr="00925429">
              <w:rPr>
                <w:sz w:val="28"/>
                <w:szCs w:val="28"/>
              </w:rPr>
              <w:t>Инвентарный</w:t>
            </w:r>
            <w:r w:rsidR="00DE5389" w:rsidRPr="00925429">
              <w:rPr>
                <w:sz w:val="28"/>
                <w:szCs w:val="28"/>
              </w:rPr>
              <w:t xml:space="preserve"> номер регистратора. Присваивается администратором в случае необходимости</w:t>
            </w:r>
            <w:r w:rsidR="00695C27" w:rsidRPr="00925429">
              <w:rPr>
                <w:sz w:val="28"/>
                <w:szCs w:val="28"/>
              </w:rPr>
              <w:t>.</w:t>
            </w:r>
          </w:p>
        </w:tc>
      </w:tr>
      <w:tr w:rsidR="00DE5389" w:rsidRPr="00EE16C4" w:rsidTr="00B82BD7">
        <w:trPr>
          <w:trHeight w:val="20"/>
          <w:jc w:val="center"/>
        </w:trPr>
        <w:tc>
          <w:tcPr>
            <w:tcW w:w="651" w:type="dxa"/>
            <w:shd w:val="clear" w:color="auto" w:fill="auto"/>
          </w:tcPr>
          <w:p w:rsidR="00DE5389" w:rsidRPr="00EE16C4" w:rsidRDefault="00DE5389" w:rsidP="000468BD">
            <w:pPr>
              <w:numPr>
                <w:ilvl w:val="0"/>
                <w:numId w:val="17"/>
              </w:numPr>
              <w:tabs>
                <w:tab w:val="left" w:pos="-47"/>
              </w:tabs>
              <w:ind w:left="0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DE5389" w:rsidRPr="00DE5389" w:rsidRDefault="00DE5389" w:rsidP="00DE5389">
            <w:pPr>
              <w:rPr>
                <w:sz w:val="28"/>
                <w:szCs w:val="28"/>
              </w:rPr>
            </w:pPr>
            <w:r w:rsidRPr="00DE5389">
              <w:rPr>
                <w:sz w:val="28"/>
                <w:szCs w:val="28"/>
              </w:rPr>
              <w:t xml:space="preserve">Расположение </w:t>
            </w:r>
          </w:p>
        </w:tc>
        <w:tc>
          <w:tcPr>
            <w:tcW w:w="6213" w:type="dxa"/>
            <w:shd w:val="clear" w:color="auto" w:fill="auto"/>
          </w:tcPr>
          <w:p w:rsidR="00DE5389" w:rsidRDefault="00DE5389" w:rsidP="00DE5389">
            <w:pPr>
              <w:rPr>
                <w:sz w:val="28"/>
                <w:szCs w:val="28"/>
              </w:rPr>
            </w:pPr>
            <w:r w:rsidRPr="00EE16C4">
              <w:rPr>
                <w:sz w:val="28"/>
                <w:szCs w:val="28"/>
              </w:rPr>
              <w:t>Местоположение регистратора</w:t>
            </w:r>
            <w:r>
              <w:rPr>
                <w:sz w:val="28"/>
                <w:szCs w:val="28"/>
              </w:rPr>
              <w:t>.</w:t>
            </w:r>
          </w:p>
          <w:p w:rsidR="00DE5389" w:rsidRPr="00EE16C4" w:rsidRDefault="00DE5389" w:rsidP="00DE5389">
            <w:pPr>
              <w:rPr>
                <w:sz w:val="28"/>
                <w:szCs w:val="28"/>
              </w:rPr>
            </w:pPr>
            <w:r w:rsidRPr="00EE16C4">
              <w:rPr>
                <w:sz w:val="28"/>
                <w:szCs w:val="28"/>
              </w:rPr>
              <w:t>В данном поле отображается номер гнезда, в котором в данный момент находится регистратор или его сдача на склад.</w:t>
            </w:r>
          </w:p>
          <w:p w:rsidR="00DE5389" w:rsidRPr="00DE5389" w:rsidRDefault="00DE5389" w:rsidP="00DE5389">
            <w:pPr>
              <w:rPr>
                <w:sz w:val="28"/>
                <w:szCs w:val="28"/>
                <w:highlight w:val="yellow"/>
              </w:rPr>
            </w:pPr>
            <w:r w:rsidRPr="00EE16C4">
              <w:rPr>
                <w:sz w:val="28"/>
                <w:szCs w:val="28"/>
              </w:rPr>
              <w:t xml:space="preserve">Заполняется системой автоматически  </w:t>
            </w:r>
          </w:p>
        </w:tc>
      </w:tr>
      <w:tr w:rsidR="00DE5389" w:rsidRPr="00EE16C4" w:rsidTr="00B82BD7">
        <w:trPr>
          <w:trHeight w:val="20"/>
          <w:jc w:val="center"/>
        </w:trPr>
        <w:tc>
          <w:tcPr>
            <w:tcW w:w="651" w:type="dxa"/>
            <w:shd w:val="clear" w:color="auto" w:fill="auto"/>
          </w:tcPr>
          <w:p w:rsidR="00DE5389" w:rsidRPr="00EE16C4" w:rsidRDefault="00DE5389" w:rsidP="000468BD">
            <w:pPr>
              <w:numPr>
                <w:ilvl w:val="0"/>
                <w:numId w:val="17"/>
              </w:numPr>
              <w:tabs>
                <w:tab w:val="left" w:pos="-47"/>
              </w:tabs>
              <w:ind w:left="0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DE5389" w:rsidRPr="00DE5389" w:rsidRDefault="00DE5389" w:rsidP="00DE5389">
            <w:pPr>
              <w:rPr>
                <w:sz w:val="28"/>
                <w:szCs w:val="28"/>
              </w:rPr>
            </w:pPr>
            <w:r w:rsidRPr="00DE5389">
              <w:rPr>
                <w:sz w:val="28"/>
                <w:szCs w:val="28"/>
              </w:rPr>
              <w:t>Получил или сдал</w:t>
            </w:r>
          </w:p>
        </w:tc>
        <w:tc>
          <w:tcPr>
            <w:tcW w:w="6213" w:type="dxa"/>
            <w:shd w:val="clear" w:color="auto" w:fill="auto"/>
          </w:tcPr>
          <w:p w:rsidR="00DE5389" w:rsidRPr="00EE16C4" w:rsidRDefault="00DE5389" w:rsidP="00DE53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ФИО пользователя, взявшего, либо вернувшего </w:t>
            </w:r>
            <w:r w:rsidRPr="00EE16C4">
              <w:rPr>
                <w:sz w:val="28"/>
                <w:szCs w:val="28"/>
              </w:rPr>
              <w:t xml:space="preserve">регистратор последним. Заполняется системой автоматически  </w:t>
            </w:r>
          </w:p>
        </w:tc>
      </w:tr>
      <w:tr w:rsidR="00DE5389" w:rsidRPr="00EE16C4" w:rsidTr="00B82BD7">
        <w:trPr>
          <w:trHeight w:val="20"/>
          <w:jc w:val="center"/>
        </w:trPr>
        <w:tc>
          <w:tcPr>
            <w:tcW w:w="651" w:type="dxa"/>
            <w:shd w:val="clear" w:color="auto" w:fill="auto"/>
          </w:tcPr>
          <w:p w:rsidR="00DE5389" w:rsidRPr="00EE16C4" w:rsidRDefault="00DE5389" w:rsidP="000468BD">
            <w:pPr>
              <w:numPr>
                <w:ilvl w:val="0"/>
                <w:numId w:val="17"/>
              </w:numPr>
              <w:tabs>
                <w:tab w:val="left" w:pos="-47"/>
              </w:tabs>
              <w:ind w:left="0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DE5389" w:rsidRPr="00EE16C4" w:rsidRDefault="00DE5389" w:rsidP="00DE5389">
            <w:pPr>
              <w:rPr>
                <w:sz w:val="28"/>
                <w:szCs w:val="28"/>
              </w:rPr>
            </w:pPr>
            <w:r w:rsidRPr="00EE16C4">
              <w:rPr>
                <w:sz w:val="28"/>
                <w:szCs w:val="28"/>
              </w:rPr>
              <w:t>Дата</w:t>
            </w:r>
            <w:r>
              <w:rPr>
                <w:sz w:val="28"/>
                <w:szCs w:val="28"/>
              </w:rPr>
              <w:t xml:space="preserve"> и время</w:t>
            </w:r>
          </w:p>
        </w:tc>
        <w:tc>
          <w:tcPr>
            <w:tcW w:w="6213" w:type="dxa"/>
            <w:shd w:val="clear" w:color="auto" w:fill="auto"/>
          </w:tcPr>
          <w:p w:rsidR="00DE5389" w:rsidRPr="00EE16C4" w:rsidRDefault="00DE5389" w:rsidP="00DE5389">
            <w:pPr>
              <w:rPr>
                <w:sz w:val="28"/>
                <w:szCs w:val="28"/>
              </w:rPr>
            </w:pPr>
            <w:r w:rsidRPr="00EE16C4">
              <w:rPr>
                <w:sz w:val="28"/>
                <w:szCs w:val="28"/>
              </w:rPr>
              <w:t xml:space="preserve">Дата последнего взятия (если находится на складе или у пользователя) либо возврата </w:t>
            </w:r>
          </w:p>
          <w:p w:rsidR="00DE5389" w:rsidRPr="00EE16C4" w:rsidRDefault="00DE5389" w:rsidP="00DE5389">
            <w:pPr>
              <w:rPr>
                <w:sz w:val="28"/>
                <w:szCs w:val="28"/>
              </w:rPr>
            </w:pPr>
            <w:r w:rsidRPr="00EE16C4">
              <w:rPr>
                <w:sz w:val="28"/>
                <w:szCs w:val="28"/>
              </w:rPr>
              <w:t xml:space="preserve">(если находится в </w:t>
            </w:r>
            <w:r>
              <w:rPr>
                <w:sz w:val="28"/>
                <w:szCs w:val="28"/>
              </w:rPr>
              <w:t>Терминал</w:t>
            </w:r>
            <w:r w:rsidRPr="00EE16C4">
              <w:rPr>
                <w:sz w:val="28"/>
                <w:szCs w:val="28"/>
              </w:rPr>
              <w:t>е) регистратора.</w:t>
            </w:r>
          </w:p>
          <w:p w:rsidR="00DE5389" w:rsidRPr="00EE16C4" w:rsidRDefault="00DE5389" w:rsidP="00DE5389">
            <w:pPr>
              <w:rPr>
                <w:sz w:val="28"/>
                <w:szCs w:val="28"/>
              </w:rPr>
            </w:pPr>
            <w:r w:rsidRPr="00EE16C4">
              <w:rPr>
                <w:sz w:val="28"/>
                <w:szCs w:val="28"/>
              </w:rPr>
              <w:t xml:space="preserve">Заполняется системой автоматически  </w:t>
            </w:r>
          </w:p>
        </w:tc>
      </w:tr>
      <w:tr w:rsidR="00DE5389" w:rsidRPr="00EE16C4" w:rsidTr="00B82BD7">
        <w:trPr>
          <w:trHeight w:val="20"/>
          <w:jc w:val="center"/>
        </w:trPr>
        <w:tc>
          <w:tcPr>
            <w:tcW w:w="651" w:type="dxa"/>
            <w:shd w:val="clear" w:color="auto" w:fill="auto"/>
          </w:tcPr>
          <w:p w:rsidR="00DE5389" w:rsidRPr="00EE16C4" w:rsidRDefault="00DE5389" w:rsidP="000468BD">
            <w:pPr>
              <w:numPr>
                <w:ilvl w:val="0"/>
                <w:numId w:val="17"/>
              </w:numPr>
              <w:tabs>
                <w:tab w:val="left" w:pos="-47"/>
              </w:tabs>
              <w:ind w:left="0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DE5389" w:rsidRPr="00EE16C4" w:rsidRDefault="00DE5389" w:rsidP="00DE53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Модель </w:t>
            </w:r>
          </w:p>
        </w:tc>
        <w:tc>
          <w:tcPr>
            <w:tcW w:w="6213" w:type="dxa"/>
            <w:shd w:val="clear" w:color="auto" w:fill="auto"/>
          </w:tcPr>
          <w:p w:rsidR="00DE5389" w:rsidRDefault="00DE5389" w:rsidP="00DE5389">
            <w:pPr>
              <w:rPr>
                <w:sz w:val="28"/>
                <w:szCs w:val="28"/>
              </w:rPr>
            </w:pPr>
            <w:r w:rsidRPr="00EE16C4">
              <w:rPr>
                <w:sz w:val="28"/>
                <w:szCs w:val="28"/>
              </w:rPr>
              <w:t xml:space="preserve">Модель регистратора. </w:t>
            </w:r>
          </w:p>
          <w:p w:rsidR="00DE5389" w:rsidRPr="00EE16C4" w:rsidRDefault="00E46482" w:rsidP="00DE53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Выбирается</w:t>
            </w:r>
            <w:r w:rsidR="00DE5389" w:rsidRPr="00EE16C4">
              <w:rPr>
                <w:sz w:val="28"/>
                <w:szCs w:val="28"/>
              </w:rPr>
              <w:t xml:space="preserve"> администратором </w:t>
            </w:r>
            <w:r w:rsidR="00DE5389">
              <w:rPr>
                <w:sz w:val="28"/>
                <w:szCs w:val="28"/>
              </w:rPr>
              <w:t xml:space="preserve">из выпадающего списка </w:t>
            </w:r>
            <w:r w:rsidR="00DE5389" w:rsidRPr="00EE16C4">
              <w:rPr>
                <w:sz w:val="28"/>
                <w:szCs w:val="28"/>
              </w:rPr>
              <w:t>в обязательном порядке во избежание сброса настроек регистраторов</w:t>
            </w:r>
          </w:p>
        </w:tc>
      </w:tr>
      <w:tr w:rsidR="00DE5389" w:rsidRPr="00EE16C4" w:rsidTr="00B82BD7">
        <w:trPr>
          <w:trHeight w:val="20"/>
          <w:jc w:val="center"/>
        </w:trPr>
        <w:tc>
          <w:tcPr>
            <w:tcW w:w="651" w:type="dxa"/>
            <w:shd w:val="clear" w:color="auto" w:fill="auto"/>
          </w:tcPr>
          <w:p w:rsidR="00DE5389" w:rsidRPr="00EE16C4" w:rsidRDefault="00DE5389" w:rsidP="000468BD">
            <w:pPr>
              <w:numPr>
                <w:ilvl w:val="0"/>
                <w:numId w:val="17"/>
              </w:numPr>
              <w:tabs>
                <w:tab w:val="left" w:pos="-47"/>
              </w:tabs>
              <w:ind w:left="0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DE5389" w:rsidRPr="00EE16C4" w:rsidRDefault="00DE5389" w:rsidP="00DE53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Комментарий</w:t>
            </w:r>
          </w:p>
        </w:tc>
        <w:tc>
          <w:tcPr>
            <w:tcW w:w="6213" w:type="dxa"/>
            <w:shd w:val="clear" w:color="auto" w:fill="auto"/>
          </w:tcPr>
          <w:p w:rsidR="00DE5389" w:rsidRDefault="00DE5389" w:rsidP="00DE5389">
            <w:pPr>
              <w:rPr>
                <w:sz w:val="28"/>
                <w:szCs w:val="28"/>
              </w:rPr>
            </w:pPr>
            <w:r w:rsidRPr="00EE16C4">
              <w:rPr>
                <w:sz w:val="28"/>
                <w:szCs w:val="28"/>
              </w:rPr>
              <w:t xml:space="preserve">Комментарий к конкретному экземпляру регистратора. </w:t>
            </w:r>
          </w:p>
          <w:p w:rsidR="00DE5389" w:rsidRPr="00EE16C4" w:rsidRDefault="00DE5389" w:rsidP="00DE5389">
            <w:pPr>
              <w:rPr>
                <w:sz w:val="28"/>
                <w:szCs w:val="28"/>
              </w:rPr>
            </w:pPr>
            <w:r w:rsidRPr="00EE16C4">
              <w:rPr>
                <w:sz w:val="28"/>
                <w:szCs w:val="28"/>
              </w:rPr>
              <w:t>Добавляется администратором в случае необходимости</w:t>
            </w:r>
          </w:p>
        </w:tc>
      </w:tr>
    </w:tbl>
    <w:p w:rsidR="00695C27" w:rsidRDefault="00695C27" w:rsidP="00DE5389">
      <w:pPr>
        <w:pStyle w:val="af8"/>
        <w:spacing w:line="240" w:lineRule="auto"/>
        <w:outlineLvl w:val="1"/>
        <w:rPr>
          <w:rFonts w:eastAsia="Calibri"/>
          <w:bCs/>
          <w:iCs/>
          <w:sz w:val="28"/>
          <w:szCs w:val="28"/>
        </w:rPr>
      </w:pPr>
    </w:p>
    <w:p w:rsidR="00695C27" w:rsidRDefault="003F2A0D" w:rsidP="00695C27">
      <w:pPr>
        <w:pStyle w:val="af8"/>
        <w:spacing w:line="240" w:lineRule="auto"/>
        <w:jc w:val="both"/>
        <w:outlineLvl w:val="1"/>
        <w:rPr>
          <w:rFonts w:eastAsia="Calibri"/>
          <w:bCs/>
          <w:iCs/>
          <w:sz w:val="28"/>
          <w:szCs w:val="28"/>
        </w:rPr>
      </w:pPr>
      <w:r>
        <w:rPr>
          <w:rFonts w:eastAsia="Calibri"/>
          <w:bCs/>
          <w:iCs/>
          <w:sz w:val="28"/>
          <w:szCs w:val="28"/>
        </w:rPr>
        <w:t xml:space="preserve">Столбцы интерактивной таблицы, выделенные синим цветом, </w:t>
      </w:r>
      <w:r w:rsidR="00695C27">
        <w:rPr>
          <w:rFonts w:eastAsia="Calibri"/>
          <w:bCs/>
          <w:iCs/>
          <w:sz w:val="28"/>
          <w:szCs w:val="28"/>
        </w:rPr>
        <w:t xml:space="preserve">доступны для корректирования пользователем. </w:t>
      </w:r>
    </w:p>
    <w:p w:rsidR="00695C27" w:rsidRDefault="00695C27" w:rsidP="00B434FC">
      <w:pPr>
        <w:pStyle w:val="af8"/>
        <w:spacing w:line="240" w:lineRule="auto"/>
        <w:jc w:val="both"/>
        <w:outlineLvl w:val="1"/>
        <w:rPr>
          <w:rFonts w:eastAsia="Calibri"/>
          <w:bCs/>
          <w:iCs/>
          <w:sz w:val="28"/>
          <w:szCs w:val="28"/>
        </w:rPr>
      </w:pPr>
      <w:r>
        <w:rPr>
          <w:rFonts w:eastAsia="Calibri"/>
          <w:bCs/>
          <w:iCs/>
          <w:sz w:val="28"/>
          <w:szCs w:val="28"/>
        </w:rPr>
        <w:t xml:space="preserve">Для того, чтобы </w:t>
      </w:r>
      <w:r w:rsidR="00B434FC">
        <w:rPr>
          <w:rFonts w:eastAsia="Calibri"/>
          <w:bCs/>
          <w:iCs/>
          <w:sz w:val="28"/>
          <w:szCs w:val="28"/>
        </w:rPr>
        <w:t>добавить</w:t>
      </w:r>
      <w:r>
        <w:rPr>
          <w:rFonts w:eastAsia="Calibri"/>
          <w:bCs/>
          <w:iCs/>
          <w:sz w:val="28"/>
          <w:szCs w:val="28"/>
        </w:rPr>
        <w:t xml:space="preserve"> комментарий или псевдоним регистратора необходимо установить курсор мыши в </w:t>
      </w:r>
      <w:r w:rsidR="00B434FC">
        <w:rPr>
          <w:rFonts w:eastAsia="Calibri"/>
          <w:bCs/>
          <w:iCs/>
          <w:sz w:val="28"/>
          <w:szCs w:val="28"/>
        </w:rPr>
        <w:t>требуемой ячейке интерактивной таблицы</w:t>
      </w:r>
      <w:r>
        <w:rPr>
          <w:rFonts w:eastAsia="Calibri"/>
          <w:bCs/>
          <w:iCs/>
          <w:sz w:val="28"/>
          <w:szCs w:val="28"/>
        </w:rPr>
        <w:t>, стереть надпись «добавить»</w:t>
      </w:r>
      <w:r w:rsidR="00B434FC">
        <w:rPr>
          <w:rFonts w:eastAsia="Calibri"/>
          <w:bCs/>
          <w:iCs/>
          <w:sz w:val="28"/>
          <w:szCs w:val="28"/>
        </w:rPr>
        <w:t xml:space="preserve"> –</w:t>
      </w:r>
      <w:r>
        <w:rPr>
          <w:rFonts w:eastAsia="Calibri"/>
          <w:bCs/>
          <w:iCs/>
          <w:sz w:val="28"/>
          <w:szCs w:val="28"/>
        </w:rPr>
        <w:t xml:space="preserve"> для комментария и «не задан» – для псевдонима, и ввести </w:t>
      </w:r>
      <w:r w:rsidR="00B434FC">
        <w:rPr>
          <w:rFonts w:eastAsia="Calibri"/>
          <w:bCs/>
          <w:iCs/>
          <w:sz w:val="28"/>
          <w:szCs w:val="28"/>
        </w:rPr>
        <w:t xml:space="preserve">свой </w:t>
      </w:r>
      <w:r>
        <w:rPr>
          <w:rFonts w:eastAsia="Calibri"/>
          <w:bCs/>
          <w:iCs/>
          <w:sz w:val="28"/>
          <w:szCs w:val="28"/>
        </w:rPr>
        <w:t>текст (см. рисунок 3.7).</w:t>
      </w:r>
      <w:r w:rsidR="00E46482">
        <w:rPr>
          <w:rFonts w:eastAsia="Calibri"/>
          <w:bCs/>
          <w:iCs/>
          <w:sz w:val="28"/>
          <w:szCs w:val="28"/>
        </w:rPr>
        <w:t xml:space="preserve"> Изменения сохранятся автоматически.</w:t>
      </w:r>
    </w:p>
    <w:p w:rsidR="002D0D0E" w:rsidRDefault="002D0D0E" w:rsidP="00B434FC">
      <w:pPr>
        <w:pStyle w:val="af8"/>
        <w:spacing w:line="240" w:lineRule="auto"/>
        <w:jc w:val="both"/>
        <w:outlineLvl w:val="1"/>
        <w:rPr>
          <w:rFonts w:eastAsia="Calibri"/>
          <w:bCs/>
          <w:iCs/>
          <w:sz w:val="28"/>
          <w:szCs w:val="28"/>
        </w:rPr>
      </w:pPr>
    </w:p>
    <w:p w:rsidR="00695C27" w:rsidRDefault="00695C27" w:rsidP="00695C27">
      <w:pPr>
        <w:pStyle w:val="af8"/>
        <w:spacing w:line="240" w:lineRule="auto"/>
        <w:ind w:firstLine="0"/>
        <w:jc w:val="center"/>
        <w:outlineLvl w:val="1"/>
        <w:rPr>
          <w:rFonts w:eastAsia="Calibri"/>
          <w:bCs/>
          <w:i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2352167" wp14:editId="5C465CD8">
            <wp:extent cx="3733800" cy="676791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t="12214" b="6564"/>
                    <a:stretch/>
                  </pic:blipFill>
                  <pic:spPr bwMode="auto">
                    <a:xfrm>
                      <a:off x="0" y="0"/>
                      <a:ext cx="3765011" cy="6824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5C27" w:rsidRDefault="00695C27" w:rsidP="00695C27">
      <w:pPr>
        <w:pStyle w:val="af8"/>
        <w:spacing w:line="240" w:lineRule="auto"/>
        <w:ind w:firstLine="0"/>
        <w:jc w:val="center"/>
        <w:outlineLvl w:val="1"/>
        <w:rPr>
          <w:rFonts w:eastAsia="Calibri"/>
          <w:bCs/>
          <w:iCs/>
          <w:sz w:val="28"/>
          <w:szCs w:val="28"/>
        </w:rPr>
      </w:pPr>
    </w:p>
    <w:p w:rsidR="00695C27" w:rsidRDefault="00695C27" w:rsidP="00695C27">
      <w:pPr>
        <w:pStyle w:val="af8"/>
        <w:spacing w:line="240" w:lineRule="auto"/>
        <w:ind w:firstLine="0"/>
        <w:jc w:val="center"/>
        <w:outlineLvl w:val="1"/>
        <w:rPr>
          <w:rFonts w:eastAsia="Calibri"/>
          <w:bCs/>
          <w:iCs/>
          <w:sz w:val="28"/>
          <w:szCs w:val="28"/>
        </w:rPr>
      </w:pPr>
      <w:r w:rsidRPr="0062393E">
        <w:rPr>
          <w:rFonts w:eastAsia="Calibri"/>
          <w:bCs/>
          <w:iCs/>
          <w:sz w:val="28"/>
          <w:szCs w:val="28"/>
        </w:rPr>
        <w:t>Рисунок 3.</w:t>
      </w:r>
      <w:r>
        <w:rPr>
          <w:rFonts w:eastAsia="Calibri"/>
          <w:bCs/>
          <w:iCs/>
          <w:sz w:val="28"/>
          <w:szCs w:val="28"/>
        </w:rPr>
        <w:t>7</w:t>
      </w:r>
      <w:r w:rsidRPr="0062393E">
        <w:rPr>
          <w:rFonts w:eastAsia="Calibri"/>
          <w:bCs/>
          <w:iCs/>
          <w:sz w:val="28"/>
          <w:szCs w:val="28"/>
        </w:rPr>
        <w:t xml:space="preserve"> – </w:t>
      </w:r>
      <w:r>
        <w:rPr>
          <w:rFonts w:eastAsia="Calibri"/>
          <w:bCs/>
          <w:iCs/>
          <w:sz w:val="28"/>
          <w:szCs w:val="28"/>
        </w:rPr>
        <w:t xml:space="preserve">Добавление </w:t>
      </w:r>
      <w:r w:rsidR="00CF2F65" w:rsidRPr="00CF2F65">
        <w:rPr>
          <w:rFonts w:eastAsia="Calibri"/>
          <w:bCs/>
          <w:iCs/>
          <w:sz w:val="28"/>
          <w:szCs w:val="28"/>
        </w:rPr>
        <w:t>комментария</w:t>
      </w:r>
    </w:p>
    <w:p w:rsidR="00E46482" w:rsidRDefault="00E46482" w:rsidP="00E46482">
      <w:pPr>
        <w:pStyle w:val="af8"/>
        <w:spacing w:line="240" w:lineRule="auto"/>
        <w:outlineLvl w:val="1"/>
        <w:rPr>
          <w:rFonts w:eastAsia="Calibri"/>
          <w:bCs/>
          <w:iCs/>
          <w:sz w:val="28"/>
          <w:szCs w:val="28"/>
        </w:rPr>
      </w:pPr>
    </w:p>
    <w:p w:rsidR="00695C27" w:rsidRDefault="00E46482" w:rsidP="00E46482">
      <w:pPr>
        <w:pStyle w:val="af8"/>
        <w:spacing w:line="240" w:lineRule="auto"/>
        <w:jc w:val="both"/>
        <w:outlineLvl w:val="1"/>
        <w:rPr>
          <w:rFonts w:eastAsia="Calibri"/>
          <w:bCs/>
          <w:iCs/>
          <w:sz w:val="28"/>
          <w:szCs w:val="28"/>
        </w:rPr>
      </w:pPr>
      <w:r>
        <w:rPr>
          <w:rFonts w:eastAsia="Calibri"/>
          <w:bCs/>
          <w:iCs/>
          <w:sz w:val="28"/>
          <w:szCs w:val="28"/>
        </w:rPr>
        <w:t>Для того, чтобы изменения модели регистратора, пользователю необходимо выбрать нужный тип из выпадающего списка</w:t>
      </w:r>
      <w:r w:rsidRPr="00E46482">
        <w:rPr>
          <w:rFonts w:eastAsia="Calibri"/>
          <w:bCs/>
          <w:iCs/>
          <w:sz w:val="28"/>
          <w:szCs w:val="28"/>
          <w:lang w:eastAsia="ru-RU"/>
        </w:rPr>
        <w:t xml:space="preserve"> </w:t>
      </w:r>
      <w:r w:rsidRPr="00E46482">
        <w:rPr>
          <w:rFonts w:eastAsia="Calibri"/>
          <w:bCs/>
          <w:iCs/>
          <w:sz w:val="28"/>
          <w:szCs w:val="28"/>
        </w:rPr>
        <w:t>(см. рисунок 3.</w:t>
      </w:r>
      <w:r>
        <w:rPr>
          <w:rFonts w:eastAsia="Calibri"/>
          <w:bCs/>
          <w:iCs/>
          <w:sz w:val="28"/>
          <w:szCs w:val="28"/>
        </w:rPr>
        <w:t>8</w:t>
      </w:r>
      <w:r w:rsidRPr="00E46482">
        <w:rPr>
          <w:rFonts w:eastAsia="Calibri"/>
          <w:bCs/>
          <w:iCs/>
          <w:sz w:val="28"/>
          <w:szCs w:val="28"/>
        </w:rPr>
        <w:t>).</w:t>
      </w:r>
    </w:p>
    <w:p w:rsidR="00E46482" w:rsidRDefault="00E46482" w:rsidP="00E46482">
      <w:pPr>
        <w:pStyle w:val="af8"/>
        <w:spacing w:line="240" w:lineRule="auto"/>
        <w:outlineLvl w:val="1"/>
        <w:rPr>
          <w:rFonts w:eastAsia="Calibri"/>
          <w:bCs/>
          <w:iCs/>
          <w:sz w:val="28"/>
          <w:szCs w:val="28"/>
        </w:rPr>
      </w:pPr>
    </w:p>
    <w:p w:rsidR="00E46482" w:rsidRDefault="00E46482" w:rsidP="00E46482">
      <w:pPr>
        <w:pStyle w:val="af8"/>
        <w:spacing w:line="240" w:lineRule="auto"/>
        <w:ind w:firstLine="0"/>
        <w:jc w:val="center"/>
        <w:outlineLvl w:val="1"/>
        <w:rPr>
          <w:rFonts w:eastAsia="Calibri"/>
          <w:bCs/>
          <w:i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01EBC3B" wp14:editId="22627D8B">
            <wp:extent cx="2628900" cy="805224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b="30514"/>
                    <a:stretch/>
                  </pic:blipFill>
                  <pic:spPr bwMode="auto">
                    <a:xfrm>
                      <a:off x="0" y="0"/>
                      <a:ext cx="2654282" cy="8129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6482" w:rsidRDefault="00E46482" w:rsidP="00E46482">
      <w:pPr>
        <w:pStyle w:val="af8"/>
        <w:spacing w:line="240" w:lineRule="auto"/>
        <w:ind w:firstLine="0"/>
        <w:jc w:val="center"/>
        <w:outlineLvl w:val="1"/>
        <w:rPr>
          <w:rFonts w:eastAsia="Calibri"/>
          <w:bCs/>
          <w:iCs/>
          <w:sz w:val="28"/>
          <w:szCs w:val="28"/>
        </w:rPr>
      </w:pPr>
      <w:r w:rsidRPr="0062393E">
        <w:rPr>
          <w:rFonts w:eastAsia="Calibri"/>
          <w:bCs/>
          <w:iCs/>
          <w:sz w:val="28"/>
          <w:szCs w:val="28"/>
        </w:rPr>
        <w:t>Рисунок 3.</w:t>
      </w:r>
      <w:r>
        <w:rPr>
          <w:rFonts w:eastAsia="Calibri"/>
          <w:bCs/>
          <w:iCs/>
          <w:sz w:val="28"/>
          <w:szCs w:val="28"/>
        </w:rPr>
        <w:t>8</w:t>
      </w:r>
      <w:r w:rsidRPr="0062393E">
        <w:rPr>
          <w:rFonts w:eastAsia="Calibri"/>
          <w:bCs/>
          <w:iCs/>
          <w:sz w:val="28"/>
          <w:szCs w:val="28"/>
        </w:rPr>
        <w:t xml:space="preserve"> – </w:t>
      </w:r>
      <w:r>
        <w:rPr>
          <w:rFonts w:eastAsia="Calibri"/>
          <w:bCs/>
          <w:iCs/>
          <w:sz w:val="28"/>
          <w:szCs w:val="28"/>
        </w:rPr>
        <w:t>Выбор модели регистратора</w:t>
      </w:r>
    </w:p>
    <w:p w:rsidR="008F28CD" w:rsidRDefault="008F28CD" w:rsidP="00E46482">
      <w:pPr>
        <w:pStyle w:val="af8"/>
        <w:spacing w:line="240" w:lineRule="auto"/>
        <w:outlineLvl w:val="1"/>
        <w:rPr>
          <w:rFonts w:eastAsia="Calibri"/>
          <w:bCs/>
          <w:iCs/>
          <w:sz w:val="28"/>
          <w:szCs w:val="28"/>
        </w:rPr>
      </w:pPr>
    </w:p>
    <w:p w:rsidR="00E46482" w:rsidRPr="00831129" w:rsidRDefault="008F28CD" w:rsidP="008F28CD">
      <w:pPr>
        <w:pStyle w:val="af8"/>
        <w:spacing w:line="240" w:lineRule="auto"/>
        <w:jc w:val="both"/>
        <w:outlineLvl w:val="1"/>
        <w:rPr>
          <w:rFonts w:eastAsia="Calibri"/>
          <w:bCs/>
          <w:iCs/>
          <w:sz w:val="28"/>
          <w:szCs w:val="28"/>
        </w:rPr>
      </w:pPr>
      <w:r>
        <w:rPr>
          <w:rFonts w:eastAsia="Calibri"/>
          <w:bCs/>
          <w:iCs/>
          <w:sz w:val="28"/>
          <w:szCs w:val="28"/>
        </w:rPr>
        <w:t xml:space="preserve">Неверно указанный тип регистратор может привести к </w:t>
      </w:r>
      <w:r w:rsidR="0033466D">
        <w:rPr>
          <w:rFonts w:eastAsia="Calibri"/>
          <w:bCs/>
          <w:iCs/>
          <w:sz w:val="28"/>
          <w:szCs w:val="28"/>
        </w:rPr>
        <w:t>проблемам</w:t>
      </w:r>
      <w:r>
        <w:rPr>
          <w:rFonts w:eastAsia="Calibri"/>
          <w:bCs/>
          <w:iCs/>
          <w:sz w:val="28"/>
          <w:szCs w:val="28"/>
        </w:rPr>
        <w:t xml:space="preserve"> в работе устройства</w:t>
      </w:r>
      <w:r w:rsidR="0033466D">
        <w:rPr>
          <w:rFonts w:eastAsia="Calibri"/>
          <w:bCs/>
          <w:iCs/>
          <w:sz w:val="28"/>
          <w:szCs w:val="28"/>
        </w:rPr>
        <w:t xml:space="preserve"> и</w:t>
      </w:r>
      <w:r>
        <w:rPr>
          <w:rFonts w:eastAsia="Calibri"/>
          <w:bCs/>
          <w:iCs/>
          <w:sz w:val="28"/>
          <w:szCs w:val="28"/>
        </w:rPr>
        <w:t xml:space="preserve"> некорректному отображению </w:t>
      </w:r>
      <w:r w:rsidR="0033466D">
        <w:rPr>
          <w:rFonts w:eastAsia="Calibri"/>
          <w:bCs/>
          <w:iCs/>
          <w:sz w:val="28"/>
          <w:szCs w:val="28"/>
        </w:rPr>
        <w:t>настроек</w:t>
      </w:r>
      <w:r>
        <w:rPr>
          <w:rFonts w:eastAsia="Calibri"/>
          <w:bCs/>
          <w:iCs/>
          <w:sz w:val="28"/>
          <w:szCs w:val="28"/>
        </w:rPr>
        <w:t>.</w:t>
      </w:r>
    </w:p>
    <w:p w:rsidR="000B5D55" w:rsidRDefault="000B5D55" w:rsidP="000B5D55">
      <w:pPr>
        <w:ind w:right="-143" w:firstLine="709"/>
        <w:rPr>
          <w:rFonts w:eastAsia="Calibri"/>
          <w:bCs/>
          <w:iCs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lastRenderedPageBreak/>
        <w:t xml:space="preserve">Для того, чтобы свернуть блок </w:t>
      </w:r>
      <w:r w:rsidRPr="0062393E">
        <w:rPr>
          <w:rFonts w:eastAsia="Calibri"/>
          <w:bCs/>
          <w:iCs/>
          <w:sz w:val="28"/>
          <w:szCs w:val="28"/>
          <w:lang w:eastAsia="en-US"/>
        </w:rPr>
        <w:t>«</w:t>
      </w:r>
      <w:r>
        <w:rPr>
          <w:rFonts w:eastAsia="Calibri"/>
          <w:bCs/>
          <w:iCs/>
          <w:sz w:val="28"/>
          <w:szCs w:val="28"/>
          <w:lang w:eastAsia="en-US"/>
        </w:rPr>
        <w:t>Учет регистраторов</w:t>
      </w:r>
      <w:r w:rsidRPr="0062393E">
        <w:rPr>
          <w:rFonts w:eastAsia="Calibri"/>
          <w:bCs/>
          <w:iCs/>
          <w:sz w:val="28"/>
          <w:szCs w:val="28"/>
          <w:lang w:eastAsia="en-US"/>
        </w:rPr>
        <w:t>»</w:t>
      </w:r>
      <w:r>
        <w:rPr>
          <w:rFonts w:eastAsia="Calibri"/>
          <w:bCs/>
          <w:iCs/>
          <w:sz w:val="28"/>
          <w:szCs w:val="28"/>
          <w:lang w:eastAsia="en-US"/>
        </w:rPr>
        <w:t xml:space="preserve"> пользователю необходимо повторно нажать на название блока </w:t>
      </w:r>
      <w:r w:rsidRPr="0062393E">
        <w:rPr>
          <w:rFonts w:eastAsia="Calibri"/>
          <w:bCs/>
          <w:iCs/>
          <w:sz w:val="28"/>
          <w:szCs w:val="28"/>
          <w:lang w:eastAsia="en-US"/>
        </w:rPr>
        <w:t xml:space="preserve">в раскрывающемся меню </w:t>
      </w:r>
      <w:r>
        <w:rPr>
          <w:rFonts w:eastAsia="Calibri"/>
          <w:bCs/>
          <w:iCs/>
          <w:sz w:val="28"/>
          <w:szCs w:val="28"/>
          <w:lang w:eastAsia="en-US"/>
        </w:rPr>
        <w:t>левой кнопкой мыши.</w:t>
      </w:r>
    </w:p>
    <w:p w:rsidR="000B5D55" w:rsidRDefault="000B5D55" w:rsidP="000B5D55">
      <w:pPr>
        <w:ind w:right="-143" w:firstLine="709"/>
        <w:rPr>
          <w:rFonts w:eastAsia="Calibri"/>
          <w:sz w:val="28"/>
          <w:szCs w:val="28"/>
          <w:lang w:eastAsia="en-US"/>
        </w:rPr>
      </w:pPr>
    </w:p>
    <w:p w:rsidR="000B5D55" w:rsidRDefault="000B5D55" w:rsidP="000468BD">
      <w:pPr>
        <w:pStyle w:val="af8"/>
        <w:numPr>
          <w:ilvl w:val="2"/>
          <w:numId w:val="27"/>
        </w:numPr>
        <w:spacing w:line="240" w:lineRule="auto"/>
        <w:ind w:left="0" w:firstLine="709"/>
        <w:outlineLvl w:val="1"/>
        <w:rPr>
          <w:rFonts w:eastAsia="Calibri"/>
          <w:bCs/>
          <w:iCs/>
          <w:sz w:val="28"/>
          <w:szCs w:val="28"/>
        </w:rPr>
      </w:pPr>
      <w:r>
        <w:rPr>
          <w:rFonts w:eastAsia="Calibri"/>
          <w:bCs/>
          <w:iCs/>
          <w:sz w:val="28"/>
          <w:szCs w:val="28"/>
        </w:rPr>
        <w:t>Журнал событий</w:t>
      </w:r>
    </w:p>
    <w:p w:rsidR="000B5D55" w:rsidRDefault="000B5D55" w:rsidP="000B5D55">
      <w:pPr>
        <w:pStyle w:val="af8"/>
        <w:spacing w:line="240" w:lineRule="auto"/>
        <w:jc w:val="both"/>
        <w:outlineLvl w:val="1"/>
        <w:rPr>
          <w:rFonts w:eastAsia="Calibri"/>
          <w:bCs/>
          <w:iCs/>
          <w:sz w:val="28"/>
          <w:szCs w:val="28"/>
        </w:rPr>
      </w:pPr>
      <w:r>
        <w:rPr>
          <w:rFonts w:eastAsia="Calibri"/>
          <w:bCs/>
          <w:iCs/>
          <w:sz w:val="28"/>
          <w:szCs w:val="28"/>
        </w:rPr>
        <w:t xml:space="preserve">Для перехода в блок </w:t>
      </w:r>
      <w:r w:rsidRPr="004D3B0C">
        <w:rPr>
          <w:rFonts w:eastAsia="Calibri"/>
          <w:bCs/>
          <w:iCs/>
          <w:sz w:val="28"/>
          <w:szCs w:val="28"/>
        </w:rPr>
        <w:t>«</w:t>
      </w:r>
      <w:r w:rsidRPr="000B5D55">
        <w:rPr>
          <w:rFonts w:eastAsia="Calibri"/>
          <w:bCs/>
          <w:iCs/>
          <w:sz w:val="28"/>
          <w:szCs w:val="28"/>
        </w:rPr>
        <w:t>Журнал событий</w:t>
      </w:r>
      <w:r w:rsidRPr="004D3B0C">
        <w:rPr>
          <w:rFonts w:eastAsia="Calibri"/>
          <w:bCs/>
          <w:iCs/>
          <w:sz w:val="28"/>
          <w:szCs w:val="28"/>
        </w:rPr>
        <w:t xml:space="preserve">» </w:t>
      </w:r>
      <w:r>
        <w:rPr>
          <w:rFonts w:eastAsia="Calibri"/>
          <w:bCs/>
          <w:iCs/>
          <w:sz w:val="28"/>
          <w:szCs w:val="28"/>
        </w:rPr>
        <w:t>пользователю необходимо выбрать</w:t>
      </w:r>
      <w:r w:rsidRPr="004F73FC">
        <w:rPr>
          <w:rFonts w:eastAsia="Calibri"/>
          <w:bCs/>
          <w:iCs/>
          <w:sz w:val="28"/>
          <w:szCs w:val="28"/>
        </w:rPr>
        <w:t xml:space="preserve"> левой кнопкой мыши </w:t>
      </w:r>
      <w:r>
        <w:rPr>
          <w:rFonts w:eastAsia="Calibri"/>
          <w:bCs/>
          <w:iCs/>
          <w:sz w:val="28"/>
          <w:szCs w:val="28"/>
        </w:rPr>
        <w:t>название «</w:t>
      </w:r>
      <w:r w:rsidRPr="000B5D55">
        <w:rPr>
          <w:rFonts w:eastAsia="Calibri"/>
          <w:bCs/>
          <w:iCs/>
          <w:sz w:val="28"/>
          <w:szCs w:val="28"/>
        </w:rPr>
        <w:t>Журнал событий</w:t>
      </w:r>
      <w:r>
        <w:rPr>
          <w:rFonts w:eastAsia="Calibri"/>
          <w:bCs/>
          <w:iCs/>
          <w:sz w:val="28"/>
          <w:szCs w:val="28"/>
        </w:rPr>
        <w:t>» в раскрывающемся меню основной рабочей области вкладки «Мониторинг».</w:t>
      </w:r>
    </w:p>
    <w:p w:rsidR="000B5D55" w:rsidRDefault="000B5D55" w:rsidP="000B5D55">
      <w:pPr>
        <w:pStyle w:val="af8"/>
        <w:spacing w:line="240" w:lineRule="auto"/>
        <w:ind w:firstLine="0"/>
        <w:jc w:val="both"/>
        <w:outlineLvl w:val="1"/>
        <w:rPr>
          <w:rFonts w:eastAsia="Calibri"/>
          <w:bCs/>
          <w:iCs/>
          <w:sz w:val="28"/>
          <w:szCs w:val="28"/>
        </w:rPr>
      </w:pPr>
      <w:r>
        <w:rPr>
          <w:rFonts w:eastAsia="Calibri"/>
          <w:bCs/>
          <w:iCs/>
          <w:sz w:val="28"/>
          <w:szCs w:val="28"/>
        </w:rPr>
        <w:t>На экране отобразится</w:t>
      </w:r>
      <w:r w:rsidRPr="00547BA1">
        <w:rPr>
          <w:rFonts w:eastAsia="Calibri"/>
          <w:bCs/>
          <w:iCs/>
          <w:sz w:val="28"/>
          <w:szCs w:val="28"/>
        </w:rPr>
        <w:t xml:space="preserve"> интерактивная таблица, отображающая </w:t>
      </w:r>
      <w:r w:rsidRPr="00556D93">
        <w:rPr>
          <w:sz w:val="28"/>
          <w:szCs w:val="28"/>
        </w:rPr>
        <w:t>журнал событий системы</w:t>
      </w:r>
      <w:r>
        <w:rPr>
          <w:sz w:val="28"/>
          <w:szCs w:val="28"/>
        </w:rPr>
        <w:t xml:space="preserve"> </w:t>
      </w:r>
      <w:r>
        <w:rPr>
          <w:rFonts w:eastAsia="Calibri"/>
          <w:bCs/>
          <w:iCs/>
          <w:sz w:val="28"/>
          <w:szCs w:val="28"/>
        </w:rPr>
        <w:t>(см. рисунок 3.9).</w:t>
      </w:r>
    </w:p>
    <w:p w:rsidR="000B5D55" w:rsidRDefault="000B5D55" w:rsidP="000B5D55">
      <w:pPr>
        <w:pStyle w:val="af8"/>
        <w:spacing w:line="240" w:lineRule="auto"/>
        <w:ind w:firstLine="0"/>
        <w:jc w:val="both"/>
        <w:outlineLvl w:val="1"/>
        <w:rPr>
          <w:rFonts w:eastAsia="Calibri"/>
          <w:bCs/>
          <w:iCs/>
          <w:sz w:val="28"/>
          <w:szCs w:val="28"/>
        </w:rPr>
      </w:pPr>
    </w:p>
    <w:p w:rsidR="000B5D55" w:rsidRDefault="00D13569" w:rsidP="000B5D55">
      <w:pPr>
        <w:pStyle w:val="af8"/>
        <w:spacing w:line="240" w:lineRule="auto"/>
        <w:ind w:firstLine="0"/>
        <w:jc w:val="center"/>
        <w:outlineLvl w:val="1"/>
        <w:rPr>
          <w:rFonts w:eastAsia="Calibri"/>
          <w:bCs/>
          <w:iCs/>
          <w:sz w:val="28"/>
          <w:szCs w:val="28"/>
        </w:rPr>
      </w:pPr>
      <w:r>
        <w:rPr>
          <w:noProof/>
        </w:rPr>
        <w:drawing>
          <wp:inline distT="0" distB="0" distL="0" distR="0" wp14:anchorId="5E6E6358" wp14:editId="15F8C179">
            <wp:extent cx="6137910" cy="256413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37910" cy="256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5D55" w:rsidRDefault="000B5D55" w:rsidP="000B5D55">
      <w:pPr>
        <w:pStyle w:val="af8"/>
        <w:spacing w:line="240" w:lineRule="auto"/>
        <w:ind w:firstLine="0"/>
        <w:jc w:val="center"/>
        <w:outlineLvl w:val="1"/>
        <w:rPr>
          <w:rFonts w:eastAsia="Calibri"/>
          <w:bCs/>
          <w:iCs/>
          <w:sz w:val="28"/>
          <w:szCs w:val="28"/>
        </w:rPr>
      </w:pPr>
    </w:p>
    <w:p w:rsidR="000B5D55" w:rsidRDefault="000B5D55" w:rsidP="000B5D55">
      <w:pPr>
        <w:pStyle w:val="af8"/>
        <w:spacing w:line="240" w:lineRule="auto"/>
        <w:ind w:firstLine="0"/>
        <w:jc w:val="center"/>
        <w:outlineLvl w:val="1"/>
        <w:rPr>
          <w:rFonts w:eastAsia="Calibri"/>
          <w:bCs/>
          <w:iCs/>
          <w:sz w:val="28"/>
          <w:szCs w:val="28"/>
        </w:rPr>
      </w:pPr>
      <w:r w:rsidRPr="000B5D55">
        <w:rPr>
          <w:rFonts w:eastAsia="Calibri"/>
          <w:bCs/>
          <w:iCs/>
          <w:sz w:val="28"/>
          <w:szCs w:val="28"/>
        </w:rPr>
        <w:t>Рисунок 3.</w:t>
      </w:r>
      <w:r>
        <w:rPr>
          <w:rFonts w:eastAsia="Calibri"/>
          <w:bCs/>
          <w:iCs/>
          <w:sz w:val="28"/>
          <w:szCs w:val="28"/>
        </w:rPr>
        <w:t>9</w:t>
      </w:r>
      <w:r w:rsidRPr="000B5D55">
        <w:rPr>
          <w:rFonts w:eastAsia="Calibri"/>
          <w:bCs/>
          <w:iCs/>
          <w:sz w:val="28"/>
          <w:szCs w:val="28"/>
        </w:rPr>
        <w:t xml:space="preserve"> – </w:t>
      </w:r>
      <w:r>
        <w:rPr>
          <w:rFonts w:eastAsia="Calibri"/>
          <w:bCs/>
          <w:iCs/>
          <w:sz w:val="28"/>
          <w:szCs w:val="28"/>
        </w:rPr>
        <w:t>Блок «Журнал событий»</w:t>
      </w:r>
    </w:p>
    <w:p w:rsidR="000B5D55" w:rsidRDefault="000B5D55" w:rsidP="000B5D55">
      <w:pPr>
        <w:pStyle w:val="af8"/>
        <w:spacing w:line="240" w:lineRule="auto"/>
        <w:jc w:val="both"/>
        <w:outlineLvl w:val="1"/>
        <w:rPr>
          <w:rFonts w:eastAsia="Calibri"/>
          <w:bCs/>
          <w:iCs/>
          <w:sz w:val="28"/>
          <w:szCs w:val="28"/>
        </w:rPr>
      </w:pPr>
    </w:p>
    <w:p w:rsidR="000B5D55" w:rsidRPr="00556D93" w:rsidRDefault="00B418A4" w:rsidP="000B5D55">
      <w:pPr>
        <w:ind w:firstLine="709"/>
        <w:rPr>
          <w:rFonts w:eastAsia="Courier New"/>
          <w:color w:val="000000"/>
          <w:sz w:val="28"/>
          <w:szCs w:val="28"/>
        </w:rPr>
      </w:pPr>
      <w:r>
        <w:rPr>
          <w:rFonts w:eastAsia="Courier New"/>
          <w:color w:val="000000"/>
          <w:sz w:val="28"/>
          <w:szCs w:val="28"/>
        </w:rPr>
        <w:t>Блок</w:t>
      </w:r>
      <w:r w:rsidR="000B5D55" w:rsidRPr="00556D93">
        <w:rPr>
          <w:rFonts w:eastAsia="Courier New"/>
          <w:color w:val="000000"/>
          <w:sz w:val="28"/>
          <w:szCs w:val="28"/>
        </w:rPr>
        <w:t xml:space="preserve"> </w:t>
      </w:r>
      <w:r w:rsidR="000B5D55" w:rsidRPr="00556D93">
        <w:rPr>
          <w:rFonts w:eastAsia="Calibri"/>
          <w:sz w:val="28"/>
          <w:szCs w:val="28"/>
          <w:lang w:eastAsia="en-US"/>
        </w:rPr>
        <w:t>«</w:t>
      </w:r>
      <w:r>
        <w:rPr>
          <w:rFonts w:eastAsia="Calibri"/>
          <w:sz w:val="28"/>
          <w:szCs w:val="28"/>
          <w:lang w:eastAsia="en-US"/>
        </w:rPr>
        <w:t>Журнал событий</w:t>
      </w:r>
      <w:r w:rsidR="000B5D55" w:rsidRPr="00556D93">
        <w:rPr>
          <w:rFonts w:eastAsia="Calibri"/>
          <w:sz w:val="28"/>
          <w:szCs w:val="28"/>
          <w:lang w:eastAsia="en-US"/>
        </w:rPr>
        <w:t xml:space="preserve">» </w:t>
      </w:r>
      <w:r w:rsidR="000B5D55" w:rsidRPr="00556D93">
        <w:rPr>
          <w:rFonts w:eastAsia="Courier New"/>
          <w:color w:val="000000"/>
          <w:sz w:val="28"/>
          <w:szCs w:val="28"/>
        </w:rPr>
        <w:t>содержит:</w:t>
      </w:r>
    </w:p>
    <w:p w:rsidR="000B5D55" w:rsidRPr="00556D93" w:rsidRDefault="000B5D55" w:rsidP="000468BD">
      <w:pPr>
        <w:numPr>
          <w:ilvl w:val="0"/>
          <w:numId w:val="22"/>
        </w:numPr>
        <w:rPr>
          <w:rFonts w:eastAsia="Courier New"/>
          <w:color w:val="000000"/>
          <w:sz w:val="28"/>
          <w:szCs w:val="28"/>
        </w:rPr>
      </w:pPr>
      <w:r w:rsidRPr="00556D93">
        <w:rPr>
          <w:color w:val="000000"/>
          <w:sz w:val="28"/>
          <w:szCs w:val="28"/>
        </w:rPr>
        <w:t xml:space="preserve">основную рабочую область, в которой располагается </w:t>
      </w:r>
      <w:r w:rsidRPr="00556D93">
        <w:rPr>
          <w:sz w:val="28"/>
          <w:szCs w:val="28"/>
        </w:rPr>
        <w:t>интерактивная таблица, отображающая журнал авторизации, системные события, перечень загруженных пользователями файлов и заметки к ним;</w:t>
      </w:r>
    </w:p>
    <w:p w:rsidR="000B5D55" w:rsidRPr="00556D93" w:rsidRDefault="000B5D55" w:rsidP="000468BD">
      <w:pPr>
        <w:numPr>
          <w:ilvl w:val="0"/>
          <w:numId w:val="22"/>
        </w:numPr>
        <w:rPr>
          <w:rFonts w:eastAsia="Courier New"/>
          <w:color w:val="000000"/>
          <w:sz w:val="28"/>
          <w:szCs w:val="28"/>
        </w:rPr>
      </w:pPr>
      <w:r w:rsidRPr="00556D93">
        <w:rPr>
          <w:color w:val="000000"/>
          <w:sz w:val="28"/>
          <w:szCs w:val="28"/>
        </w:rPr>
        <w:t>левую рабочую область, в которой располага</w:t>
      </w:r>
      <w:r>
        <w:rPr>
          <w:color w:val="000000"/>
          <w:sz w:val="28"/>
          <w:szCs w:val="28"/>
        </w:rPr>
        <w:t>е</w:t>
      </w:r>
      <w:r w:rsidRPr="00556D93">
        <w:rPr>
          <w:color w:val="000000"/>
          <w:sz w:val="28"/>
          <w:szCs w:val="28"/>
        </w:rPr>
        <w:t>тся</w:t>
      </w:r>
      <w:r>
        <w:rPr>
          <w:color w:val="000000"/>
          <w:sz w:val="28"/>
          <w:szCs w:val="28"/>
        </w:rPr>
        <w:t xml:space="preserve"> </w:t>
      </w:r>
      <w:r w:rsidR="00B418A4">
        <w:rPr>
          <w:color w:val="000000"/>
          <w:sz w:val="28"/>
          <w:szCs w:val="28"/>
        </w:rPr>
        <w:t xml:space="preserve">панель </w:t>
      </w:r>
      <w:r w:rsidR="00B418A4" w:rsidRPr="00B418A4">
        <w:rPr>
          <w:color w:val="000000"/>
          <w:sz w:val="28"/>
          <w:szCs w:val="28"/>
        </w:rPr>
        <w:t>поиска по параметрам</w:t>
      </w:r>
      <w:r w:rsidRPr="00556D93">
        <w:rPr>
          <w:color w:val="000000"/>
          <w:sz w:val="28"/>
          <w:szCs w:val="28"/>
        </w:rPr>
        <w:t>.</w:t>
      </w:r>
    </w:p>
    <w:p w:rsidR="000B5D55" w:rsidRPr="00B418A4" w:rsidRDefault="000B5D55" w:rsidP="00B418A4">
      <w:pPr>
        <w:ind w:firstLine="709"/>
        <w:rPr>
          <w:sz w:val="28"/>
          <w:szCs w:val="28"/>
        </w:rPr>
      </w:pPr>
    </w:p>
    <w:p w:rsidR="000B5D55" w:rsidRPr="00B418A4" w:rsidRDefault="000B5D55" w:rsidP="000468BD">
      <w:pPr>
        <w:pStyle w:val="affb"/>
        <w:numPr>
          <w:ilvl w:val="0"/>
          <w:numId w:val="13"/>
        </w:numPr>
        <w:tabs>
          <w:tab w:val="left" w:pos="1560"/>
        </w:tabs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vanish/>
          <w:sz w:val="28"/>
          <w:szCs w:val="28"/>
        </w:rPr>
      </w:pPr>
    </w:p>
    <w:p w:rsidR="000B5D55" w:rsidRPr="00B418A4" w:rsidRDefault="000B5D55" w:rsidP="000468BD">
      <w:pPr>
        <w:pStyle w:val="affb"/>
        <w:numPr>
          <w:ilvl w:val="0"/>
          <w:numId w:val="13"/>
        </w:numPr>
        <w:tabs>
          <w:tab w:val="left" w:pos="1560"/>
        </w:tabs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vanish/>
          <w:sz w:val="28"/>
          <w:szCs w:val="28"/>
        </w:rPr>
      </w:pPr>
    </w:p>
    <w:p w:rsidR="000B5D55" w:rsidRPr="00B418A4" w:rsidRDefault="000B5D55" w:rsidP="000468BD">
      <w:pPr>
        <w:pStyle w:val="affb"/>
        <w:numPr>
          <w:ilvl w:val="1"/>
          <w:numId w:val="13"/>
        </w:numPr>
        <w:tabs>
          <w:tab w:val="left" w:pos="1560"/>
        </w:tabs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vanish/>
          <w:sz w:val="28"/>
          <w:szCs w:val="28"/>
        </w:rPr>
      </w:pPr>
    </w:p>
    <w:p w:rsidR="00B418A4" w:rsidRDefault="000B5D55" w:rsidP="000468BD">
      <w:pPr>
        <w:pStyle w:val="affb"/>
        <w:numPr>
          <w:ilvl w:val="3"/>
          <w:numId w:val="27"/>
        </w:numPr>
        <w:tabs>
          <w:tab w:val="left" w:pos="156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18A4">
        <w:rPr>
          <w:rFonts w:ascii="Times New Roman" w:hAnsi="Times New Roman" w:cs="Times New Roman"/>
          <w:sz w:val="28"/>
          <w:szCs w:val="28"/>
        </w:rPr>
        <w:t>Атрибут</w:t>
      </w:r>
      <w:r w:rsidR="00B418A4" w:rsidRPr="00B418A4">
        <w:rPr>
          <w:rFonts w:ascii="Times New Roman" w:hAnsi="Times New Roman" w:cs="Times New Roman"/>
          <w:sz w:val="28"/>
          <w:szCs w:val="28"/>
        </w:rPr>
        <w:t>ы интерактивной таблицы, расположенной в блоке «</w:t>
      </w:r>
      <w:r w:rsidR="00B418A4">
        <w:rPr>
          <w:rFonts w:ascii="Times New Roman" w:hAnsi="Times New Roman" w:cs="Times New Roman"/>
          <w:sz w:val="28"/>
          <w:szCs w:val="28"/>
        </w:rPr>
        <w:t>Журнал событий</w:t>
      </w:r>
      <w:r w:rsidR="00B418A4" w:rsidRPr="00B418A4">
        <w:rPr>
          <w:rFonts w:ascii="Times New Roman" w:hAnsi="Times New Roman" w:cs="Times New Roman"/>
          <w:sz w:val="28"/>
          <w:szCs w:val="28"/>
        </w:rPr>
        <w:t>», приведены в таблице 3.</w:t>
      </w:r>
      <w:r w:rsidR="00B418A4">
        <w:rPr>
          <w:rFonts w:ascii="Times New Roman" w:hAnsi="Times New Roman" w:cs="Times New Roman"/>
          <w:sz w:val="28"/>
          <w:szCs w:val="28"/>
        </w:rPr>
        <w:t>4</w:t>
      </w:r>
      <w:r w:rsidR="00B418A4" w:rsidRPr="00B418A4">
        <w:rPr>
          <w:rFonts w:ascii="Times New Roman" w:hAnsi="Times New Roman" w:cs="Times New Roman"/>
          <w:sz w:val="28"/>
          <w:szCs w:val="28"/>
        </w:rPr>
        <w:t>.</w:t>
      </w:r>
    </w:p>
    <w:p w:rsidR="00B904C3" w:rsidRDefault="00B904C3" w:rsidP="00B904C3">
      <w:pPr>
        <w:tabs>
          <w:tab w:val="left" w:pos="1560"/>
        </w:tabs>
        <w:rPr>
          <w:sz w:val="28"/>
          <w:szCs w:val="28"/>
        </w:rPr>
      </w:pPr>
    </w:p>
    <w:p w:rsidR="00B418A4" w:rsidRPr="00B418A4" w:rsidRDefault="00B418A4" w:rsidP="00B418A4">
      <w:pPr>
        <w:pStyle w:val="affb"/>
        <w:tabs>
          <w:tab w:val="left" w:pos="1560"/>
        </w:tabs>
        <w:ind w:left="709"/>
        <w:rPr>
          <w:rFonts w:ascii="Times New Roman" w:hAnsi="Times New Roman" w:cs="Times New Roman"/>
          <w:sz w:val="28"/>
          <w:szCs w:val="28"/>
        </w:rPr>
      </w:pPr>
      <w:r w:rsidRPr="00B418A4">
        <w:rPr>
          <w:rFonts w:ascii="Times New Roman" w:hAnsi="Times New Roman" w:cs="Times New Roman"/>
          <w:sz w:val="28"/>
          <w:szCs w:val="28"/>
        </w:rPr>
        <w:t>Таблица 3.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B418A4">
        <w:rPr>
          <w:rFonts w:ascii="Times New Roman" w:hAnsi="Times New Roman" w:cs="Times New Roman"/>
          <w:sz w:val="28"/>
          <w:szCs w:val="28"/>
        </w:rPr>
        <w:t xml:space="preserve"> – Атрибуты блока «</w:t>
      </w:r>
      <w:r w:rsidR="00680EE9">
        <w:rPr>
          <w:rFonts w:ascii="Times New Roman" w:hAnsi="Times New Roman" w:cs="Times New Roman"/>
          <w:sz w:val="28"/>
          <w:szCs w:val="28"/>
        </w:rPr>
        <w:t>Журнал событий</w:t>
      </w:r>
      <w:r w:rsidRPr="00B418A4">
        <w:rPr>
          <w:rFonts w:ascii="Times New Roman" w:hAnsi="Times New Roman" w:cs="Times New Roman"/>
          <w:sz w:val="28"/>
          <w:szCs w:val="28"/>
        </w:rPr>
        <w:t>»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1"/>
        <w:gridCol w:w="2268"/>
        <w:gridCol w:w="6009"/>
      </w:tblGrid>
      <w:tr w:rsidR="000B5D55" w:rsidRPr="00F04E1C" w:rsidTr="00D13569">
        <w:trPr>
          <w:trHeight w:val="20"/>
          <w:tblHeader/>
          <w:jc w:val="center"/>
        </w:trPr>
        <w:tc>
          <w:tcPr>
            <w:tcW w:w="651" w:type="dxa"/>
            <w:shd w:val="clear" w:color="auto" w:fill="auto"/>
            <w:vAlign w:val="center"/>
          </w:tcPr>
          <w:p w:rsidR="000B5D55" w:rsidRPr="00F04E1C" w:rsidRDefault="000B5D55" w:rsidP="00B82BD7">
            <w:pPr>
              <w:ind w:left="57"/>
              <w:jc w:val="center"/>
              <w:rPr>
                <w:sz w:val="28"/>
                <w:szCs w:val="28"/>
              </w:rPr>
            </w:pPr>
            <w:r w:rsidRPr="00F04E1C">
              <w:rPr>
                <w:sz w:val="28"/>
                <w:szCs w:val="28"/>
              </w:rPr>
              <w:t>№ п/п</w:t>
            </w:r>
          </w:p>
        </w:tc>
        <w:tc>
          <w:tcPr>
            <w:tcW w:w="2268" w:type="dxa"/>
            <w:vAlign w:val="center"/>
          </w:tcPr>
          <w:p w:rsidR="000B5D55" w:rsidRPr="00F04E1C" w:rsidRDefault="00B418A4" w:rsidP="00B82BD7">
            <w:pPr>
              <w:ind w:left="5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Атрибут</w:t>
            </w:r>
          </w:p>
        </w:tc>
        <w:tc>
          <w:tcPr>
            <w:tcW w:w="6009" w:type="dxa"/>
            <w:shd w:val="clear" w:color="auto" w:fill="auto"/>
            <w:vAlign w:val="center"/>
          </w:tcPr>
          <w:p w:rsidR="000B5D55" w:rsidRPr="00F04E1C" w:rsidRDefault="000B5D55" w:rsidP="00B82BD7">
            <w:pPr>
              <w:ind w:left="57"/>
              <w:jc w:val="center"/>
              <w:rPr>
                <w:sz w:val="28"/>
                <w:szCs w:val="28"/>
              </w:rPr>
            </w:pPr>
            <w:r w:rsidRPr="00F04E1C">
              <w:rPr>
                <w:sz w:val="28"/>
                <w:szCs w:val="28"/>
              </w:rPr>
              <w:t>Назначение</w:t>
            </w:r>
          </w:p>
        </w:tc>
      </w:tr>
      <w:tr w:rsidR="000B5D55" w:rsidRPr="00F04E1C" w:rsidTr="00D13569">
        <w:trPr>
          <w:trHeight w:val="20"/>
          <w:jc w:val="center"/>
        </w:trPr>
        <w:tc>
          <w:tcPr>
            <w:tcW w:w="651" w:type="dxa"/>
            <w:shd w:val="clear" w:color="auto" w:fill="auto"/>
          </w:tcPr>
          <w:p w:rsidR="000B5D55" w:rsidRPr="00F04E1C" w:rsidRDefault="000B5D55" w:rsidP="000468BD">
            <w:pPr>
              <w:numPr>
                <w:ilvl w:val="0"/>
                <w:numId w:val="16"/>
              </w:numPr>
              <w:tabs>
                <w:tab w:val="left" w:pos="-47"/>
              </w:tabs>
              <w:ind w:left="527" w:hanging="357"/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0B5D55" w:rsidRPr="00F04E1C" w:rsidRDefault="000B5D55" w:rsidP="00B82BD7">
            <w:pPr>
              <w:ind w:left="57"/>
              <w:rPr>
                <w:sz w:val="28"/>
                <w:szCs w:val="28"/>
              </w:rPr>
            </w:pPr>
            <w:r w:rsidRPr="00F04E1C">
              <w:rPr>
                <w:sz w:val="28"/>
                <w:szCs w:val="28"/>
              </w:rPr>
              <w:t xml:space="preserve">Дата </w:t>
            </w:r>
            <w:r w:rsidR="00B418A4">
              <w:rPr>
                <w:sz w:val="28"/>
                <w:szCs w:val="28"/>
              </w:rPr>
              <w:t>и время</w:t>
            </w:r>
          </w:p>
        </w:tc>
        <w:tc>
          <w:tcPr>
            <w:tcW w:w="6009" w:type="dxa"/>
            <w:shd w:val="clear" w:color="auto" w:fill="auto"/>
          </w:tcPr>
          <w:p w:rsidR="000B5D55" w:rsidRPr="00F04E1C" w:rsidRDefault="000B5D55" w:rsidP="00B82BD7">
            <w:pPr>
              <w:ind w:left="57"/>
              <w:rPr>
                <w:sz w:val="28"/>
                <w:szCs w:val="28"/>
              </w:rPr>
            </w:pPr>
            <w:r w:rsidRPr="00F04E1C">
              <w:rPr>
                <w:sz w:val="28"/>
                <w:szCs w:val="28"/>
              </w:rPr>
              <w:t xml:space="preserve">Дата </w:t>
            </w:r>
            <w:r w:rsidR="00B418A4">
              <w:rPr>
                <w:sz w:val="28"/>
                <w:szCs w:val="28"/>
              </w:rPr>
              <w:t xml:space="preserve">и время </w:t>
            </w:r>
            <w:r w:rsidRPr="00F04E1C">
              <w:rPr>
                <w:sz w:val="28"/>
                <w:szCs w:val="28"/>
              </w:rPr>
              <w:t xml:space="preserve">системного события. </w:t>
            </w:r>
          </w:p>
          <w:p w:rsidR="000B5D55" w:rsidRPr="00F04E1C" w:rsidRDefault="000B5D55" w:rsidP="00B82BD7">
            <w:pPr>
              <w:ind w:left="57"/>
              <w:rPr>
                <w:sz w:val="28"/>
                <w:szCs w:val="28"/>
              </w:rPr>
            </w:pPr>
            <w:r w:rsidRPr="00F04E1C">
              <w:rPr>
                <w:sz w:val="28"/>
                <w:szCs w:val="28"/>
              </w:rPr>
              <w:t xml:space="preserve">Заполняется системой автоматически  </w:t>
            </w:r>
          </w:p>
        </w:tc>
      </w:tr>
      <w:tr w:rsidR="000B5D55" w:rsidRPr="00F04E1C" w:rsidTr="00D13569">
        <w:trPr>
          <w:trHeight w:val="20"/>
          <w:jc w:val="center"/>
        </w:trPr>
        <w:tc>
          <w:tcPr>
            <w:tcW w:w="651" w:type="dxa"/>
            <w:shd w:val="clear" w:color="auto" w:fill="auto"/>
          </w:tcPr>
          <w:p w:rsidR="000B5D55" w:rsidRPr="00F04E1C" w:rsidRDefault="000B5D55" w:rsidP="000468BD">
            <w:pPr>
              <w:numPr>
                <w:ilvl w:val="0"/>
                <w:numId w:val="16"/>
              </w:numPr>
              <w:tabs>
                <w:tab w:val="left" w:pos="-47"/>
              </w:tabs>
              <w:ind w:left="527" w:hanging="357"/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0B5D55" w:rsidRPr="00F04E1C" w:rsidRDefault="000B5D55" w:rsidP="00B82BD7">
            <w:pPr>
              <w:ind w:left="57"/>
              <w:rPr>
                <w:sz w:val="28"/>
                <w:szCs w:val="28"/>
              </w:rPr>
            </w:pPr>
            <w:r w:rsidRPr="00F04E1C">
              <w:rPr>
                <w:sz w:val="28"/>
                <w:szCs w:val="28"/>
              </w:rPr>
              <w:t xml:space="preserve">Пользователь </w:t>
            </w:r>
          </w:p>
        </w:tc>
        <w:tc>
          <w:tcPr>
            <w:tcW w:w="6009" w:type="dxa"/>
            <w:shd w:val="clear" w:color="auto" w:fill="auto"/>
          </w:tcPr>
          <w:p w:rsidR="000B5D55" w:rsidRDefault="000B5D55" w:rsidP="00B82BD7">
            <w:pPr>
              <w:ind w:left="57"/>
              <w:rPr>
                <w:sz w:val="28"/>
                <w:szCs w:val="28"/>
              </w:rPr>
            </w:pPr>
            <w:r w:rsidRPr="00F04E1C">
              <w:rPr>
                <w:sz w:val="28"/>
                <w:szCs w:val="28"/>
              </w:rPr>
              <w:t xml:space="preserve">ФИО пользователя регистратора, произведшего системное событие. </w:t>
            </w:r>
          </w:p>
          <w:p w:rsidR="000B5D55" w:rsidRPr="00F04E1C" w:rsidRDefault="000B5D55" w:rsidP="00B82BD7">
            <w:pPr>
              <w:ind w:left="57"/>
              <w:rPr>
                <w:sz w:val="28"/>
                <w:szCs w:val="28"/>
              </w:rPr>
            </w:pPr>
            <w:r w:rsidRPr="00F04E1C">
              <w:rPr>
                <w:sz w:val="28"/>
                <w:szCs w:val="28"/>
              </w:rPr>
              <w:lastRenderedPageBreak/>
              <w:t>Заполняется системой автоматически</w:t>
            </w:r>
          </w:p>
        </w:tc>
      </w:tr>
      <w:tr w:rsidR="000B5D55" w:rsidRPr="00F04E1C" w:rsidTr="00D13569">
        <w:trPr>
          <w:trHeight w:val="20"/>
          <w:jc w:val="center"/>
        </w:trPr>
        <w:tc>
          <w:tcPr>
            <w:tcW w:w="651" w:type="dxa"/>
            <w:shd w:val="clear" w:color="auto" w:fill="auto"/>
          </w:tcPr>
          <w:p w:rsidR="000B5D55" w:rsidRPr="00F04E1C" w:rsidRDefault="000B5D55" w:rsidP="000468BD">
            <w:pPr>
              <w:numPr>
                <w:ilvl w:val="0"/>
                <w:numId w:val="16"/>
              </w:numPr>
              <w:tabs>
                <w:tab w:val="left" w:pos="-47"/>
              </w:tabs>
              <w:ind w:left="527" w:hanging="357"/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0B5D55" w:rsidRPr="00F04E1C" w:rsidRDefault="00B418A4" w:rsidP="00B418A4">
            <w:pPr>
              <w:ind w:left="5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Тип с</w:t>
            </w:r>
            <w:r w:rsidR="000B5D55" w:rsidRPr="00F04E1C">
              <w:rPr>
                <w:sz w:val="28"/>
                <w:szCs w:val="28"/>
              </w:rPr>
              <w:t>обыти</w:t>
            </w:r>
            <w:r>
              <w:rPr>
                <w:sz w:val="28"/>
                <w:szCs w:val="28"/>
              </w:rPr>
              <w:t>я</w:t>
            </w:r>
          </w:p>
        </w:tc>
        <w:tc>
          <w:tcPr>
            <w:tcW w:w="6009" w:type="dxa"/>
            <w:shd w:val="clear" w:color="auto" w:fill="auto"/>
          </w:tcPr>
          <w:p w:rsidR="000B5D55" w:rsidRDefault="000B5D55" w:rsidP="00B82BD7">
            <w:pPr>
              <w:ind w:left="57"/>
              <w:rPr>
                <w:sz w:val="28"/>
                <w:szCs w:val="28"/>
              </w:rPr>
            </w:pPr>
            <w:r w:rsidRPr="00F04E1C">
              <w:rPr>
                <w:sz w:val="28"/>
                <w:szCs w:val="28"/>
              </w:rPr>
              <w:t xml:space="preserve">Системное событие: </w:t>
            </w:r>
            <w:r w:rsidR="00B418A4">
              <w:rPr>
                <w:sz w:val="28"/>
                <w:szCs w:val="28"/>
              </w:rPr>
              <w:t>авторизация</w:t>
            </w:r>
            <w:r w:rsidRPr="00F04E1C">
              <w:rPr>
                <w:sz w:val="28"/>
                <w:szCs w:val="28"/>
              </w:rPr>
              <w:t xml:space="preserve">, </w:t>
            </w:r>
            <w:r w:rsidR="00B418A4">
              <w:rPr>
                <w:sz w:val="28"/>
                <w:szCs w:val="28"/>
              </w:rPr>
              <w:t xml:space="preserve">завершение работы, </w:t>
            </w:r>
            <w:r w:rsidRPr="00F04E1C">
              <w:rPr>
                <w:sz w:val="28"/>
                <w:szCs w:val="28"/>
              </w:rPr>
              <w:t>получение регистратора, возвра</w:t>
            </w:r>
            <w:r w:rsidR="00300ECC">
              <w:rPr>
                <w:sz w:val="28"/>
                <w:szCs w:val="28"/>
              </w:rPr>
              <w:t>т регистратора, загрузка файла</w:t>
            </w:r>
            <w:r w:rsidRPr="00F04E1C">
              <w:rPr>
                <w:sz w:val="28"/>
                <w:szCs w:val="28"/>
              </w:rPr>
              <w:t>.</w:t>
            </w:r>
          </w:p>
          <w:p w:rsidR="000B5D55" w:rsidRPr="00F04E1C" w:rsidRDefault="000B5D55" w:rsidP="00B82BD7">
            <w:pPr>
              <w:ind w:left="57"/>
              <w:rPr>
                <w:color w:val="C00000"/>
                <w:sz w:val="28"/>
                <w:szCs w:val="28"/>
              </w:rPr>
            </w:pPr>
            <w:r w:rsidRPr="00F04E1C">
              <w:rPr>
                <w:sz w:val="28"/>
                <w:szCs w:val="28"/>
              </w:rPr>
              <w:t>Заполняется системой автоматически</w:t>
            </w:r>
          </w:p>
        </w:tc>
      </w:tr>
      <w:tr w:rsidR="000B5D55" w:rsidRPr="00F04E1C" w:rsidTr="00D13569">
        <w:trPr>
          <w:trHeight w:val="20"/>
          <w:jc w:val="center"/>
        </w:trPr>
        <w:tc>
          <w:tcPr>
            <w:tcW w:w="651" w:type="dxa"/>
            <w:shd w:val="clear" w:color="auto" w:fill="auto"/>
          </w:tcPr>
          <w:p w:rsidR="000B5D55" w:rsidRPr="00F04E1C" w:rsidRDefault="000B5D55" w:rsidP="000468BD">
            <w:pPr>
              <w:numPr>
                <w:ilvl w:val="0"/>
                <w:numId w:val="16"/>
              </w:numPr>
              <w:tabs>
                <w:tab w:val="left" w:pos="-47"/>
              </w:tabs>
              <w:ind w:left="527" w:hanging="357"/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0B5D55" w:rsidRPr="00F04E1C" w:rsidRDefault="00B418A4" w:rsidP="00B418A4">
            <w:pPr>
              <w:ind w:left="5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Имя файла</w:t>
            </w:r>
          </w:p>
        </w:tc>
        <w:tc>
          <w:tcPr>
            <w:tcW w:w="6009" w:type="dxa"/>
            <w:shd w:val="clear" w:color="auto" w:fill="auto"/>
          </w:tcPr>
          <w:p w:rsidR="000B5D55" w:rsidRPr="00F04E1C" w:rsidRDefault="000B5D55" w:rsidP="00B82BD7">
            <w:pPr>
              <w:ind w:left="57"/>
              <w:rPr>
                <w:sz w:val="28"/>
                <w:szCs w:val="28"/>
              </w:rPr>
            </w:pPr>
            <w:r w:rsidRPr="00F04E1C">
              <w:rPr>
                <w:sz w:val="28"/>
                <w:szCs w:val="28"/>
              </w:rPr>
              <w:t>Название загруженного файла или файла                 с фотографией пользователя, снятой при входе в систему.</w:t>
            </w:r>
          </w:p>
          <w:p w:rsidR="000B5D55" w:rsidRPr="00F04E1C" w:rsidRDefault="000B5D55" w:rsidP="00B82BD7">
            <w:pPr>
              <w:ind w:left="57"/>
              <w:rPr>
                <w:sz w:val="28"/>
                <w:szCs w:val="28"/>
              </w:rPr>
            </w:pPr>
            <w:r w:rsidRPr="00F04E1C">
              <w:rPr>
                <w:sz w:val="28"/>
                <w:szCs w:val="28"/>
              </w:rPr>
              <w:t>Заполняется системой автоматически</w:t>
            </w:r>
          </w:p>
        </w:tc>
      </w:tr>
      <w:tr w:rsidR="000B5D55" w:rsidRPr="00F04E1C" w:rsidTr="00D13569">
        <w:trPr>
          <w:trHeight w:val="20"/>
          <w:jc w:val="center"/>
        </w:trPr>
        <w:tc>
          <w:tcPr>
            <w:tcW w:w="651" w:type="dxa"/>
            <w:shd w:val="clear" w:color="auto" w:fill="auto"/>
          </w:tcPr>
          <w:p w:rsidR="000B5D55" w:rsidRPr="00F04E1C" w:rsidRDefault="000B5D55" w:rsidP="000468BD">
            <w:pPr>
              <w:numPr>
                <w:ilvl w:val="0"/>
                <w:numId w:val="16"/>
              </w:numPr>
              <w:tabs>
                <w:tab w:val="left" w:pos="-47"/>
              </w:tabs>
              <w:ind w:left="527" w:hanging="357"/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0B5D55" w:rsidRPr="00F04E1C" w:rsidRDefault="00B418A4" w:rsidP="00B82BD7">
            <w:pPr>
              <w:ind w:left="5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Комментарий </w:t>
            </w:r>
            <w:r w:rsidR="000B5D55" w:rsidRPr="00F04E1C">
              <w:rPr>
                <w:sz w:val="28"/>
                <w:szCs w:val="28"/>
              </w:rPr>
              <w:t xml:space="preserve"> </w:t>
            </w:r>
          </w:p>
        </w:tc>
        <w:tc>
          <w:tcPr>
            <w:tcW w:w="6009" w:type="dxa"/>
            <w:shd w:val="clear" w:color="auto" w:fill="auto"/>
          </w:tcPr>
          <w:p w:rsidR="000B5D55" w:rsidRDefault="000B5D55" w:rsidP="00B82BD7">
            <w:pPr>
              <w:ind w:left="57"/>
              <w:rPr>
                <w:sz w:val="28"/>
                <w:szCs w:val="28"/>
              </w:rPr>
            </w:pPr>
            <w:r w:rsidRPr="00F04E1C">
              <w:rPr>
                <w:sz w:val="28"/>
                <w:szCs w:val="28"/>
              </w:rPr>
              <w:t>Комментари</w:t>
            </w:r>
            <w:r w:rsidR="00B418A4">
              <w:rPr>
                <w:sz w:val="28"/>
                <w:szCs w:val="28"/>
              </w:rPr>
              <w:t>й к системному событию</w:t>
            </w:r>
            <w:r w:rsidRPr="00F04E1C">
              <w:rPr>
                <w:sz w:val="28"/>
                <w:szCs w:val="28"/>
              </w:rPr>
              <w:t xml:space="preserve">. </w:t>
            </w:r>
          </w:p>
          <w:p w:rsidR="000B5D55" w:rsidRPr="00F04E1C" w:rsidRDefault="000B5D55" w:rsidP="00300ECC">
            <w:pPr>
              <w:ind w:left="57"/>
              <w:rPr>
                <w:sz w:val="28"/>
                <w:szCs w:val="28"/>
              </w:rPr>
            </w:pPr>
            <w:r w:rsidRPr="00F04E1C">
              <w:rPr>
                <w:sz w:val="28"/>
                <w:szCs w:val="28"/>
              </w:rPr>
              <w:t xml:space="preserve">Добавляется администратором. </w:t>
            </w:r>
          </w:p>
        </w:tc>
      </w:tr>
    </w:tbl>
    <w:p w:rsidR="00BF4495" w:rsidRDefault="00BF4495" w:rsidP="00BF4495">
      <w:pPr>
        <w:pStyle w:val="affb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0B5D55" w:rsidRDefault="000E465A" w:rsidP="00CF2F65">
      <w:pPr>
        <w:pStyle w:val="affb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4495">
        <w:rPr>
          <w:rFonts w:ascii="Times New Roman" w:hAnsi="Times New Roman" w:cs="Times New Roman"/>
          <w:sz w:val="28"/>
          <w:szCs w:val="28"/>
        </w:rPr>
        <w:t>При накоплении большого количества данных интерактивная таблица переводится</w:t>
      </w:r>
      <w:r>
        <w:rPr>
          <w:rFonts w:ascii="Times New Roman" w:hAnsi="Times New Roman" w:cs="Times New Roman"/>
          <w:sz w:val="28"/>
          <w:szCs w:val="28"/>
        </w:rPr>
        <w:t xml:space="preserve"> в страничный режим. Таблицу можно листать при помощи кнопок «назад» и «вперёд» </w:t>
      </w:r>
      <w:r w:rsidRPr="000E465A">
        <w:rPr>
          <w:rFonts w:ascii="Times New Roman" w:hAnsi="Times New Roman" w:cs="Times New Roman"/>
          <w:sz w:val="28"/>
          <w:szCs w:val="28"/>
        </w:rPr>
        <w:t>(см. рисунок 3.1</w:t>
      </w:r>
      <w:r w:rsidR="006E71C9">
        <w:rPr>
          <w:rFonts w:ascii="Times New Roman" w:hAnsi="Times New Roman" w:cs="Times New Roman"/>
          <w:sz w:val="28"/>
          <w:szCs w:val="28"/>
        </w:rPr>
        <w:t>0</w:t>
      </w:r>
      <w:r w:rsidRPr="000E465A">
        <w:rPr>
          <w:rFonts w:ascii="Times New Roman" w:hAnsi="Times New Roman" w:cs="Times New Roman"/>
          <w:sz w:val="28"/>
          <w:szCs w:val="28"/>
        </w:rPr>
        <w:t>).</w:t>
      </w:r>
    </w:p>
    <w:p w:rsidR="000E465A" w:rsidRPr="000E465A" w:rsidRDefault="000E465A" w:rsidP="00300ECC">
      <w:pPr>
        <w:pStyle w:val="affb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E465A" w:rsidRDefault="000E465A" w:rsidP="000E465A">
      <w:pPr>
        <w:pStyle w:val="affb"/>
        <w:ind w:left="0"/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noProof/>
          <w:sz w:val="28"/>
          <w:szCs w:val="28"/>
          <w:lang w:eastAsia="ru-RU"/>
        </w:rPr>
        <w:drawing>
          <wp:inline distT="0" distB="0" distL="0" distR="0">
            <wp:extent cx="5690495" cy="1981200"/>
            <wp:effectExtent l="0" t="0" r="0" b="0"/>
            <wp:docPr id="12" name="Рисунок 12" descr="C:\Users\Юля\AppData\Local\Microsoft\Windows\INetCache\Content.Word\Мониториг_журнал_страниц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Юля\AppData\Local\Microsoft\Windows\INetCache\Content.Word\Мониториг_журнал_страницы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06" t="51538" b="4808"/>
                    <a:stretch/>
                  </pic:blipFill>
                  <pic:spPr bwMode="auto">
                    <a:xfrm>
                      <a:off x="0" y="0"/>
                      <a:ext cx="5691684" cy="1981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465A" w:rsidRDefault="000E465A" w:rsidP="000E465A">
      <w:pPr>
        <w:pStyle w:val="affb"/>
        <w:ind w:firstLine="709"/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  <w:r w:rsidRPr="000E465A">
        <w:rPr>
          <w:rFonts w:ascii="Times New Roman" w:hAnsi="Times New Roman" w:cs="Times New Roman"/>
          <w:bCs/>
          <w:iCs/>
          <w:sz w:val="28"/>
          <w:szCs w:val="28"/>
        </w:rPr>
        <w:t xml:space="preserve">Рисунок 3.10 – </w:t>
      </w:r>
      <w:r>
        <w:rPr>
          <w:rFonts w:ascii="Times New Roman" w:hAnsi="Times New Roman" w:cs="Times New Roman"/>
          <w:bCs/>
          <w:iCs/>
          <w:sz w:val="28"/>
          <w:szCs w:val="28"/>
        </w:rPr>
        <w:t>Интерактивная таблица «</w:t>
      </w:r>
      <w:r w:rsidR="00680EE9">
        <w:rPr>
          <w:rFonts w:ascii="Times New Roman" w:hAnsi="Times New Roman" w:cs="Times New Roman"/>
          <w:bCs/>
          <w:iCs/>
          <w:sz w:val="28"/>
          <w:szCs w:val="28"/>
        </w:rPr>
        <w:t xml:space="preserve">Журнал </w:t>
      </w:r>
      <w:proofErr w:type="spellStart"/>
      <w:r w:rsidR="00680EE9">
        <w:rPr>
          <w:rFonts w:ascii="Times New Roman" w:hAnsi="Times New Roman" w:cs="Times New Roman"/>
          <w:bCs/>
          <w:iCs/>
          <w:sz w:val="28"/>
          <w:szCs w:val="28"/>
        </w:rPr>
        <w:t>собитиый</w:t>
      </w:r>
      <w:proofErr w:type="spellEnd"/>
      <w:r>
        <w:rPr>
          <w:rFonts w:ascii="Times New Roman" w:hAnsi="Times New Roman" w:cs="Times New Roman"/>
          <w:bCs/>
          <w:iCs/>
          <w:sz w:val="28"/>
          <w:szCs w:val="28"/>
        </w:rPr>
        <w:t>»</w:t>
      </w:r>
    </w:p>
    <w:p w:rsidR="00CF2F65" w:rsidRPr="000E465A" w:rsidRDefault="00CF2F65" w:rsidP="000E465A">
      <w:pPr>
        <w:pStyle w:val="affb"/>
        <w:ind w:firstLine="709"/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</w:p>
    <w:p w:rsidR="00CF2F65" w:rsidRPr="00BF4495" w:rsidRDefault="00CF2F65" w:rsidP="00CF2F65">
      <w:pPr>
        <w:pStyle w:val="affb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BF4495">
        <w:rPr>
          <w:rFonts w:ascii="Times New Roman" w:hAnsi="Times New Roman" w:cs="Times New Roman"/>
          <w:bCs/>
          <w:iCs/>
          <w:sz w:val="28"/>
          <w:szCs w:val="28"/>
        </w:rPr>
        <w:t xml:space="preserve">Столбцы интерактивной таблицы, выделенные синим цветом, доступны для корректирования пользователем. </w:t>
      </w:r>
    </w:p>
    <w:p w:rsidR="00CF2F65" w:rsidRPr="00CF2F65" w:rsidRDefault="00CF2F65" w:rsidP="00CF2F65">
      <w:pPr>
        <w:pStyle w:val="affb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BF4495">
        <w:rPr>
          <w:rFonts w:ascii="Times New Roman" w:hAnsi="Times New Roman" w:cs="Times New Roman"/>
          <w:bCs/>
          <w:iCs/>
          <w:sz w:val="28"/>
          <w:szCs w:val="28"/>
        </w:rPr>
        <w:t>Для того, чтобы добавить комментарий необходимо установить курсор мыши в требуемой ячейке интерактивной таблицы, стереть надпись «добавить» и ввести свой текст (см. рисунок 3.</w:t>
      </w:r>
      <w:r>
        <w:rPr>
          <w:rFonts w:ascii="Times New Roman" w:hAnsi="Times New Roman" w:cs="Times New Roman"/>
          <w:bCs/>
          <w:iCs/>
          <w:sz w:val="28"/>
          <w:szCs w:val="28"/>
        </w:rPr>
        <w:t>1</w:t>
      </w:r>
      <w:r w:rsidR="006E71C9">
        <w:rPr>
          <w:rFonts w:ascii="Times New Roman" w:hAnsi="Times New Roman" w:cs="Times New Roman"/>
          <w:bCs/>
          <w:iCs/>
          <w:sz w:val="28"/>
          <w:szCs w:val="28"/>
        </w:rPr>
        <w:t>1</w:t>
      </w:r>
      <w:r w:rsidRPr="00BF4495">
        <w:rPr>
          <w:rFonts w:ascii="Times New Roman" w:hAnsi="Times New Roman" w:cs="Times New Roman"/>
          <w:bCs/>
          <w:iCs/>
          <w:sz w:val="28"/>
          <w:szCs w:val="28"/>
        </w:rPr>
        <w:t xml:space="preserve">). </w:t>
      </w:r>
      <w:r w:rsidRPr="00CF2F65">
        <w:rPr>
          <w:rFonts w:ascii="Times New Roman" w:hAnsi="Times New Roman" w:cs="Times New Roman"/>
          <w:bCs/>
          <w:iCs/>
          <w:sz w:val="28"/>
          <w:szCs w:val="28"/>
        </w:rPr>
        <w:t>Изменения сохранятся автоматически.</w:t>
      </w:r>
    </w:p>
    <w:p w:rsidR="00CF2F65" w:rsidRPr="00BF4495" w:rsidRDefault="00CF2F65" w:rsidP="00CF2F65">
      <w:pPr>
        <w:pStyle w:val="affb"/>
        <w:spacing w:after="0" w:line="240" w:lineRule="auto"/>
        <w:ind w:left="0"/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</w:p>
    <w:p w:rsidR="00CF2F65" w:rsidRPr="00BF4495" w:rsidRDefault="00CF2F65" w:rsidP="00CF2F65">
      <w:pPr>
        <w:pStyle w:val="affb"/>
        <w:spacing w:after="0" w:line="240" w:lineRule="auto"/>
        <w:ind w:left="0"/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FF1E0DA" wp14:editId="4D4BC650">
            <wp:extent cx="6137910" cy="1059180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t="12407"/>
                    <a:stretch/>
                  </pic:blipFill>
                  <pic:spPr bwMode="auto">
                    <a:xfrm>
                      <a:off x="0" y="0"/>
                      <a:ext cx="6137910" cy="1059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2F65" w:rsidRDefault="00CF2F65" w:rsidP="00CF2F65">
      <w:pPr>
        <w:pStyle w:val="affb"/>
        <w:spacing w:after="0" w:line="240" w:lineRule="auto"/>
        <w:ind w:left="0"/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</w:p>
    <w:p w:rsidR="00CF2F65" w:rsidRPr="00BF4495" w:rsidRDefault="00CF2F65" w:rsidP="00CF2F65">
      <w:pPr>
        <w:pStyle w:val="affb"/>
        <w:spacing w:after="0" w:line="240" w:lineRule="auto"/>
        <w:ind w:left="0"/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  <w:r w:rsidRPr="00BF4495">
        <w:rPr>
          <w:rFonts w:ascii="Times New Roman" w:hAnsi="Times New Roman" w:cs="Times New Roman"/>
          <w:bCs/>
          <w:iCs/>
          <w:sz w:val="28"/>
          <w:szCs w:val="28"/>
        </w:rPr>
        <w:t>Рисунок 3.</w:t>
      </w:r>
      <w:r>
        <w:rPr>
          <w:rFonts w:ascii="Times New Roman" w:hAnsi="Times New Roman" w:cs="Times New Roman"/>
          <w:bCs/>
          <w:iCs/>
          <w:sz w:val="28"/>
          <w:szCs w:val="28"/>
        </w:rPr>
        <w:t>1</w:t>
      </w:r>
      <w:r w:rsidR="006E71C9">
        <w:rPr>
          <w:rFonts w:ascii="Times New Roman" w:hAnsi="Times New Roman" w:cs="Times New Roman"/>
          <w:bCs/>
          <w:iCs/>
          <w:sz w:val="28"/>
          <w:szCs w:val="28"/>
        </w:rPr>
        <w:t>1</w:t>
      </w:r>
      <w:r w:rsidRPr="00BF4495">
        <w:rPr>
          <w:rFonts w:ascii="Times New Roman" w:hAnsi="Times New Roman" w:cs="Times New Roman"/>
          <w:bCs/>
          <w:iCs/>
          <w:sz w:val="28"/>
          <w:szCs w:val="28"/>
        </w:rPr>
        <w:t xml:space="preserve"> – Добавление коммен</w:t>
      </w:r>
      <w:r>
        <w:rPr>
          <w:rFonts w:ascii="Times New Roman" w:hAnsi="Times New Roman" w:cs="Times New Roman"/>
          <w:bCs/>
          <w:iCs/>
          <w:sz w:val="28"/>
          <w:szCs w:val="28"/>
        </w:rPr>
        <w:t>тария</w:t>
      </w:r>
    </w:p>
    <w:p w:rsidR="000E465A" w:rsidRPr="002556DB" w:rsidRDefault="00B82BD7" w:rsidP="000468BD">
      <w:pPr>
        <w:pStyle w:val="affb"/>
        <w:numPr>
          <w:ilvl w:val="3"/>
          <w:numId w:val="27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2556DB">
        <w:rPr>
          <w:rFonts w:ascii="Times New Roman" w:eastAsia="Courier New" w:hAnsi="Times New Roman" w:cs="Times New Roman"/>
          <w:sz w:val="28"/>
          <w:szCs w:val="28"/>
        </w:rPr>
        <w:lastRenderedPageBreak/>
        <w:t xml:space="preserve">Панель поиска по параметрам позволяет пользователю </w:t>
      </w:r>
      <w:r w:rsidR="000E465A" w:rsidRPr="002556DB">
        <w:rPr>
          <w:rFonts w:ascii="Times New Roman" w:eastAsia="Calibri" w:hAnsi="Times New Roman" w:cs="Times New Roman"/>
          <w:sz w:val="28"/>
          <w:szCs w:val="28"/>
          <w:lang w:eastAsia="en-US"/>
        </w:rPr>
        <w:t>проводить поиск по следующим атрибутам</w:t>
      </w:r>
      <w:r w:rsidR="002556DB" w:rsidRPr="002556D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2556DB" w:rsidRPr="002556DB">
        <w:rPr>
          <w:rFonts w:ascii="Times New Roman" w:eastAsia="Courier New" w:hAnsi="Times New Roman" w:cs="Times New Roman"/>
          <w:sz w:val="28"/>
          <w:szCs w:val="28"/>
        </w:rPr>
        <w:t>(см. рисунок 3.12)</w:t>
      </w:r>
      <w:r w:rsidR="000E465A" w:rsidRPr="002556DB">
        <w:rPr>
          <w:rFonts w:ascii="Times New Roman" w:eastAsia="Calibri" w:hAnsi="Times New Roman" w:cs="Times New Roman"/>
          <w:sz w:val="28"/>
          <w:szCs w:val="28"/>
          <w:lang w:eastAsia="en-US"/>
        </w:rPr>
        <w:t>:</w:t>
      </w:r>
    </w:p>
    <w:p w:rsidR="000E465A" w:rsidRPr="002556DB" w:rsidRDefault="000E465A" w:rsidP="000468BD">
      <w:pPr>
        <w:pStyle w:val="affb"/>
        <w:numPr>
          <w:ilvl w:val="0"/>
          <w:numId w:val="28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2556DB">
        <w:rPr>
          <w:rFonts w:ascii="Times New Roman" w:eastAsia="Calibri" w:hAnsi="Times New Roman" w:cs="Times New Roman"/>
          <w:sz w:val="28"/>
          <w:szCs w:val="28"/>
          <w:lang w:eastAsia="en-US"/>
        </w:rPr>
        <w:t>фамилии;</w:t>
      </w:r>
    </w:p>
    <w:p w:rsidR="000E465A" w:rsidRPr="002556DB" w:rsidRDefault="000E465A" w:rsidP="000468BD">
      <w:pPr>
        <w:pStyle w:val="affb"/>
        <w:numPr>
          <w:ilvl w:val="0"/>
          <w:numId w:val="28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2556DB">
        <w:rPr>
          <w:rFonts w:ascii="Times New Roman" w:eastAsia="Calibri" w:hAnsi="Times New Roman" w:cs="Times New Roman"/>
          <w:sz w:val="28"/>
          <w:szCs w:val="28"/>
          <w:lang w:eastAsia="en-US"/>
        </w:rPr>
        <w:t>событию;</w:t>
      </w:r>
    </w:p>
    <w:p w:rsidR="000E465A" w:rsidRPr="002556DB" w:rsidRDefault="000E465A" w:rsidP="000468BD">
      <w:pPr>
        <w:pStyle w:val="affb"/>
        <w:numPr>
          <w:ilvl w:val="0"/>
          <w:numId w:val="28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2556DB">
        <w:rPr>
          <w:rFonts w:ascii="Times New Roman" w:eastAsia="Calibri" w:hAnsi="Times New Roman" w:cs="Times New Roman"/>
          <w:sz w:val="28"/>
          <w:szCs w:val="28"/>
          <w:lang w:eastAsia="en-US"/>
        </w:rPr>
        <w:t>произвольному тексту;</w:t>
      </w:r>
    </w:p>
    <w:p w:rsidR="000E465A" w:rsidRPr="002556DB" w:rsidRDefault="000E465A" w:rsidP="000468BD">
      <w:pPr>
        <w:pStyle w:val="affb"/>
        <w:numPr>
          <w:ilvl w:val="0"/>
          <w:numId w:val="28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2556DB">
        <w:rPr>
          <w:rFonts w:ascii="Times New Roman" w:eastAsia="Calibri" w:hAnsi="Times New Roman" w:cs="Times New Roman"/>
          <w:sz w:val="28"/>
          <w:szCs w:val="28"/>
          <w:lang w:eastAsia="en-US"/>
        </w:rPr>
        <w:t>времени начала;</w:t>
      </w:r>
    </w:p>
    <w:p w:rsidR="000E465A" w:rsidRDefault="000E465A" w:rsidP="000468BD">
      <w:pPr>
        <w:pStyle w:val="affb"/>
        <w:numPr>
          <w:ilvl w:val="0"/>
          <w:numId w:val="28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2556DB">
        <w:rPr>
          <w:rFonts w:ascii="Times New Roman" w:eastAsia="Calibri" w:hAnsi="Times New Roman" w:cs="Times New Roman"/>
          <w:sz w:val="28"/>
          <w:szCs w:val="28"/>
          <w:lang w:eastAsia="en-US"/>
        </w:rPr>
        <w:t>времени окончания</w:t>
      </w:r>
      <w:r w:rsidR="007F1056" w:rsidRPr="002556DB"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</w:p>
    <w:p w:rsidR="006B13B0" w:rsidRPr="002556DB" w:rsidRDefault="006B13B0" w:rsidP="006B13B0">
      <w:pPr>
        <w:pStyle w:val="affb"/>
        <w:spacing w:after="0" w:line="240" w:lineRule="auto"/>
        <w:ind w:left="1429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0E465A" w:rsidRDefault="007F1056" w:rsidP="00BF4495">
      <w:pPr>
        <w:jc w:val="center"/>
        <w:rPr>
          <w:rFonts w:eastAsia="Calibri"/>
          <w:sz w:val="28"/>
          <w:szCs w:val="28"/>
          <w:lang w:eastAsia="en-US"/>
        </w:rPr>
      </w:pPr>
      <w:r>
        <w:rPr>
          <w:rFonts w:eastAsia="Calibri"/>
          <w:noProof/>
          <w:sz w:val="28"/>
          <w:szCs w:val="28"/>
        </w:rPr>
        <w:drawing>
          <wp:inline distT="0" distB="0" distL="0" distR="0">
            <wp:extent cx="1724299" cy="3261360"/>
            <wp:effectExtent l="0" t="0" r="0" b="0"/>
            <wp:docPr id="14" name="Рисунок 14" descr="C:\Users\Юля\AppData\Local\Microsoft\Windows\INetCache\Content.Word\мониторинг_журнал_панель фильт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Юля\AppData\Local\Microsoft\Windows\INetCache\Content.Word\мониторинг_журнал_панель фильтр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93" b="2761"/>
                    <a:stretch/>
                  </pic:blipFill>
                  <pic:spPr bwMode="auto">
                    <a:xfrm>
                      <a:off x="0" y="0"/>
                      <a:ext cx="1734192" cy="3280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4495" w:rsidRPr="000E465A" w:rsidRDefault="00BF4495" w:rsidP="00BF4495">
      <w:pPr>
        <w:jc w:val="center"/>
        <w:rPr>
          <w:rFonts w:eastAsia="Calibri"/>
          <w:sz w:val="28"/>
          <w:szCs w:val="28"/>
          <w:lang w:eastAsia="en-US"/>
        </w:rPr>
      </w:pPr>
    </w:p>
    <w:p w:rsidR="007F1056" w:rsidRDefault="007F1056" w:rsidP="00BF4495">
      <w:pPr>
        <w:jc w:val="center"/>
        <w:rPr>
          <w:bCs/>
          <w:iCs/>
          <w:sz w:val="28"/>
          <w:szCs w:val="28"/>
        </w:rPr>
      </w:pPr>
      <w:r w:rsidRPr="000E465A">
        <w:rPr>
          <w:rFonts w:eastAsia="PMingLiU"/>
          <w:bCs/>
          <w:iCs/>
          <w:sz w:val="28"/>
          <w:szCs w:val="28"/>
          <w:lang w:eastAsia="zh-TW"/>
        </w:rPr>
        <w:t>Рисунок 3.</w:t>
      </w:r>
      <w:r w:rsidRPr="000E465A">
        <w:rPr>
          <w:bCs/>
          <w:iCs/>
          <w:sz w:val="28"/>
          <w:szCs w:val="28"/>
        </w:rPr>
        <w:t>1</w:t>
      </w:r>
      <w:r w:rsidR="006E71C9">
        <w:rPr>
          <w:bCs/>
          <w:iCs/>
          <w:sz w:val="28"/>
          <w:szCs w:val="28"/>
        </w:rPr>
        <w:t>2</w:t>
      </w:r>
      <w:r w:rsidRPr="000E465A">
        <w:rPr>
          <w:rFonts w:eastAsia="PMingLiU"/>
          <w:bCs/>
          <w:iCs/>
          <w:sz w:val="28"/>
          <w:szCs w:val="28"/>
          <w:lang w:eastAsia="zh-TW"/>
        </w:rPr>
        <w:t xml:space="preserve"> – </w:t>
      </w:r>
      <w:r>
        <w:rPr>
          <w:bCs/>
          <w:iCs/>
          <w:sz w:val="28"/>
          <w:szCs w:val="28"/>
        </w:rPr>
        <w:t>Панель поиска по параметрам</w:t>
      </w:r>
    </w:p>
    <w:p w:rsidR="007F1056" w:rsidRDefault="007F1056" w:rsidP="007F1056">
      <w:pPr>
        <w:jc w:val="center"/>
        <w:rPr>
          <w:rFonts w:eastAsia="Calibri"/>
          <w:sz w:val="28"/>
          <w:szCs w:val="28"/>
          <w:lang w:eastAsia="en-US"/>
        </w:rPr>
      </w:pPr>
    </w:p>
    <w:p w:rsidR="007F1056" w:rsidRPr="007F1056" w:rsidRDefault="007F1056" w:rsidP="007F1056">
      <w:pPr>
        <w:ind w:firstLine="709"/>
        <w:rPr>
          <w:rFonts w:eastAsia="Calibri"/>
          <w:sz w:val="28"/>
          <w:szCs w:val="28"/>
          <w:lang w:eastAsia="en-US"/>
        </w:rPr>
      </w:pPr>
      <w:r w:rsidRPr="00300ECC">
        <w:rPr>
          <w:rFonts w:eastAsia="Calibri"/>
          <w:sz w:val="28"/>
          <w:szCs w:val="28"/>
          <w:lang w:eastAsia="en-US"/>
        </w:rPr>
        <w:t xml:space="preserve">Для </w:t>
      </w:r>
      <w:r w:rsidRPr="007F1056">
        <w:rPr>
          <w:rFonts w:eastAsia="Calibri"/>
          <w:sz w:val="28"/>
          <w:szCs w:val="28"/>
          <w:lang w:eastAsia="en-US"/>
        </w:rPr>
        <w:t>проведения поиска по параметрам необходимо:</w:t>
      </w:r>
    </w:p>
    <w:p w:rsidR="007F1056" w:rsidRDefault="007F1056" w:rsidP="000468BD">
      <w:pPr>
        <w:pStyle w:val="affb"/>
        <w:numPr>
          <w:ilvl w:val="0"/>
          <w:numId w:val="29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F1056">
        <w:rPr>
          <w:rFonts w:ascii="Times New Roman" w:eastAsia="Calibri" w:hAnsi="Times New Roman" w:cs="Times New Roman"/>
          <w:sz w:val="28"/>
          <w:szCs w:val="28"/>
          <w:lang w:eastAsia="en-US"/>
        </w:rPr>
        <w:t>установить курсо</w:t>
      </w:r>
      <w:r w:rsidR="007E3256">
        <w:rPr>
          <w:rFonts w:ascii="Times New Roman" w:eastAsia="Calibri" w:hAnsi="Times New Roman" w:cs="Times New Roman"/>
          <w:sz w:val="28"/>
          <w:szCs w:val="28"/>
          <w:lang w:eastAsia="en-US"/>
        </w:rPr>
        <w:t>р</w:t>
      </w:r>
      <w:r w:rsidRPr="007F105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мыши в строке с нужным атрибут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ом и ввести текстовый запрос;</w:t>
      </w:r>
    </w:p>
    <w:p w:rsidR="007F1056" w:rsidRDefault="007F1056" w:rsidP="000468BD">
      <w:pPr>
        <w:pStyle w:val="affb"/>
        <w:numPr>
          <w:ilvl w:val="0"/>
          <w:numId w:val="29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при необходимости выбрать тип события из выпадающего списка (см. рисунок 3.1</w:t>
      </w:r>
      <w:r w:rsidR="006E71C9">
        <w:rPr>
          <w:rFonts w:ascii="Times New Roman" w:eastAsia="Calibri" w:hAnsi="Times New Roman" w:cs="Times New Roman"/>
          <w:sz w:val="28"/>
          <w:szCs w:val="28"/>
          <w:lang w:eastAsia="en-US"/>
        </w:rPr>
        <w:t>3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); </w:t>
      </w:r>
    </w:p>
    <w:p w:rsidR="007F1056" w:rsidRDefault="007F1056" w:rsidP="000468BD">
      <w:pPr>
        <w:pStyle w:val="affb"/>
        <w:numPr>
          <w:ilvl w:val="0"/>
          <w:numId w:val="29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при необходимости выбрать из выпадающего календаря время начала/окончания события;</w:t>
      </w:r>
    </w:p>
    <w:p w:rsidR="007F1056" w:rsidRDefault="007F1056" w:rsidP="000468BD">
      <w:pPr>
        <w:pStyle w:val="affb"/>
        <w:numPr>
          <w:ilvl w:val="0"/>
          <w:numId w:val="29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F1056">
        <w:rPr>
          <w:rFonts w:ascii="Times New Roman" w:eastAsia="Calibri" w:hAnsi="Times New Roman" w:cs="Times New Roman"/>
          <w:sz w:val="28"/>
          <w:szCs w:val="28"/>
          <w:lang w:eastAsia="en-US"/>
        </w:rPr>
        <w:t>нажать на кнопку «Применить» для продолжения операции или «Сбросить» – для сброса параметров поиска и отмены операции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</w:p>
    <w:p w:rsidR="00BF4495" w:rsidRDefault="00BF4495" w:rsidP="000468BD">
      <w:pPr>
        <w:pStyle w:val="affb"/>
        <w:numPr>
          <w:ilvl w:val="0"/>
          <w:numId w:val="29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при большом объеме запрашиваемых данных для продвижения по таблице нужно использовать кнопки «Назад» и «Вперед». </w:t>
      </w:r>
    </w:p>
    <w:p w:rsidR="00DF1ECE" w:rsidRPr="007F1056" w:rsidRDefault="00DF1ECE" w:rsidP="00DF1ECE">
      <w:pPr>
        <w:pStyle w:val="affb"/>
        <w:spacing w:after="0" w:line="240" w:lineRule="auto"/>
        <w:ind w:left="1429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DF1ECE" w:rsidRDefault="00C605DB" w:rsidP="00DF1ECE">
      <w:pPr>
        <w:jc w:val="center"/>
        <w:rPr>
          <w:bCs/>
          <w:i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547F4F0" wp14:editId="2FDE21B2">
            <wp:extent cx="2189827" cy="284988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t="5976"/>
                    <a:stretch/>
                  </pic:blipFill>
                  <pic:spPr bwMode="auto">
                    <a:xfrm>
                      <a:off x="0" y="0"/>
                      <a:ext cx="2199942" cy="28630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1ECE" w:rsidRDefault="00DF1ECE" w:rsidP="00DF1ECE">
      <w:pPr>
        <w:jc w:val="center"/>
        <w:rPr>
          <w:bCs/>
          <w:iCs/>
          <w:sz w:val="28"/>
          <w:szCs w:val="28"/>
        </w:rPr>
      </w:pPr>
    </w:p>
    <w:p w:rsidR="007F1056" w:rsidRDefault="007F1056" w:rsidP="00DF1ECE">
      <w:pPr>
        <w:jc w:val="center"/>
        <w:rPr>
          <w:bCs/>
          <w:iCs/>
          <w:sz w:val="28"/>
          <w:szCs w:val="28"/>
        </w:rPr>
      </w:pPr>
      <w:r w:rsidRPr="000E465A">
        <w:rPr>
          <w:rFonts w:eastAsia="PMingLiU"/>
          <w:bCs/>
          <w:iCs/>
          <w:sz w:val="28"/>
          <w:szCs w:val="28"/>
          <w:lang w:eastAsia="zh-TW"/>
        </w:rPr>
        <w:t>Рисунок 3.</w:t>
      </w:r>
      <w:r w:rsidRPr="000E465A">
        <w:rPr>
          <w:bCs/>
          <w:iCs/>
          <w:sz w:val="28"/>
          <w:szCs w:val="28"/>
        </w:rPr>
        <w:t>1</w:t>
      </w:r>
      <w:r w:rsidR="006E71C9">
        <w:rPr>
          <w:bCs/>
          <w:iCs/>
          <w:sz w:val="28"/>
          <w:szCs w:val="28"/>
        </w:rPr>
        <w:t>3</w:t>
      </w:r>
      <w:r w:rsidRPr="000E465A">
        <w:rPr>
          <w:rFonts w:eastAsia="PMingLiU"/>
          <w:bCs/>
          <w:iCs/>
          <w:sz w:val="28"/>
          <w:szCs w:val="28"/>
          <w:lang w:eastAsia="zh-TW"/>
        </w:rPr>
        <w:t xml:space="preserve"> – </w:t>
      </w:r>
      <w:r w:rsidR="00DF1ECE">
        <w:rPr>
          <w:bCs/>
          <w:iCs/>
          <w:sz w:val="28"/>
          <w:szCs w:val="28"/>
        </w:rPr>
        <w:t>Выбор типа события</w:t>
      </w:r>
      <w:r w:rsidR="0014621E">
        <w:rPr>
          <w:bCs/>
          <w:iCs/>
          <w:sz w:val="28"/>
          <w:szCs w:val="28"/>
        </w:rPr>
        <w:t xml:space="preserve"> на панели поиска</w:t>
      </w:r>
    </w:p>
    <w:p w:rsidR="006E71C9" w:rsidRDefault="006E71C9" w:rsidP="00DF1ECE">
      <w:pPr>
        <w:jc w:val="center"/>
        <w:rPr>
          <w:bCs/>
          <w:iCs/>
          <w:sz w:val="28"/>
          <w:szCs w:val="28"/>
        </w:rPr>
      </w:pPr>
    </w:p>
    <w:p w:rsidR="007F1056" w:rsidRDefault="0058072A" w:rsidP="006E71C9">
      <w:pPr>
        <w:ind w:firstLine="709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3.2.3.2.1 </w:t>
      </w:r>
      <w:r w:rsidR="007F1056" w:rsidRPr="007F1056">
        <w:rPr>
          <w:rFonts w:eastAsia="Calibri"/>
          <w:sz w:val="28"/>
          <w:szCs w:val="28"/>
          <w:lang w:eastAsia="en-US"/>
        </w:rPr>
        <w:t xml:space="preserve">При </w:t>
      </w:r>
      <w:r w:rsidR="00DF1ECE">
        <w:rPr>
          <w:rFonts w:eastAsia="Calibri"/>
          <w:sz w:val="28"/>
          <w:szCs w:val="28"/>
          <w:lang w:eastAsia="en-US"/>
        </w:rPr>
        <w:t>вводе данных для</w:t>
      </w:r>
      <w:r w:rsidR="007F1056">
        <w:rPr>
          <w:rFonts w:eastAsia="Calibri"/>
          <w:sz w:val="28"/>
          <w:szCs w:val="28"/>
          <w:lang w:eastAsia="en-US"/>
        </w:rPr>
        <w:t xml:space="preserve"> поиска по фамилии</w:t>
      </w:r>
      <w:r w:rsidR="00DF1ECE">
        <w:rPr>
          <w:rFonts w:eastAsia="Calibri"/>
          <w:sz w:val="28"/>
          <w:szCs w:val="28"/>
          <w:lang w:eastAsia="en-US"/>
        </w:rPr>
        <w:t xml:space="preserve"> программа автоматически определит пользователя в том случае, если он зарегистрирован в системе</w:t>
      </w:r>
      <w:r w:rsidR="007F1056">
        <w:rPr>
          <w:rFonts w:eastAsia="Calibri"/>
          <w:sz w:val="28"/>
          <w:szCs w:val="28"/>
          <w:lang w:eastAsia="en-US"/>
        </w:rPr>
        <w:t xml:space="preserve"> </w:t>
      </w:r>
      <w:r w:rsidR="00DF1ECE">
        <w:rPr>
          <w:rFonts w:eastAsia="Calibri"/>
          <w:sz w:val="28"/>
          <w:szCs w:val="28"/>
          <w:lang w:eastAsia="en-US"/>
        </w:rPr>
        <w:t>(см. рисунок 3.1</w:t>
      </w:r>
      <w:r w:rsidR="006E71C9">
        <w:rPr>
          <w:rFonts w:eastAsia="Calibri"/>
          <w:sz w:val="28"/>
          <w:szCs w:val="28"/>
          <w:lang w:eastAsia="en-US"/>
        </w:rPr>
        <w:t>4</w:t>
      </w:r>
      <w:r w:rsidR="00DF1ECE">
        <w:rPr>
          <w:rFonts w:eastAsia="Calibri"/>
          <w:sz w:val="28"/>
          <w:szCs w:val="28"/>
          <w:lang w:eastAsia="en-US"/>
        </w:rPr>
        <w:t>).</w:t>
      </w:r>
    </w:p>
    <w:p w:rsidR="006E71C9" w:rsidRDefault="006E71C9" w:rsidP="006E71C9">
      <w:pPr>
        <w:ind w:firstLine="709"/>
        <w:rPr>
          <w:rFonts w:eastAsia="Calibri"/>
          <w:sz w:val="28"/>
          <w:szCs w:val="28"/>
          <w:lang w:eastAsia="en-US"/>
        </w:rPr>
      </w:pPr>
    </w:p>
    <w:p w:rsidR="00DF1ECE" w:rsidRDefault="00DF1ECE" w:rsidP="006E71C9">
      <w:pPr>
        <w:jc w:val="center"/>
        <w:rPr>
          <w:rFonts w:eastAsia="Calibri"/>
          <w:sz w:val="28"/>
          <w:szCs w:val="28"/>
          <w:lang w:eastAsia="en-US"/>
        </w:rPr>
      </w:pPr>
      <w:r>
        <w:rPr>
          <w:noProof/>
        </w:rPr>
        <w:drawing>
          <wp:inline distT="0" distB="0" distL="0" distR="0" wp14:anchorId="10B71F6F" wp14:editId="5C3D96A0">
            <wp:extent cx="4488180" cy="1957386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7966" t="5997"/>
                    <a:stretch/>
                  </pic:blipFill>
                  <pic:spPr bwMode="auto">
                    <a:xfrm>
                      <a:off x="0" y="0"/>
                      <a:ext cx="4507474" cy="1965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1ECE" w:rsidRDefault="00DF1ECE" w:rsidP="006E71C9">
      <w:pPr>
        <w:jc w:val="center"/>
        <w:rPr>
          <w:rFonts w:eastAsia="PMingLiU"/>
          <w:bCs/>
          <w:iCs/>
          <w:sz w:val="28"/>
          <w:szCs w:val="28"/>
          <w:lang w:eastAsia="zh-TW"/>
        </w:rPr>
      </w:pPr>
    </w:p>
    <w:p w:rsidR="00DF1ECE" w:rsidRDefault="00DF1ECE" w:rsidP="006E71C9">
      <w:pPr>
        <w:jc w:val="center"/>
        <w:rPr>
          <w:bCs/>
          <w:iCs/>
          <w:sz w:val="28"/>
          <w:szCs w:val="28"/>
        </w:rPr>
      </w:pPr>
      <w:r w:rsidRPr="000E465A">
        <w:rPr>
          <w:rFonts w:eastAsia="PMingLiU"/>
          <w:bCs/>
          <w:iCs/>
          <w:sz w:val="28"/>
          <w:szCs w:val="28"/>
          <w:lang w:eastAsia="zh-TW"/>
        </w:rPr>
        <w:t>Рисунок 3.</w:t>
      </w:r>
      <w:r w:rsidRPr="000E465A">
        <w:rPr>
          <w:bCs/>
          <w:iCs/>
          <w:sz w:val="28"/>
          <w:szCs w:val="28"/>
        </w:rPr>
        <w:t>1</w:t>
      </w:r>
      <w:r w:rsidR="006E71C9">
        <w:rPr>
          <w:bCs/>
          <w:iCs/>
          <w:sz w:val="28"/>
          <w:szCs w:val="28"/>
        </w:rPr>
        <w:t>4</w:t>
      </w:r>
      <w:r w:rsidRPr="000E465A">
        <w:rPr>
          <w:rFonts w:eastAsia="PMingLiU"/>
          <w:bCs/>
          <w:iCs/>
          <w:sz w:val="28"/>
          <w:szCs w:val="28"/>
          <w:lang w:eastAsia="zh-TW"/>
        </w:rPr>
        <w:t xml:space="preserve"> – </w:t>
      </w:r>
      <w:r>
        <w:rPr>
          <w:bCs/>
          <w:iCs/>
          <w:sz w:val="28"/>
          <w:szCs w:val="28"/>
        </w:rPr>
        <w:t>Выбор типа события</w:t>
      </w:r>
      <w:r w:rsidR="0014621E">
        <w:rPr>
          <w:bCs/>
          <w:iCs/>
          <w:sz w:val="28"/>
          <w:szCs w:val="28"/>
        </w:rPr>
        <w:t xml:space="preserve"> на панели поиска</w:t>
      </w:r>
    </w:p>
    <w:p w:rsidR="00DF1ECE" w:rsidRDefault="00DF1ECE" w:rsidP="006E71C9">
      <w:pPr>
        <w:ind w:firstLine="709"/>
        <w:rPr>
          <w:rFonts w:eastAsia="Calibri"/>
          <w:sz w:val="28"/>
          <w:szCs w:val="28"/>
          <w:lang w:eastAsia="en-US"/>
        </w:rPr>
      </w:pPr>
    </w:p>
    <w:p w:rsidR="0014621E" w:rsidRDefault="0058072A" w:rsidP="006E71C9">
      <w:pPr>
        <w:ind w:firstLine="709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3.2.3.2.2 Для </w:t>
      </w:r>
      <w:r w:rsidRPr="0058072A">
        <w:rPr>
          <w:rFonts w:eastAsia="Calibri"/>
          <w:sz w:val="28"/>
          <w:szCs w:val="28"/>
          <w:lang w:eastAsia="en-US"/>
        </w:rPr>
        <w:t>выб</w:t>
      </w:r>
      <w:r>
        <w:rPr>
          <w:rFonts w:eastAsia="Calibri"/>
          <w:sz w:val="28"/>
          <w:szCs w:val="28"/>
          <w:lang w:eastAsia="en-US"/>
        </w:rPr>
        <w:t>ора времени начала/окончания события пользователю необходимо установить курсо</w:t>
      </w:r>
      <w:r w:rsidR="0014621E">
        <w:rPr>
          <w:rFonts w:eastAsia="Calibri"/>
          <w:sz w:val="28"/>
          <w:szCs w:val="28"/>
          <w:lang w:eastAsia="en-US"/>
        </w:rPr>
        <w:t>р</w:t>
      </w:r>
      <w:r>
        <w:rPr>
          <w:rFonts w:eastAsia="Calibri"/>
          <w:sz w:val="28"/>
          <w:szCs w:val="28"/>
          <w:lang w:eastAsia="en-US"/>
        </w:rPr>
        <w:t xml:space="preserve"> в строке «Время </w:t>
      </w:r>
      <w:proofErr w:type="gramStart"/>
      <w:r>
        <w:rPr>
          <w:rFonts w:eastAsia="Calibri"/>
          <w:sz w:val="28"/>
          <w:szCs w:val="28"/>
          <w:lang w:eastAsia="en-US"/>
        </w:rPr>
        <w:t>начало»</w:t>
      </w:r>
      <w:r w:rsidR="00185EBB">
        <w:rPr>
          <w:rFonts w:eastAsia="Calibri"/>
          <w:sz w:val="28"/>
          <w:szCs w:val="28"/>
          <w:lang w:eastAsia="en-US"/>
        </w:rPr>
        <w:t>/</w:t>
      </w:r>
      <w:proofErr w:type="gramEnd"/>
      <w:r>
        <w:rPr>
          <w:rFonts w:eastAsia="Calibri"/>
          <w:sz w:val="28"/>
          <w:szCs w:val="28"/>
          <w:lang w:eastAsia="en-US"/>
        </w:rPr>
        <w:t>«Время окончания»</w:t>
      </w:r>
      <w:r w:rsidR="00185EBB">
        <w:rPr>
          <w:rFonts w:eastAsia="Calibri"/>
          <w:sz w:val="28"/>
          <w:szCs w:val="28"/>
          <w:lang w:eastAsia="en-US"/>
        </w:rPr>
        <w:t xml:space="preserve">, далее в выпадающем календаре </w:t>
      </w:r>
      <w:r w:rsidR="0014621E">
        <w:rPr>
          <w:rFonts w:eastAsia="Calibri"/>
          <w:sz w:val="28"/>
          <w:szCs w:val="28"/>
          <w:lang w:eastAsia="en-US"/>
        </w:rPr>
        <w:t>выбрать</w:t>
      </w:r>
      <w:r w:rsidR="00185EBB">
        <w:rPr>
          <w:rFonts w:eastAsia="Calibri"/>
          <w:sz w:val="28"/>
          <w:szCs w:val="28"/>
          <w:lang w:eastAsia="en-US"/>
        </w:rPr>
        <w:t xml:space="preserve"> нужные параметры</w:t>
      </w:r>
      <w:r w:rsidR="0014621E">
        <w:rPr>
          <w:rFonts w:eastAsia="Calibri"/>
          <w:sz w:val="28"/>
          <w:szCs w:val="28"/>
          <w:lang w:eastAsia="en-US"/>
        </w:rPr>
        <w:t xml:space="preserve">: дату и время. </w:t>
      </w:r>
      <w:r w:rsidR="001C6701" w:rsidRPr="001C6701">
        <w:rPr>
          <w:rFonts w:eastAsia="Calibri"/>
          <w:sz w:val="28"/>
          <w:szCs w:val="28"/>
          <w:lang w:eastAsia="en-US"/>
        </w:rPr>
        <w:t xml:space="preserve">Перемещение по календарю происходит при помощи </w:t>
      </w:r>
      <w:proofErr w:type="gramStart"/>
      <w:r w:rsidR="001C6701" w:rsidRPr="001C6701">
        <w:rPr>
          <w:rFonts w:eastAsia="Calibri"/>
          <w:sz w:val="28"/>
          <w:szCs w:val="28"/>
          <w:lang w:eastAsia="en-US"/>
        </w:rPr>
        <w:t xml:space="preserve">кнопок </w:t>
      </w:r>
      <w:r w:rsidR="001C6701" w:rsidRPr="001C6701">
        <w:rPr>
          <w:rFonts w:eastAsia="Calibri"/>
          <w:noProof/>
          <w:sz w:val="28"/>
          <w:szCs w:val="28"/>
        </w:rPr>
        <w:drawing>
          <wp:inline distT="0" distB="0" distL="0" distR="0" wp14:anchorId="0A479BBB" wp14:editId="782E1A17">
            <wp:extent cx="327660" cy="274320"/>
            <wp:effectExtent l="0" t="0" r="0" b="0"/>
            <wp:docPr id="150" name="Рисунок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l="16326" t="21538" r="13469" b="23077"/>
                    <a:stretch/>
                  </pic:blipFill>
                  <pic:spPr bwMode="auto">
                    <a:xfrm>
                      <a:off x="0" y="0"/>
                      <a:ext cx="327660" cy="274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C6701" w:rsidRPr="001C6701">
        <w:rPr>
          <w:rFonts w:eastAsia="Calibri"/>
          <w:sz w:val="28"/>
          <w:szCs w:val="28"/>
          <w:lang w:eastAsia="en-US"/>
        </w:rPr>
        <w:t>,</w:t>
      </w:r>
      <w:proofErr w:type="gramEnd"/>
      <w:r w:rsidR="001C6701" w:rsidRPr="001C6701">
        <w:rPr>
          <w:rFonts w:eastAsia="Calibri"/>
          <w:sz w:val="28"/>
          <w:szCs w:val="28"/>
          <w:lang w:eastAsia="en-US"/>
        </w:rPr>
        <w:t xml:space="preserve"> </w:t>
      </w:r>
      <w:r w:rsidR="001C6701" w:rsidRPr="001C6701">
        <w:rPr>
          <w:rFonts w:eastAsia="Calibri"/>
          <w:noProof/>
          <w:sz w:val="28"/>
          <w:szCs w:val="28"/>
        </w:rPr>
        <w:drawing>
          <wp:inline distT="0" distB="0" distL="0" distR="0" wp14:anchorId="1BABD74C" wp14:editId="2A6F4AAA">
            <wp:extent cx="327660" cy="274320"/>
            <wp:effectExtent l="0" t="0" r="0" b="0"/>
            <wp:docPr id="151" name="Рисунок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l="16326" t="21538" r="13469" b="23077"/>
                    <a:stretch/>
                  </pic:blipFill>
                  <pic:spPr bwMode="auto">
                    <a:xfrm flipH="1">
                      <a:off x="0" y="0"/>
                      <a:ext cx="327660" cy="274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C6701" w:rsidRPr="001C6701">
        <w:rPr>
          <w:rFonts w:eastAsia="Calibri"/>
          <w:sz w:val="28"/>
          <w:szCs w:val="28"/>
          <w:lang w:eastAsia="en-US"/>
        </w:rPr>
        <w:t>.</w:t>
      </w:r>
    </w:p>
    <w:p w:rsidR="00D90F55" w:rsidRDefault="0014621E" w:rsidP="0014621E">
      <w:pPr>
        <w:ind w:firstLine="709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Для установки часов и минут необходимо передвигать ползунок вдоль временной линии до достижения нужного результата – выбранные показатели отображаются в строке «Время» (см. рисунок 3.1</w:t>
      </w:r>
      <w:r w:rsidR="006E71C9">
        <w:rPr>
          <w:rFonts w:eastAsia="Calibri"/>
          <w:sz w:val="28"/>
          <w:szCs w:val="28"/>
          <w:lang w:eastAsia="en-US"/>
        </w:rPr>
        <w:t>5</w:t>
      </w:r>
      <w:r>
        <w:rPr>
          <w:rFonts w:eastAsia="Calibri"/>
          <w:sz w:val="28"/>
          <w:szCs w:val="28"/>
          <w:lang w:eastAsia="en-US"/>
        </w:rPr>
        <w:t>).</w:t>
      </w:r>
      <w:r w:rsidR="00185EBB">
        <w:rPr>
          <w:rFonts w:eastAsia="Calibri"/>
          <w:sz w:val="28"/>
          <w:szCs w:val="28"/>
          <w:lang w:eastAsia="en-US"/>
        </w:rPr>
        <w:t xml:space="preserve"> </w:t>
      </w:r>
    </w:p>
    <w:p w:rsidR="0014621E" w:rsidRDefault="0014621E" w:rsidP="0014621E">
      <w:pPr>
        <w:ind w:firstLine="709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При необходимости установить текущую дату и время нужно нажать на кнопку «Сейчас». </w:t>
      </w:r>
    </w:p>
    <w:p w:rsidR="0014621E" w:rsidRDefault="0014621E" w:rsidP="0014621E">
      <w:pPr>
        <w:ind w:firstLine="709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Для выхода из календаря нужно нажать на кнопку «Закрыть», при этом выбранные параметры сохранятся в </w:t>
      </w:r>
      <w:r w:rsidR="00D90F55">
        <w:rPr>
          <w:rFonts w:eastAsia="Calibri"/>
          <w:sz w:val="28"/>
          <w:szCs w:val="28"/>
          <w:lang w:eastAsia="en-US"/>
        </w:rPr>
        <w:t xml:space="preserve">текущей </w:t>
      </w:r>
      <w:r>
        <w:rPr>
          <w:rFonts w:eastAsia="Calibri"/>
          <w:sz w:val="28"/>
          <w:szCs w:val="28"/>
          <w:lang w:eastAsia="en-US"/>
        </w:rPr>
        <w:t xml:space="preserve">строке поиска.  </w:t>
      </w:r>
    </w:p>
    <w:p w:rsidR="0058072A" w:rsidRDefault="0014621E" w:rsidP="0014621E">
      <w:pPr>
        <w:jc w:val="center"/>
        <w:rPr>
          <w:rFonts w:eastAsia="Calibri"/>
          <w:sz w:val="28"/>
          <w:szCs w:val="28"/>
          <w:lang w:eastAsia="en-US"/>
        </w:rPr>
      </w:pPr>
      <w:r>
        <w:rPr>
          <w:noProof/>
        </w:rPr>
        <w:lastRenderedPageBreak/>
        <w:drawing>
          <wp:inline distT="0" distB="0" distL="0" distR="0" wp14:anchorId="4A17CF73" wp14:editId="1ED6FA03">
            <wp:extent cx="2128027" cy="320675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132154" cy="3212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621E" w:rsidRDefault="0014621E" w:rsidP="0014621E">
      <w:pPr>
        <w:ind w:firstLine="709"/>
        <w:jc w:val="center"/>
        <w:rPr>
          <w:rFonts w:eastAsia="Calibri"/>
          <w:sz w:val="28"/>
          <w:szCs w:val="28"/>
          <w:lang w:eastAsia="en-US"/>
        </w:rPr>
      </w:pPr>
    </w:p>
    <w:p w:rsidR="0058072A" w:rsidRDefault="0014621E" w:rsidP="0014621E">
      <w:pPr>
        <w:ind w:firstLine="709"/>
        <w:jc w:val="center"/>
        <w:rPr>
          <w:rFonts w:eastAsia="Calibri"/>
          <w:sz w:val="28"/>
          <w:szCs w:val="28"/>
          <w:lang w:eastAsia="en-US"/>
        </w:rPr>
      </w:pPr>
      <w:r w:rsidRPr="0014621E">
        <w:rPr>
          <w:rFonts w:eastAsia="Calibri"/>
          <w:sz w:val="28"/>
          <w:szCs w:val="28"/>
          <w:lang w:eastAsia="en-US"/>
        </w:rPr>
        <w:t>Рисунок 3.1</w:t>
      </w:r>
      <w:r w:rsidR="006E71C9">
        <w:rPr>
          <w:rFonts w:eastAsia="Calibri"/>
          <w:sz w:val="28"/>
          <w:szCs w:val="28"/>
          <w:lang w:eastAsia="en-US"/>
        </w:rPr>
        <w:t>5</w:t>
      </w:r>
      <w:r w:rsidRPr="0014621E">
        <w:rPr>
          <w:rFonts w:eastAsia="Calibri"/>
          <w:sz w:val="28"/>
          <w:szCs w:val="28"/>
          <w:lang w:eastAsia="en-US"/>
        </w:rPr>
        <w:t xml:space="preserve"> – Выбор </w:t>
      </w:r>
      <w:r>
        <w:rPr>
          <w:rFonts w:eastAsia="Calibri"/>
          <w:sz w:val="28"/>
          <w:szCs w:val="28"/>
          <w:lang w:eastAsia="en-US"/>
        </w:rPr>
        <w:t>даты и времени на панели поиска</w:t>
      </w:r>
    </w:p>
    <w:p w:rsidR="006E71C9" w:rsidRDefault="006E71C9" w:rsidP="0014621E">
      <w:pPr>
        <w:ind w:firstLine="709"/>
        <w:jc w:val="center"/>
        <w:rPr>
          <w:rFonts w:eastAsia="Calibri"/>
          <w:sz w:val="28"/>
          <w:szCs w:val="28"/>
          <w:lang w:eastAsia="en-US"/>
        </w:rPr>
      </w:pPr>
    </w:p>
    <w:p w:rsidR="00D90F55" w:rsidRDefault="00D90F55" w:rsidP="000E465A">
      <w:pPr>
        <w:ind w:firstLine="709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3.2.3.2.3 При отсутствии данных согласно выбранному поисковому запросу программа выдаст сообщение: «Ничего не найдено». При этом панель поиска поменяет цвет со светло-зеленого на розовый.  (см. рисунок 3.1</w:t>
      </w:r>
      <w:r w:rsidR="006E71C9">
        <w:rPr>
          <w:rFonts w:eastAsia="Calibri"/>
          <w:sz w:val="28"/>
          <w:szCs w:val="28"/>
          <w:lang w:eastAsia="en-US"/>
        </w:rPr>
        <w:t>6</w:t>
      </w:r>
      <w:r>
        <w:rPr>
          <w:rFonts w:eastAsia="Calibri"/>
          <w:sz w:val="28"/>
          <w:szCs w:val="28"/>
          <w:lang w:eastAsia="en-US"/>
        </w:rPr>
        <w:t>)</w:t>
      </w:r>
    </w:p>
    <w:p w:rsidR="00D90F55" w:rsidRDefault="00D90F55" w:rsidP="000E465A">
      <w:pPr>
        <w:ind w:firstLine="709"/>
        <w:rPr>
          <w:rFonts w:eastAsia="Calibri"/>
          <w:sz w:val="28"/>
          <w:szCs w:val="28"/>
          <w:lang w:eastAsia="en-US"/>
        </w:rPr>
      </w:pPr>
    </w:p>
    <w:p w:rsidR="00D90F55" w:rsidRDefault="008D431E" w:rsidP="00D90F55">
      <w:pPr>
        <w:jc w:val="center"/>
        <w:rPr>
          <w:rFonts w:eastAsia="Calibri"/>
          <w:sz w:val="28"/>
          <w:szCs w:val="28"/>
          <w:lang w:eastAsia="en-US"/>
        </w:rPr>
      </w:pPr>
      <w:r>
        <w:rPr>
          <w:noProof/>
        </w:rPr>
        <w:drawing>
          <wp:inline distT="0" distB="0" distL="0" distR="0" wp14:anchorId="17202764" wp14:editId="7BA58CE9">
            <wp:extent cx="6137910" cy="287274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137910" cy="2872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0F55" w:rsidRDefault="00D90F55" w:rsidP="00D90F55">
      <w:pPr>
        <w:jc w:val="center"/>
        <w:rPr>
          <w:rFonts w:eastAsia="Calibri"/>
          <w:sz w:val="28"/>
          <w:szCs w:val="28"/>
          <w:lang w:eastAsia="en-US"/>
        </w:rPr>
      </w:pPr>
    </w:p>
    <w:p w:rsidR="00D90F55" w:rsidRDefault="00D90F55" w:rsidP="00D90F55">
      <w:pPr>
        <w:jc w:val="center"/>
        <w:rPr>
          <w:rFonts w:eastAsia="Calibri"/>
          <w:sz w:val="28"/>
          <w:szCs w:val="28"/>
          <w:lang w:eastAsia="en-US"/>
        </w:rPr>
      </w:pPr>
      <w:r w:rsidRPr="0014621E">
        <w:rPr>
          <w:rFonts w:eastAsia="Calibri"/>
          <w:sz w:val="28"/>
          <w:szCs w:val="28"/>
          <w:lang w:eastAsia="en-US"/>
        </w:rPr>
        <w:t>Рисунок 3.1</w:t>
      </w:r>
      <w:r w:rsidR="006E71C9">
        <w:rPr>
          <w:rFonts w:eastAsia="Calibri"/>
          <w:sz w:val="28"/>
          <w:szCs w:val="28"/>
          <w:lang w:eastAsia="en-US"/>
        </w:rPr>
        <w:t>6</w:t>
      </w:r>
      <w:r w:rsidRPr="0014621E">
        <w:rPr>
          <w:rFonts w:eastAsia="Calibri"/>
          <w:sz w:val="28"/>
          <w:szCs w:val="28"/>
          <w:lang w:eastAsia="en-US"/>
        </w:rPr>
        <w:t xml:space="preserve"> – </w:t>
      </w:r>
      <w:r>
        <w:rPr>
          <w:rFonts w:eastAsia="Calibri"/>
          <w:sz w:val="28"/>
          <w:szCs w:val="28"/>
          <w:lang w:eastAsia="en-US"/>
        </w:rPr>
        <w:t>Ошибка поиска</w:t>
      </w:r>
    </w:p>
    <w:p w:rsidR="0058072A" w:rsidRDefault="0058072A" w:rsidP="00D90F55">
      <w:pPr>
        <w:jc w:val="center"/>
        <w:rPr>
          <w:rFonts w:eastAsia="Calibri"/>
          <w:sz w:val="28"/>
          <w:szCs w:val="28"/>
          <w:lang w:eastAsia="en-US"/>
        </w:rPr>
      </w:pPr>
    </w:p>
    <w:p w:rsidR="00D90F55" w:rsidRDefault="00D90F55" w:rsidP="00D90F55">
      <w:pPr>
        <w:ind w:firstLine="709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3.2.3.2.4 При корректном завершении поиска в интерактивной таблице отобразятся строки, соответствующие поисковому запросу.  (см. рисунок 3.1</w:t>
      </w:r>
      <w:r w:rsidR="006E71C9">
        <w:rPr>
          <w:rFonts w:eastAsia="Calibri"/>
          <w:sz w:val="28"/>
          <w:szCs w:val="28"/>
          <w:lang w:eastAsia="en-US"/>
        </w:rPr>
        <w:t>7</w:t>
      </w:r>
      <w:r>
        <w:rPr>
          <w:rFonts w:eastAsia="Calibri"/>
          <w:sz w:val="28"/>
          <w:szCs w:val="28"/>
          <w:lang w:eastAsia="en-US"/>
        </w:rPr>
        <w:t>)</w:t>
      </w:r>
    </w:p>
    <w:p w:rsidR="00D90F55" w:rsidRDefault="00D90F55" w:rsidP="00D90F55">
      <w:pPr>
        <w:jc w:val="center"/>
        <w:rPr>
          <w:rFonts w:eastAsia="Calibri"/>
          <w:sz w:val="28"/>
          <w:szCs w:val="28"/>
          <w:lang w:eastAsia="en-US"/>
        </w:rPr>
      </w:pPr>
    </w:p>
    <w:p w:rsidR="00D90F55" w:rsidRDefault="008D431E" w:rsidP="00D90F55">
      <w:pPr>
        <w:jc w:val="center"/>
        <w:rPr>
          <w:rFonts w:eastAsia="Calibri"/>
          <w:sz w:val="28"/>
          <w:szCs w:val="28"/>
          <w:lang w:eastAsia="en-US"/>
        </w:rPr>
      </w:pPr>
      <w:r>
        <w:rPr>
          <w:noProof/>
        </w:rPr>
        <w:lastRenderedPageBreak/>
        <w:drawing>
          <wp:inline distT="0" distB="0" distL="0" distR="0" wp14:anchorId="3D7487E3" wp14:editId="44D3E2A4">
            <wp:extent cx="6137910" cy="2625725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137910" cy="262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0F55" w:rsidRDefault="00D90F55" w:rsidP="00D90F55">
      <w:pPr>
        <w:jc w:val="center"/>
        <w:rPr>
          <w:rFonts w:eastAsia="Calibri"/>
          <w:sz w:val="28"/>
          <w:szCs w:val="28"/>
          <w:lang w:eastAsia="en-US"/>
        </w:rPr>
      </w:pPr>
    </w:p>
    <w:p w:rsidR="00D90F55" w:rsidRPr="00D90F55" w:rsidRDefault="00D90F55" w:rsidP="00D90F55">
      <w:pPr>
        <w:jc w:val="center"/>
        <w:rPr>
          <w:rFonts w:eastAsia="Calibri"/>
          <w:sz w:val="28"/>
          <w:szCs w:val="28"/>
          <w:lang w:eastAsia="en-US"/>
        </w:rPr>
      </w:pPr>
      <w:r w:rsidRPr="00D90F55">
        <w:rPr>
          <w:rFonts w:eastAsia="Calibri"/>
          <w:sz w:val="28"/>
          <w:szCs w:val="28"/>
          <w:lang w:eastAsia="en-US"/>
        </w:rPr>
        <w:t>Рисунок 3.1</w:t>
      </w:r>
      <w:r w:rsidR="006E71C9">
        <w:rPr>
          <w:rFonts w:eastAsia="Calibri"/>
          <w:sz w:val="28"/>
          <w:szCs w:val="28"/>
          <w:lang w:eastAsia="en-US"/>
        </w:rPr>
        <w:t>7</w:t>
      </w:r>
      <w:r w:rsidRPr="00D90F55">
        <w:rPr>
          <w:rFonts w:eastAsia="Calibri"/>
          <w:sz w:val="28"/>
          <w:szCs w:val="28"/>
          <w:lang w:eastAsia="en-US"/>
        </w:rPr>
        <w:t xml:space="preserve"> – </w:t>
      </w:r>
      <w:r w:rsidR="001142C6">
        <w:rPr>
          <w:rFonts w:eastAsia="Calibri"/>
          <w:sz w:val="28"/>
          <w:szCs w:val="28"/>
          <w:lang w:eastAsia="en-US"/>
        </w:rPr>
        <w:t>Поиск по параметрам</w:t>
      </w:r>
    </w:p>
    <w:p w:rsidR="00D90F55" w:rsidRDefault="00D90F55" w:rsidP="003E06C5">
      <w:pPr>
        <w:ind w:firstLine="709"/>
        <w:rPr>
          <w:rFonts w:eastAsia="Calibri"/>
          <w:sz w:val="28"/>
          <w:szCs w:val="28"/>
          <w:lang w:eastAsia="en-US"/>
        </w:rPr>
      </w:pPr>
    </w:p>
    <w:p w:rsidR="00276661" w:rsidRPr="00276661" w:rsidRDefault="00557916" w:rsidP="003E06C5">
      <w:pPr>
        <w:pStyle w:val="af8"/>
        <w:numPr>
          <w:ilvl w:val="1"/>
          <w:numId w:val="27"/>
        </w:numPr>
        <w:spacing w:line="240" w:lineRule="auto"/>
        <w:ind w:left="0" w:firstLine="709"/>
        <w:jc w:val="both"/>
        <w:outlineLvl w:val="1"/>
        <w:rPr>
          <w:rFonts w:eastAsia="Calibri"/>
          <w:bCs/>
          <w:iCs/>
          <w:sz w:val="28"/>
          <w:szCs w:val="28"/>
        </w:rPr>
      </w:pPr>
      <w:r w:rsidRPr="00276661">
        <w:rPr>
          <w:rFonts w:eastAsia="Calibri"/>
          <w:bCs/>
          <w:iCs/>
          <w:sz w:val="28"/>
          <w:szCs w:val="28"/>
        </w:rPr>
        <w:t>Работа с вкладкой «Видеоархив»</w:t>
      </w:r>
      <w:r w:rsidR="00276661" w:rsidRPr="00276661">
        <w:rPr>
          <w:rFonts w:eastAsia="Calibri"/>
          <w:sz w:val="28"/>
          <w:szCs w:val="28"/>
        </w:rPr>
        <w:t xml:space="preserve"> </w:t>
      </w:r>
    </w:p>
    <w:p w:rsidR="00557916" w:rsidRPr="006B13B0" w:rsidRDefault="00276661" w:rsidP="003E06C5">
      <w:pPr>
        <w:pStyle w:val="af8"/>
        <w:spacing w:line="240" w:lineRule="auto"/>
        <w:jc w:val="both"/>
        <w:outlineLvl w:val="1"/>
        <w:rPr>
          <w:rFonts w:eastAsia="Calibri"/>
          <w:bCs/>
          <w:iCs/>
          <w:sz w:val="28"/>
          <w:szCs w:val="28"/>
        </w:rPr>
      </w:pPr>
      <w:r w:rsidRPr="006B13B0">
        <w:rPr>
          <w:rFonts w:eastAsia="Calibri"/>
          <w:sz w:val="28"/>
          <w:szCs w:val="28"/>
        </w:rPr>
        <w:t>Вкладка «</w:t>
      </w:r>
      <w:r w:rsidRPr="006B13B0">
        <w:rPr>
          <w:rFonts w:eastAsia="Calibri"/>
          <w:bCs/>
          <w:iCs/>
          <w:sz w:val="28"/>
          <w:szCs w:val="28"/>
        </w:rPr>
        <w:t>Видеоархив</w:t>
      </w:r>
      <w:r w:rsidRPr="006B13B0">
        <w:rPr>
          <w:rFonts w:eastAsia="Calibri"/>
          <w:sz w:val="28"/>
          <w:szCs w:val="28"/>
        </w:rPr>
        <w:t>» используется для просмотра загруженных фото и видеофайлов</w:t>
      </w:r>
      <w:r w:rsidR="00415C98" w:rsidRPr="006B13B0">
        <w:rPr>
          <w:rFonts w:eastAsia="Calibri"/>
          <w:sz w:val="28"/>
          <w:szCs w:val="28"/>
        </w:rPr>
        <w:t xml:space="preserve"> (см. рисунок 3.18)</w:t>
      </w:r>
      <w:r w:rsidRPr="006B13B0">
        <w:rPr>
          <w:rFonts w:eastAsia="Calibri"/>
          <w:sz w:val="28"/>
          <w:szCs w:val="28"/>
        </w:rPr>
        <w:t>.</w:t>
      </w:r>
    </w:p>
    <w:p w:rsidR="00276661" w:rsidRPr="006B13B0" w:rsidRDefault="00276661" w:rsidP="003E06C5">
      <w:pPr>
        <w:pStyle w:val="af8"/>
        <w:numPr>
          <w:ilvl w:val="2"/>
          <w:numId w:val="10"/>
        </w:numPr>
        <w:spacing w:line="240" w:lineRule="auto"/>
        <w:ind w:left="0" w:firstLine="709"/>
        <w:jc w:val="both"/>
        <w:outlineLvl w:val="1"/>
        <w:rPr>
          <w:rFonts w:eastAsia="Calibri"/>
          <w:bCs/>
          <w:iCs/>
          <w:sz w:val="28"/>
          <w:szCs w:val="28"/>
        </w:rPr>
      </w:pPr>
      <w:r w:rsidRPr="006B13B0">
        <w:rPr>
          <w:rFonts w:eastAsia="Calibri"/>
          <w:bCs/>
          <w:iCs/>
          <w:sz w:val="28"/>
          <w:szCs w:val="28"/>
        </w:rPr>
        <w:t>Окно вкладки «</w:t>
      </w:r>
      <w:r w:rsidR="006B743E" w:rsidRPr="006B13B0">
        <w:rPr>
          <w:rFonts w:eastAsia="Calibri"/>
          <w:bCs/>
          <w:iCs/>
          <w:sz w:val="28"/>
          <w:szCs w:val="28"/>
        </w:rPr>
        <w:t>Видеоархив</w:t>
      </w:r>
      <w:r w:rsidRPr="006B13B0">
        <w:rPr>
          <w:rFonts w:eastAsia="Calibri"/>
          <w:bCs/>
          <w:iCs/>
          <w:sz w:val="28"/>
          <w:szCs w:val="28"/>
        </w:rPr>
        <w:t>» содержит:</w:t>
      </w:r>
    </w:p>
    <w:p w:rsidR="00276661" w:rsidRDefault="00276661" w:rsidP="003E06C5">
      <w:pPr>
        <w:pStyle w:val="af8"/>
        <w:numPr>
          <w:ilvl w:val="0"/>
          <w:numId w:val="30"/>
        </w:numPr>
        <w:spacing w:line="240" w:lineRule="auto"/>
        <w:jc w:val="both"/>
        <w:outlineLvl w:val="1"/>
        <w:rPr>
          <w:rFonts w:eastAsia="Calibri"/>
          <w:bCs/>
          <w:iCs/>
          <w:sz w:val="28"/>
          <w:szCs w:val="28"/>
        </w:rPr>
      </w:pPr>
      <w:r w:rsidRPr="006B13B0">
        <w:rPr>
          <w:rFonts w:eastAsia="Calibri"/>
          <w:bCs/>
          <w:iCs/>
          <w:sz w:val="28"/>
          <w:szCs w:val="28"/>
        </w:rPr>
        <w:t>основную рабочую область, в которой располагается интерактивная таблица, отображающая</w:t>
      </w:r>
      <w:r w:rsidRPr="005B3C8B">
        <w:rPr>
          <w:rFonts w:eastAsia="Calibri"/>
          <w:bCs/>
          <w:iCs/>
          <w:sz w:val="28"/>
          <w:szCs w:val="28"/>
        </w:rPr>
        <w:t xml:space="preserve"> список названий всех загруженных с регистраторов фото и видеофайлов</w:t>
      </w:r>
      <w:r>
        <w:rPr>
          <w:rFonts w:eastAsia="Calibri"/>
          <w:bCs/>
          <w:iCs/>
          <w:sz w:val="28"/>
          <w:szCs w:val="28"/>
        </w:rPr>
        <w:t>;</w:t>
      </w:r>
    </w:p>
    <w:p w:rsidR="00276661" w:rsidRPr="00415C98" w:rsidRDefault="00276661" w:rsidP="003E06C5">
      <w:pPr>
        <w:pStyle w:val="af8"/>
        <w:numPr>
          <w:ilvl w:val="0"/>
          <w:numId w:val="30"/>
        </w:numPr>
        <w:spacing w:line="240" w:lineRule="auto"/>
        <w:jc w:val="both"/>
        <w:outlineLvl w:val="1"/>
        <w:rPr>
          <w:rFonts w:eastAsia="Calibri"/>
          <w:bCs/>
          <w:iCs/>
          <w:sz w:val="28"/>
          <w:szCs w:val="28"/>
        </w:rPr>
      </w:pPr>
      <w:r w:rsidRPr="00556D93">
        <w:rPr>
          <w:color w:val="000000"/>
          <w:sz w:val="28"/>
          <w:szCs w:val="28"/>
        </w:rPr>
        <w:t>левую рабочую область, в которой располага</w:t>
      </w:r>
      <w:r>
        <w:rPr>
          <w:color w:val="000000"/>
          <w:sz w:val="28"/>
          <w:szCs w:val="28"/>
        </w:rPr>
        <w:t>е</w:t>
      </w:r>
      <w:r w:rsidRPr="00556D93">
        <w:rPr>
          <w:color w:val="000000"/>
          <w:sz w:val="28"/>
          <w:szCs w:val="28"/>
        </w:rPr>
        <w:t>тся</w:t>
      </w:r>
      <w:r>
        <w:rPr>
          <w:color w:val="000000"/>
          <w:sz w:val="28"/>
          <w:szCs w:val="28"/>
        </w:rPr>
        <w:t xml:space="preserve"> панель </w:t>
      </w:r>
      <w:r w:rsidRPr="00B418A4">
        <w:rPr>
          <w:color w:val="000000"/>
          <w:sz w:val="28"/>
          <w:szCs w:val="28"/>
        </w:rPr>
        <w:t>поиска по параметрам</w:t>
      </w:r>
      <w:r>
        <w:rPr>
          <w:color w:val="000000"/>
          <w:sz w:val="28"/>
          <w:szCs w:val="28"/>
        </w:rPr>
        <w:t>.</w:t>
      </w:r>
    </w:p>
    <w:p w:rsidR="00415C98" w:rsidRPr="00276661" w:rsidRDefault="00415C98" w:rsidP="00415C98">
      <w:pPr>
        <w:pStyle w:val="af8"/>
        <w:spacing w:line="240" w:lineRule="auto"/>
        <w:ind w:left="1429" w:firstLine="0"/>
        <w:outlineLvl w:val="1"/>
        <w:rPr>
          <w:rFonts w:eastAsia="Calibri"/>
          <w:bCs/>
          <w:iCs/>
          <w:sz w:val="28"/>
          <w:szCs w:val="28"/>
        </w:rPr>
      </w:pPr>
    </w:p>
    <w:p w:rsidR="00276661" w:rsidRDefault="00415C98" w:rsidP="00415C98">
      <w:pPr>
        <w:pStyle w:val="af8"/>
        <w:spacing w:line="240" w:lineRule="auto"/>
        <w:ind w:firstLine="0"/>
        <w:jc w:val="center"/>
        <w:outlineLvl w:val="1"/>
        <w:rPr>
          <w:rFonts w:eastAsia="Calibri"/>
          <w:bCs/>
          <w:iCs/>
          <w:sz w:val="28"/>
          <w:szCs w:val="28"/>
        </w:rPr>
      </w:pPr>
      <w:r>
        <w:rPr>
          <w:rFonts w:eastAsia="Calibri"/>
          <w:bCs/>
          <w:iCs/>
          <w:noProof/>
          <w:sz w:val="28"/>
          <w:szCs w:val="28"/>
          <w:lang w:eastAsia="ru-RU"/>
        </w:rPr>
        <w:drawing>
          <wp:inline distT="0" distB="0" distL="0" distR="0">
            <wp:extent cx="6088380" cy="3009900"/>
            <wp:effectExtent l="0" t="0" r="0" b="0"/>
            <wp:docPr id="44" name="Рисунок 44" descr="C:\Users\Юля\AppData\Local\Microsoft\Windows\INetCache\Content.Word\Видеоархив_список виде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Юля\AppData\Local\Microsoft\Windows\INetCache\Content.Word\Видеоархив_список видео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98" r="622"/>
                    <a:stretch/>
                  </pic:blipFill>
                  <pic:spPr bwMode="auto">
                    <a:xfrm>
                      <a:off x="0" y="0"/>
                      <a:ext cx="608838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5C98" w:rsidRDefault="00415C98" w:rsidP="00415C98">
      <w:pPr>
        <w:pStyle w:val="af8"/>
        <w:spacing w:line="240" w:lineRule="auto"/>
        <w:ind w:firstLine="0"/>
        <w:jc w:val="center"/>
        <w:outlineLvl w:val="1"/>
        <w:rPr>
          <w:rFonts w:eastAsia="Calibri"/>
          <w:bCs/>
          <w:iCs/>
          <w:sz w:val="28"/>
          <w:szCs w:val="28"/>
        </w:rPr>
      </w:pPr>
    </w:p>
    <w:p w:rsidR="00415C98" w:rsidRDefault="00415C98" w:rsidP="00415C98">
      <w:pPr>
        <w:pStyle w:val="af8"/>
        <w:spacing w:line="240" w:lineRule="auto"/>
        <w:ind w:firstLine="0"/>
        <w:jc w:val="center"/>
        <w:outlineLvl w:val="1"/>
        <w:rPr>
          <w:rFonts w:eastAsia="Calibri"/>
          <w:bCs/>
          <w:iCs/>
          <w:sz w:val="28"/>
          <w:szCs w:val="28"/>
        </w:rPr>
      </w:pPr>
      <w:r w:rsidRPr="00415C98">
        <w:rPr>
          <w:rFonts w:eastAsia="Calibri"/>
          <w:bCs/>
          <w:iCs/>
          <w:sz w:val="28"/>
          <w:szCs w:val="28"/>
        </w:rPr>
        <w:t>Рисунок 3.1</w:t>
      </w:r>
      <w:r>
        <w:rPr>
          <w:rFonts w:eastAsia="Calibri"/>
          <w:bCs/>
          <w:iCs/>
          <w:sz w:val="28"/>
          <w:szCs w:val="28"/>
        </w:rPr>
        <w:t>8</w:t>
      </w:r>
      <w:r w:rsidRPr="00415C98">
        <w:rPr>
          <w:rFonts w:eastAsia="Calibri"/>
          <w:bCs/>
          <w:iCs/>
          <w:sz w:val="28"/>
          <w:szCs w:val="28"/>
        </w:rPr>
        <w:t xml:space="preserve"> – </w:t>
      </w:r>
      <w:r>
        <w:rPr>
          <w:rFonts w:eastAsia="Calibri"/>
          <w:bCs/>
          <w:iCs/>
          <w:sz w:val="28"/>
          <w:szCs w:val="28"/>
        </w:rPr>
        <w:t>Вкладка «Видеоархив»</w:t>
      </w:r>
    </w:p>
    <w:p w:rsidR="00415C98" w:rsidRDefault="00415C98" w:rsidP="00415C98">
      <w:pPr>
        <w:pStyle w:val="af8"/>
        <w:spacing w:line="240" w:lineRule="auto"/>
        <w:ind w:firstLine="0"/>
        <w:jc w:val="center"/>
        <w:outlineLvl w:val="1"/>
        <w:rPr>
          <w:rFonts w:eastAsia="Calibri"/>
          <w:bCs/>
          <w:iCs/>
          <w:sz w:val="28"/>
          <w:szCs w:val="28"/>
        </w:rPr>
      </w:pPr>
    </w:p>
    <w:p w:rsidR="006B743E" w:rsidRDefault="006B743E" w:rsidP="003E06C5">
      <w:pPr>
        <w:pStyle w:val="af8"/>
        <w:numPr>
          <w:ilvl w:val="2"/>
          <w:numId w:val="10"/>
        </w:numPr>
        <w:spacing w:line="240" w:lineRule="auto"/>
        <w:ind w:left="0" w:firstLine="709"/>
        <w:jc w:val="both"/>
        <w:outlineLvl w:val="1"/>
        <w:rPr>
          <w:rFonts w:eastAsia="Calibri"/>
          <w:bCs/>
          <w:iCs/>
          <w:sz w:val="28"/>
          <w:szCs w:val="28"/>
        </w:rPr>
      </w:pPr>
      <w:r>
        <w:rPr>
          <w:rFonts w:eastAsia="Calibri"/>
          <w:bCs/>
          <w:iCs/>
          <w:sz w:val="28"/>
          <w:szCs w:val="28"/>
        </w:rPr>
        <w:lastRenderedPageBreak/>
        <w:t xml:space="preserve">Для просмотра фото или видеофайла необходимо выбрать строку с нужным файлом, затем нажать на него левой кнопкой мыши. </w:t>
      </w:r>
    </w:p>
    <w:p w:rsidR="00276661" w:rsidRDefault="006B743E" w:rsidP="003E06C5">
      <w:pPr>
        <w:pStyle w:val="af8"/>
        <w:spacing w:line="240" w:lineRule="auto"/>
        <w:jc w:val="both"/>
        <w:outlineLvl w:val="1"/>
        <w:rPr>
          <w:rFonts w:eastAsia="Calibri"/>
          <w:bCs/>
          <w:iCs/>
          <w:sz w:val="28"/>
          <w:szCs w:val="28"/>
        </w:rPr>
      </w:pPr>
      <w:r>
        <w:rPr>
          <w:rFonts w:eastAsia="Calibri"/>
          <w:bCs/>
          <w:iCs/>
          <w:sz w:val="28"/>
          <w:szCs w:val="28"/>
        </w:rPr>
        <w:t>На экране в основной рабочей области откроется выбранный файл (см. рисунок 3.19).</w:t>
      </w:r>
    </w:p>
    <w:p w:rsidR="006B743E" w:rsidRDefault="006B743E" w:rsidP="006B743E">
      <w:pPr>
        <w:pStyle w:val="af8"/>
        <w:spacing w:line="240" w:lineRule="auto"/>
        <w:ind w:left="709" w:firstLine="0"/>
        <w:outlineLvl w:val="1"/>
        <w:rPr>
          <w:rFonts w:eastAsia="Calibri"/>
          <w:bCs/>
          <w:iCs/>
          <w:sz w:val="28"/>
          <w:szCs w:val="28"/>
        </w:rPr>
      </w:pPr>
    </w:p>
    <w:p w:rsidR="006B743E" w:rsidRDefault="006B13B0" w:rsidP="006B743E">
      <w:pPr>
        <w:pStyle w:val="af8"/>
        <w:spacing w:line="240" w:lineRule="auto"/>
        <w:ind w:firstLine="0"/>
        <w:jc w:val="center"/>
        <w:outlineLvl w:val="1"/>
        <w:rPr>
          <w:rFonts w:eastAsia="Calibri"/>
          <w:bCs/>
          <w:i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DB8F058" wp14:editId="56EFE665">
            <wp:extent cx="6137910" cy="2312035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/>
                    <a:srcRect t="5600"/>
                    <a:stretch/>
                  </pic:blipFill>
                  <pic:spPr bwMode="auto">
                    <a:xfrm>
                      <a:off x="0" y="0"/>
                      <a:ext cx="6137910" cy="2312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743E" w:rsidRDefault="006B743E" w:rsidP="006B743E">
      <w:pPr>
        <w:pStyle w:val="af8"/>
        <w:spacing w:line="240" w:lineRule="auto"/>
        <w:ind w:firstLine="0"/>
        <w:jc w:val="center"/>
        <w:outlineLvl w:val="1"/>
        <w:rPr>
          <w:rFonts w:eastAsia="Calibri"/>
          <w:bCs/>
          <w:iCs/>
          <w:sz w:val="28"/>
          <w:szCs w:val="28"/>
        </w:rPr>
      </w:pPr>
      <w:r w:rsidRPr="006B743E">
        <w:rPr>
          <w:rFonts w:eastAsia="Calibri"/>
          <w:bCs/>
          <w:iCs/>
          <w:sz w:val="28"/>
          <w:szCs w:val="28"/>
        </w:rPr>
        <w:t>Рисунок 3.1</w:t>
      </w:r>
      <w:r>
        <w:rPr>
          <w:rFonts w:eastAsia="Calibri"/>
          <w:bCs/>
          <w:iCs/>
          <w:sz w:val="28"/>
          <w:szCs w:val="28"/>
        </w:rPr>
        <w:t>9</w:t>
      </w:r>
      <w:r w:rsidRPr="006B743E">
        <w:rPr>
          <w:rFonts w:eastAsia="Calibri"/>
          <w:bCs/>
          <w:iCs/>
          <w:sz w:val="28"/>
          <w:szCs w:val="28"/>
        </w:rPr>
        <w:t xml:space="preserve"> –</w:t>
      </w:r>
      <w:r>
        <w:rPr>
          <w:rFonts w:eastAsia="Calibri"/>
          <w:bCs/>
          <w:iCs/>
          <w:sz w:val="28"/>
          <w:szCs w:val="28"/>
        </w:rPr>
        <w:t xml:space="preserve"> Режим просмотра видеофайла </w:t>
      </w:r>
    </w:p>
    <w:p w:rsidR="006B743E" w:rsidRDefault="006B743E" w:rsidP="006B743E">
      <w:pPr>
        <w:pStyle w:val="af8"/>
        <w:spacing w:line="240" w:lineRule="auto"/>
        <w:ind w:left="709" w:firstLine="0"/>
        <w:outlineLvl w:val="1"/>
        <w:rPr>
          <w:rFonts w:eastAsia="Calibri"/>
          <w:bCs/>
          <w:iCs/>
          <w:sz w:val="28"/>
          <w:szCs w:val="28"/>
        </w:rPr>
      </w:pPr>
    </w:p>
    <w:p w:rsidR="006B743E" w:rsidRDefault="006B743E" w:rsidP="003E06C5">
      <w:pPr>
        <w:pStyle w:val="af8"/>
        <w:spacing w:line="240" w:lineRule="auto"/>
        <w:jc w:val="both"/>
        <w:outlineLvl w:val="1"/>
        <w:rPr>
          <w:sz w:val="28"/>
          <w:szCs w:val="28"/>
        </w:rPr>
      </w:pPr>
      <w:r>
        <w:rPr>
          <w:sz w:val="28"/>
          <w:szCs w:val="28"/>
        </w:rPr>
        <w:t>Пользователь</w:t>
      </w:r>
      <w:r w:rsidRPr="00556D93">
        <w:rPr>
          <w:sz w:val="28"/>
          <w:szCs w:val="28"/>
        </w:rPr>
        <w:t xml:space="preserve"> может посмотреть </w:t>
      </w:r>
      <w:r>
        <w:rPr>
          <w:sz w:val="28"/>
          <w:szCs w:val="28"/>
        </w:rPr>
        <w:t>видео</w:t>
      </w:r>
      <w:r w:rsidRPr="00556D93">
        <w:rPr>
          <w:sz w:val="28"/>
          <w:szCs w:val="28"/>
        </w:rPr>
        <w:t>файл с в</w:t>
      </w:r>
      <w:r>
        <w:rPr>
          <w:sz w:val="28"/>
          <w:szCs w:val="28"/>
        </w:rPr>
        <w:t>озможностью корректировки громкости.</w:t>
      </w:r>
    </w:p>
    <w:p w:rsidR="006B13B0" w:rsidRDefault="006B13B0" w:rsidP="003E06C5">
      <w:pPr>
        <w:pStyle w:val="af8"/>
        <w:spacing w:line="240" w:lineRule="auto"/>
        <w:jc w:val="both"/>
        <w:outlineLvl w:val="1"/>
        <w:rPr>
          <w:sz w:val="28"/>
          <w:szCs w:val="28"/>
        </w:rPr>
      </w:pPr>
      <w:r>
        <w:rPr>
          <w:sz w:val="28"/>
          <w:szCs w:val="28"/>
        </w:rPr>
        <w:t xml:space="preserve">Для того, чтобы сохранить видеофайл пользователь должен нажать на него правой кнопкой мыши и в открывшемся окне выбрать «Сохранить видео как» (см. рисунок 3.20). </w:t>
      </w:r>
    </w:p>
    <w:p w:rsidR="006B13B0" w:rsidRDefault="006B13B0" w:rsidP="003E06C5">
      <w:pPr>
        <w:pStyle w:val="af8"/>
        <w:spacing w:line="240" w:lineRule="auto"/>
        <w:jc w:val="both"/>
        <w:outlineLvl w:val="1"/>
        <w:rPr>
          <w:sz w:val="28"/>
          <w:szCs w:val="28"/>
        </w:rPr>
      </w:pPr>
    </w:p>
    <w:p w:rsidR="006B743E" w:rsidRDefault="006B13B0" w:rsidP="006B13B0">
      <w:pPr>
        <w:pStyle w:val="af8"/>
        <w:spacing w:line="240" w:lineRule="auto"/>
        <w:ind w:firstLine="0"/>
        <w:jc w:val="center"/>
        <w:outlineLvl w:val="1"/>
        <w:rPr>
          <w:rFonts w:eastAsia="Calibri"/>
          <w:bCs/>
          <w:i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B3858D9" wp14:editId="6A11C6D2">
            <wp:extent cx="3601701" cy="2741295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603630" cy="2742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13B0" w:rsidRPr="006B13B0" w:rsidRDefault="006B13B0" w:rsidP="00A159F5">
      <w:pPr>
        <w:pStyle w:val="af8"/>
        <w:spacing w:line="240" w:lineRule="auto"/>
        <w:ind w:firstLine="0"/>
        <w:jc w:val="center"/>
        <w:rPr>
          <w:rFonts w:eastAsia="Calibri"/>
          <w:bCs/>
          <w:iCs/>
          <w:sz w:val="28"/>
          <w:szCs w:val="28"/>
        </w:rPr>
      </w:pPr>
      <w:r w:rsidRPr="006B13B0">
        <w:rPr>
          <w:rFonts w:eastAsia="Calibri"/>
          <w:bCs/>
          <w:iCs/>
          <w:sz w:val="28"/>
          <w:szCs w:val="28"/>
        </w:rPr>
        <w:t>Рисунок 3.</w:t>
      </w:r>
      <w:r>
        <w:rPr>
          <w:rFonts w:eastAsia="Calibri"/>
          <w:bCs/>
          <w:iCs/>
          <w:sz w:val="28"/>
          <w:szCs w:val="28"/>
        </w:rPr>
        <w:t xml:space="preserve">20 </w:t>
      </w:r>
      <w:r w:rsidRPr="006B13B0">
        <w:rPr>
          <w:rFonts w:eastAsia="Calibri"/>
          <w:bCs/>
          <w:iCs/>
          <w:sz w:val="28"/>
          <w:szCs w:val="28"/>
        </w:rPr>
        <w:t>–</w:t>
      </w:r>
      <w:r>
        <w:rPr>
          <w:rFonts w:eastAsia="Calibri"/>
          <w:bCs/>
          <w:iCs/>
          <w:sz w:val="28"/>
          <w:szCs w:val="28"/>
        </w:rPr>
        <w:t xml:space="preserve"> Сохранение</w:t>
      </w:r>
      <w:r w:rsidRPr="006B13B0">
        <w:rPr>
          <w:rFonts w:eastAsia="Calibri"/>
          <w:bCs/>
          <w:iCs/>
          <w:sz w:val="28"/>
          <w:szCs w:val="28"/>
        </w:rPr>
        <w:t xml:space="preserve"> видеофайла</w:t>
      </w:r>
    </w:p>
    <w:p w:rsidR="00A159F5" w:rsidRDefault="00A159F5" w:rsidP="00A159F5">
      <w:pPr>
        <w:pStyle w:val="af8"/>
        <w:spacing w:line="240" w:lineRule="auto"/>
        <w:jc w:val="both"/>
        <w:outlineLvl w:val="1"/>
        <w:rPr>
          <w:rFonts w:eastAsia="Calibri"/>
          <w:bCs/>
          <w:iCs/>
          <w:sz w:val="28"/>
          <w:szCs w:val="28"/>
        </w:rPr>
      </w:pPr>
    </w:p>
    <w:p w:rsidR="006B13B0" w:rsidRDefault="006B13B0" w:rsidP="00A159F5">
      <w:pPr>
        <w:pStyle w:val="af8"/>
        <w:spacing w:line="240" w:lineRule="auto"/>
        <w:jc w:val="both"/>
        <w:outlineLvl w:val="1"/>
        <w:rPr>
          <w:rFonts w:eastAsia="Calibri"/>
          <w:bCs/>
          <w:iCs/>
          <w:sz w:val="28"/>
          <w:szCs w:val="28"/>
        </w:rPr>
      </w:pPr>
      <w:r>
        <w:rPr>
          <w:rFonts w:eastAsia="Calibri"/>
          <w:bCs/>
          <w:iCs/>
          <w:sz w:val="28"/>
          <w:szCs w:val="28"/>
        </w:rPr>
        <w:t>Д</w:t>
      </w:r>
      <w:r w:rsidRPr="006B13B0">
        <w:rPr>
          <w:rFonts w:eastAsia="Calibri"/>
          <w:bCs/>
          <w:iCs/>
          <w:sz w:val="28"/>
          <w:szCs w:val="28"/>
        </w:rPr>
        <w:t>алее программа пред</w:t>
      </w:r>
      <w:r>
        <w:rPr>
          <w:rFonts w:eastAsia="Calibri"/>
          <w:bCs/>
          <w:iCs/>
          <w:sz w:val="28"/>
          <w:szCs w:val="28"/>
        </w:rPr>
        <w:t>л</w:t>
      </w:r>
      <w:r w:rsidRPr="006B13B0">
        <w:rPr>
          <w:rFonts w:eastAsia="Calibri"/>
          <w:bCs/>
          <w:iCs/>
          <w:sz w:val="28"/>
          <w:szCs w:val="28"/>
        </w:rPr>
        <w:t>ожит выбрать</w:t>
      </w:r>
      <w:r w:rsidR="00A159F5">
        <w:rPr>
          <w:rFonts w:eastAsia="Calibri"/>
          <w:bCs/>
          <w:iCs/>
          <w:sz w:val="28"/>
          <w:szCs w:val="28"/>
        </w:rPr>
        <w:t xml:space="preserve"> папку на компьютере для сохранения выбранного видеофайла (см. рисунок 3.21).</w:t>
      </w:r>
    </w:p>
    <w:p w:rsidR="006B13B0" w:rsidRDefault="006B13B0" w:rsidP="00A159F5">
      <w:pPr>
        <w:pStyle w:val="af8"/>
        <w:spacing w:line="240" w:lineRule="auto"/>
        <w:ind w:firstLine="0"/>
        <w:jc w:val="center"/>
        <w:outlineLvl w:val="1"/>
        <w:rPr>
          <w:rFonts w:eastAsia="Calibri"/>
          <w:bCs/>
          <w:iCs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E2B62C5" wp14:editId="21F5AE6C">
            <wp:extent cx="3947412" cy="2329815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958366" cy="2336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13B0" w:rsidRDefault="006B13B0" w:rsidP="00A159F5">
      <w:pPr>
        <w:pStyle w:val="af8"/>
        <w:spacing w:line="240" w:lineRule="auto"/>
        <w:ind w:firstLine="0"/>
        <w:jc w:val="center"/>
        <w:outlineLvl w:val="1"/>
        <w:rPr>
          <w:rFonts w:eastAsia="Calibri"/>
          <w:bCs/>
          <w:iCs/>
          <w:sz w:val="28"/>
          <w:szCs w:val="28"/>
        </w:rPr>
      </w:pPr>
      <w:r w:rsidRPr="006B13B0">
        <w:rPr>
          <w:rFonts w:eastAsia="Calibri"/>
          <w:bCs/>
          <w:iCs/>
          <w:sz w:val="28"/>
          <w:szCs w:val="28"/>
        </w:rPr>
        <w:t>Рисунок 3.2</w:t>
      </w:r>
      <w:r>
        <w:rPr>
          <w:rFonts w:eastAsia="Calibri"/>
          <w:bCs/>
          <w:iCs/>
          <w:sz w:val="28"/>
          <w:szCs w:val="28"/>
        </w:rPr>
        <w:t>1</w:t>
      </w:r>
      <w:r w:rsidRPr="006B13B0">
        <w:rPr>
          <w:rFonts w:eastAsia="Calibri"/>
          <w:bCs/>
          <w:iCs/>
          <w:sz w:val="28"/>
          <w:szCs w:val="28"/>
        </w:rPr>
        <w:t xml:space="preserve"> – </w:t>
      </w:r>
      <w:r>
        <w:rPr>
          <w:rFonts w:eastAsia="Calibri"/>
          <w:bCs/>
          <w:iCs/>
          <w:sz w:val="28"/>
          <w:szCs w:val="28"/>
        </w:rPr>
        <w:t xml:space="preserve">Выбор </w:t>
      </w:r>
      <w:r w:rsidR="00A159F5">
        <w:rPr>
          <w:rFonts w:eastAsia="Calibri"/>
          <w:bCs/>
          <w:iCs/>
          <w:sz w:val="28"/>
          <w:szCs w:val="28"/>
        </w:rPr>
        <w:t xml:space="preserve">места </w:t>
      </w:r>
      <w:r>
        <w:rPr>
          <w:rFonts w:eastAsia="Calibri"/>
          <w:bCs/>
          <w:iCs/>
          <w:sz w:val="28"/>
          <w:szCs w:val="28"/>
        </w:rPr>
        <w:t>размещения для сохраненного видеофайла</w:t>
      </w:r>
    </w:p>
    <w:p w:rsidR="00A159F5" w:rsidRDefault="00A159F5" w:rsidP="00A159F5">
      <w:pPr>
        <w:pStyle w:val="af8"/>
        <w:spacing w:line="240" w:lineRule="auto"/>
        <w:outlineLvl w:val="1"/>
        <w:rPr>
          <w:rFonts w:eastAsia="Calibri"/>
          <w:bCs/>
          <w:iCs/>
          <w:sz w:val="28"/>
          <w:szCs w:val="28"/>
        </w:rPr>
      </w:pPr>
    </w:p>
    <w:p w:rsidR="00A159F5" w:rsidRDefault="00A159F5" w:rsidP="00A159F5">
      <w:pPr>
        <w:pStyle w:val="af8"/>
        <w:spacing w:line="240" w:lineRule="auto"/>
        <w:jc w:val="both"/>
        <w:outlineLvl w:val="1"/>
        <w:rPr>
          <w:rFonts w:eastAsia="Calibri"/>
          <w:bCs/>
          <w:iCs/>
          <w:sz w:val="28"/>
          <w:szCs w:val="28"/>
        </w:rPr>
      </w:pPr>
      <w:r>
        <w:rPr>
          <w:rFonts w:eastAsia="Calibri"/>
          <w:bCs/>
          <w:iCs/>
          <w:sz w:val="28"/>
          <w:szCs w:val="28"/>
        </w:rPr>
        <w:t xml:space="preserve">После корректировки имени файла (при необходимости) и выбора места его размещения для подтверждения операции пользователю необходимо нажать на кнопку «Сохранить». Для отмены сохранения файла необходимо нажать на кнопку «Отмена». </w:t>
      </w:r>
    </w:p>
    <w:p w:rsidR="00E67485" w:rsidRPr="006B13B0" w:rsidRDefault="00E67485" w:rsidP="00A159F5">
      <w:pPr>
        <w:pStyle w:val="af8"/>
        <w:spacing w:line="240" w:lineRule="auto"/>
        <w:jc w:val="both"/>
        <w:outlineLvl w:val="1"/>
        <w:rPr>
          <w:rFonts w:eastAsia="Calibri"/>
          <w:bCs/>
          <w:iCs/>
          <w:sz w:val="28"/>
          <w:szCs w:val="28"/>
        </w:rPr>
      </w:pPr>
      <w:r>
        <w:rPr>
          <w:rFonts w:eastAsia="Calibri"/>
          <w:bCs/>
          <w:iCs/>
          <w:sz w:val="28"/>
          <w:szCs w:val="28"/>
        </w:rPr>
        <w:t xml:space="preserve">Сохраненные файлы можно редактировать любыми программными средствами, входящими в пакет </w:t>
      </w:r>
      <w:proofErr w:type="spellStart"/>
      <w:r>
        <w:rPr>
          <w:rFonts w:eastAsia="Calibri"/>
          <w:bCs/>
          <w:iCs/>
          <w:sz w:val="28"/>
          <w:szCs w:val="28"/>
          <w:lang w:val="en-US"/>
        </w:rPr>
        <w:t>AstraLinux</w:t>
      </w:r>
      <w:proofErr w:type="spellEnd"/>
      <w:r>
        <w:rPr>
          <w:rFonts w:eastAsia="Calibri"/>
          <w:bCs/>
          <w:iCs/>
          <w:sz w:val="28"/>
          <w:szCs w:val="28"/>
        </w:rPr>
        <w:t>.</w:t>
      </w:r>
    </w:p>
    <w:p w:rsidR="006B13B0" w:rsidRDefault="006B13B0" w:rsidP="00A159F5">
      <w:pPr>
        <w:pStyle w:val="af8"/>
        <w:spacing w:line="240" w:lineRule="auto"/>
        <w:jc w:val="both"/>
        <w:outlineLvl w:val="1"/>
        <w:rPr>
          <w:rFonts w:eastAsia="Calibri"/>
          <w:bCs/>
          <w:iCs/>
          <w:sz w:val="28"/>
          <w:szCs w:val="28"/>
        </w:rPr>
      </w:pPr>
    </w:p>
    <w:p w:rsidR="001142C6" w:rsidRPr="00A159F5" w:rsidRDefault="001142C6" w:rsidP="00A159F5">
      <w:pPr>
        <w:pStyle w:val="af8"/>
        <w:numPr>
          <w:ilvl w:val="2"/>
          <w:numId w:val="10"/>
        </w:numPr>
        <w:spacing w:line="240" w:lineRule="auto"/>
        <w:ind w:left="0" w:firstLine="709"/>
        <w:jc w:val="both"/>
        <w:outlineLvl w:val="1"/>
        <w:rPr>
          <w:rFonts w:eastAsia="Calibri"/>
          <w:bCs/>
          <w:iCs/>
          <w:sz w:val="28"/>
          <w:szCs w:val="28"/>
        </w:rPr>
      </w:pPr>
      <w:r w:rsidRPr="001142C6">
        <w:rPr>
          <w:rFonts w:eastAsia="Courier New"/>
          <w:sz w:val="28"/>
          <w:szCs w:val="28"/>
        </w:rPr>
        <w:t xml:space="preserve">Панель поиска по параметрам позволяет пользователю </w:t>
      </w:r>
      <w:r w:rsidR="002556DB">
        <w:rPr>
          <w:rFonts w:eastAsia="Courier New"/>
          <w:sz w:val="28"/>
          <w:szCs w:val="28"/>
        </w:rPr>
        <w:t xml:space="preserve">проводить поиск для определённого пользователя регистратора, а также </w:t>
      </w:r>
      <w:r w:rsidRPr="001142C6">
        <w:rPr>
          <w:rFonts w:eastAsia="Courier New"/>
          <w:sz w:val="28"/>
          <w:szCs w:val="28"/>
        </w:rPr>
        <w:t>устанавливать произвольный временной интерва</w:t>
      </w:r>
      <w:r w:rsidR="002556DB">
        <w:rPr>
          <w:rFonts w:eastAsia="Courier New"/>
          <w:sz w:val="28"/>
          <w:szCs w:val="28"/>
        </w:rPr>
        <w:t>л поиска файлов (см. рисунок 3.2</w:t>
      </w:r>
      <w:r w:rsidR="00A159F5">
        <w:rPr>
          <w:rFonts w:eastAsia="Courier New"/>
          <w:sz w:val="28"/>
          <w:szCs w:val="28"/>
        </w:rPr>
        <w:t>2</w:t>
      </w:r>
      <w:r w:rsidRPr="001142C6">
        <w:rPr>
          <w:rFonts w:eastAsia="Courier New"/>
          <w:sz w:val="28"/>
          <w:szCs w:val="28"/>
        </w:rPr>
        <w:t xml:space="preserve">).  </w:t>
      </w:r>
    </w:p>
    <w:p w:rsidR="00A159F5" w:rsidRPr="00A159F5" w:rsidRDefault="00A159F5" w:rsidP="00A159F5">
      <w:pPr>
        <w:pStyle w:val="af8"/>
        <w:spacing w:line="240" w:lineRule="auto"/>
        <w:ind w:left="709" w:firstLine="0"/>
        <w:jc w:val="both"/>
        <w:outlineLvl w:val="1"/>
        <w:rPr>
          <w:rFonts w:eastAsia="Calibri"/>
          <w:bCs/>
          <w:iCs/>
          <w:sz w:val="28"/>
          <w:szCs w:val="28"/>
        </w:rPr>
      </w:pPr>
    </w:p>
    <w:p w:rsidR="00A159F5" w:rsidRDefault="00A159F5" w:rsidP="00A159F5">
      <w:pPr>
        <w:pStyle w:val="affb"/>
        <w:spacing w:after="0" w:line="240" w:lineRule="auto"/>
        <w:ind w:left="0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159F5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712368" cy="3824290"/>
            <wp:effectExtent l="0" t="0" r="0" b="0"/>
            <wp:docPr id="53" name="Рисунок 53" descr="Видеоархив_фильт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 descr="Видеоархив_фильтр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0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5035" cy="3830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59F5" w:rsidRPr="00A159F5" w:rsidRDefault="00A159F5" w:rsidP="00A159F5">
      <w:pPr>
        <w:pStyle w:val="affb"/>
        <w:spacing w:after="0" w:line="240" w:lineRule="auto"/>
        <w:ind w:left="0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A159F5" w:rsidRPr="00A159F5" w:rsidRDefault="00A159F5" w:rsidP="00A159F5">
      <w:pPr>
        <w:pStyle w:val="affb"/>
        <w:spacing w:after="0" w:line="240" w:lineRule="auto"/>
        <w:ind w:left="0"/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  <w:r w:rsidRPr="00A159F5">
        <w:rPr>
          <w:rFonts w:ascii="Times New Roman" w:hAnsi="Times New Roman" w:cs="Times New Roman"/>
          <w:bCs/>
          <w:iCs/>
          <w:sz w:val="28"/>
          <w:szCs w:val="28"/>
        </w:rPr>
        <w:t>Рисунок 3.2</w:t>
      </w:r>
      <w:r>
        <w:rPr>
          <w:rFonts w:ascii="Times New Roman" w:hAnsi="Times New Roman" w:cs="Times New Roman"/>
          <w:bCs/>
          <w:iCs/>
          <w:sz w:val="28"/>
          <w:szCs w:val="28"/>
        </w:rPr>
        <w:t>2</w:t>
      </w:r>
      <w:r w:rsidRPr="00A159F5">
        <w:rPr>
          <w:rFonts w:ascii="Times New Roman" w:hAnsi="Times New Roman" w:cs="Times New Roman"/>
          <w:bCs/>
          <w:iCs/>
          <w:sz w:val="28"/>
          <w:szCs w:val="28"/>
        </w:rPr>
        <w:t xml:space="preserve"> – Панель поиска по параметрам</w:t>
      </w:r>
    </w:p>
    <w:p w:rsidR="007E3256" w:rsidRDefault="007E3256" w:rsidP="00A159F5">
      <w:pPr>
        <w:ind w:firstLine="709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lastRenderedPageBreak/>
        <w:t xml:space="preserve">3.3.3.1 </w:t>
      </w:r>
      <w:r w:rsidR="002556DB" w:rsidRPr="00300ECC">
        <w:rPr>
          <w:rFonts w:eastAsia="Calibri"/>
          <w:sz w:val="28"/>
          <w:szCs w:val="28"/>
          <w:lang w:eastAsia="en-US"/>
        </w:rPr>
        <w:t xml:space="preserve">Для </w:t>
      </w:r>
      <w:r>
        <w:rPr>
          <w:rFonts w:eastAsia="Calibri"/>
          <w:sz w:val="28"/>
          <w:szCs w:val="28"/>
          <w:lang w:eastAsia="en-US"/>
        </w:rPr>
        <w:t>проведения поиска по определённому пользователю</w:t>
      </w:r>
      <w:r w:rsidR="002556DB" w:rsidRPr="007F1056">
        <w:rPr>
          <w:rFonts w:eastAsia="Calibri"/>
          <w:sz w:val="28"/>
          <w:szCs w:val="28"/>
          <w:lang w:eastAsia="en-US"/>
        </w:rPr>
        <w:t xml:space="preserve"> </w:t>
      </w:r>
      <w:r>
        <w:rPr>
          <w:rFonts w:eastAsia="Calibri"/>
          <w:sz w:val="28"/>
          <w:szCs w:val="28"/>
          <w:lang w:eastAsia="en-US"/>
        </w:rPr>
        <w:t xml:space="preserve">регистратора необходимо </w:t>
      </w:r>
      <w:r w:rsidR="002556DB" w:rsidRPr="007E3256">
        <w:rPr>
          <w:rFonts w:eastAsia="Calibri"/>
          <w:sz w:val="28"/>
          <w:szCs w:val="28"/>
          <w:lang w:eastAsia="en-US"/>
        </w:rPr>
        <w:t>установить курсо</w:t>
      </w:r>
      <w:r w:rsidRPr="007E3256">
        <w:rPr>
          <w:rFonts w:eastAsia="Calibri"/>
          <w:sz w:val="28"/>
          <w:szCs w:val="28"/>
          <w:lang w:eastAsia="en-US"/>
        </w:rPr>
        <w:t>р</w:t>
      </w:r>
      <w:r w:rsidR="002556DB" w:rsidRPr="007E3256">
        <w:rPr>
          <w:rFonts w:eastAsia="Calibri"/>
          <w:sz w:val="28"/>
          <w:szCs w:val="28"/>
          <w:lang w:eastAsia="en-US"/>
        </w:rPr>
        <w:t xml:space="preserve"> мыши в строке</w:t>
      </w:r>
      <w:r>
        <w:rPr>
          <w:rFonts w:eastAsia="Calibri"/>
          <w:sz w:val="28"/>
          <w:szCs w:val="28"/>
          <w:lang w:eastAsia="en-US"/>
        </w:rPr>
        <w:t xml:space="preserve"> с надписью: </w:t>
      </w:r>
      <w:r w:rsidRPr="007E3256">
        <w:rPr>
          <w:rFonts w:eastAsia="Calibri"/>
          <w:sz w:val="28"/>
          <w:szCs w:val="28"/>
          <w:lang w:eastAsia="en-US"/>
        </w:rPr>
        <w:t>«</w:t>
      </w:r>
      <w:r>
        <w:rPr>
          <w:rFonts w:eastAsia="Calibri"/>
          <w:sz w:val="28"/>
          <w:szCs w:val="28"/>
          <w:lang w:eastAsia="en-US"/>
        </w:rPr>
        <w:t>Выберите автора записи</w:t>
      </w:r>
      <w:r w:rsidRPr="007E3256">
        <w:rPr>
          <w:rFonts w:eastAsia="Calibri"/>
          <w:sz w:val="28"/>
          <w:szCs w:val="28"/>
          <w:lang w:eastAsia="en-US"/>
        </w:rPr>
        <w:t>»</w:t>
      </w:r>
      <w:r w:rsidR="002556DB" w:rsidRPr="007E3256">
        <w:rPr>
          <w:rFonts w:eastAsia="Calibri"/>
          <w:sz w:val="28"/>
          <w:szCs w:val="28"/>
          <w:lang w:eastAsia="en-US"/>
        </w:rPr>
        <w:t xml:space="preserve"> и</w:t>
      </w:r>
      <w:r>
        <w:rPr>
          <w:rFonts w:eastAsia="Calibri"/>
          <w:sz w:val="28"/>
          <w:szCs w:val="28"/>
          <w:lang w:eastAsia="en-US"/>
        </w:rPr>
        <w:t xml:space="preserve"> выбрать требуемого пользователя из выпадающего списка (</w:t>
      </w:r>
      <w:r w:rsidRPr="007E3256">
        <w:rPr>
          <w:rFonts w:eastAsia="Calibri"/>
          <w:sz w:val="28"/>
          <w:szCs w:val="28"/>
          <w:lang w:eastAsia="en-US"/>
        </w:rPr>
        <w:t>см. рисунок 3.2</w:t>
      </w:r>
      <w:r w:rsidR="00A159F5">
        <w:rPr>
          <w:rFonts w:eastAsia="Calibri"/>
          <w:sz w:val="28"/>
          <w:szCs w:val="28"/>
          <w:lang w:eastAsia="en-US"/>
        </w:rPr>
        <w:t>3</w:t>
      </w:r>
      <w:r w:rsidRPr="007E3256">
        <w:rPr>
          <w:rFonts w:eastAsia="Calibri"/>
          <w:sz w:val="28"/>
          <w:szCs w:val="28"/>
          <w:lang w:eastAsia="en-US"/>
        </w:rPr>
        <w:t xml:space="preserve">). Далее требуется нажать на кнопку «Найти» для завершения поиска или нажать на копку «Сбросить» – для отмены операции. </w:t>
      </w:r>
    </w:p>
    <w:p w:rsidR="00A159F5" w:rsidRDefault="00A159F5" w:rsidP="00A159F5">
      <w:pPr>
        <w:ind w:firstLine="709"/>
        <w:rPr>
          <w:rFonts w:eastAsia="Calibri"/>
          <w:sz w:val="28"/>
          <w:szCs w:val="28"/>
          <w:lang w:eastAsia="en-US"/>
        </w:rPr>
      </w:pPr>
    </w:p>
    <w:p w:rsidR="00A159F5" w:rsidRPr="00A159F5" w:rsidRDefault="00A159F5" w:rsidP="00A159F5">
      <w:pPr>
        <w:jc w:val="center"/>
        <w:rPr>
          <w:rFonts w:eastAsia="Calibri"/>
          <w:bCs/>
          <w:iCs/>
          <w:sz w:val="28"/>
          <w:szCs w:val="28"/>
          <w:lang w:eastAsia="en-US"/>
        </w:rPr>
      </w:pPr>
      <w:r w:rsidRPr="00A159F5">
        <w:rPr>
          <w:rFonts w:eastAsia="Calibri"/>
          <w:noProof/>
          <w:sz w:val="28"/>
          <w:szCs w:val="28"/>
        </w:rPr>
        <w:drawing>
          <wp:inline distT="0" distB="0" distL="0" distR="0" wp14:anchorId="4C73DA82" wp14:editId="13929AC6">
            <wp:extent cx="2179320" cy="1972564"/>
            <wp:effectExtent l="0" t="0" r="0" b="0"/>
            <wp:docPr id="152" name="Рисунок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184478" cy="1977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59F5" w:rsidRPr="00A159F5" w:rsidRDefault="00A159F5" w:rsidP="00A159F5">
      <w:pPr>
        <w:jc w:val="center"/>
        <w:rPr>
          <w:rFonts w:eastAsia="Calibri"/>
          <w:bCs/>
          <w:iCs/>
          <w:sz w:val="28"/>
          <w:szCs w:val="28"/>
          <w:lang w:eastAsia="en-US"/>
        </w:rPr>
      </w:pPr>
    </w:p>
    <w:p w:rsidR="00A159F5" w:rsidRPr="00A159F5" w:rsidRDefault="00A159F5" w:rsidP="00A159F5">
      <w:pPr>
        <w:jc w:val="center"/>
        <w:rPr>
          <w:rFonts w:eastAsia="Calibri"/>
          <w:bCs/>
          <w:iCs/>
          <w:sz w:val="28"/>
          <w:szCs w:val="28"/>
          <w:lang w:eastAsia="en-US"/>
        </w:rPr>
      </w:pPr>
      <w:r w:rsidRPr="00A159F5">
        <w:rPr>
          <w:rFonts w:eastAsia="Calibri"/>
          <w:bCs/>
          <w:iCs/>
          <w:sz w:val="28"/>
          <w:szCs w:val="28"/>
          <w:lang w:eastAsia="en-US"/>
        </w:rPr>
        <w:t>Рисунок 3.2</w:t>
      </w:r>
      <w:r>
        <w:rPr>
          <w:rFonts w:eastAsia="Calibri"/>
          <w:bCs/>
          <w:iCs/>
          <w:sz w:val="28"/>
          <w:szCs w:val="28"/>
          <w:lang w:eastAsia="en-US"/>
        </w:rPr>
        <w:t>3</w:t>
      </w:r>
      <w:r w:rsidRPr="00A159F5">
        <w:rPr>
          <w:rFonts w:eastAsia="Calibri"/>
          <w:bCs/>
          <w:iCs/>
          <w:sz w:val="28"/>
          <w:szCs w:val="28"/>
          <w:lang w:eastAsia="en-US"/>
        </w:rPr>
        <w:t xml:space="preserve"> – Поиск по пользователю регистратора</w:t>
      </w:r>
    </w:p>
    <w:p w:rsidR="00A159F5" w:rsidRPr="007E3256" w:rsidRDefault="00A159F5" w:rsidP="00A159F5">
      <w:pPr>
        <w:ind w:firstLine="709"/>
        <w:rPr>
          <w:rFonts w:eastAsia="Calibri"/>
          <w:sz w:val="28"/>
          <w:szCs w:val="28"/>
          <w:lang w:eastAsia="en-US"/>
        </w:rPr>
      </w:pPr>
    </w:p>
    <w:p w:rsidR="007E3256" w:rsidRPr="007E3256" w:rsidRDefault="007E3256" w:rsidP="007E3256">
      <w:pPr>
        <w:ind w:firstLine="709"/>
        <w:rPr>
          <w:rFonts w:eastAsia="Calibri"/>
          <w:sz w:val="28"/>
          <w:szCs w:val="28"/>
          <w:lang w:eastAsia="en-US"/>
        </w:rPr>
      </w:pPr>
      <w:r w:rsidRPr="007E3256">
        <w:rPr>
          <w:rFonts w:eastAsia="Calibri"/>
          <w:sz w:val="28"/>
          <w:szCs w:val="28"/>
          <w:lang w:eastAsia="en-US"/>
        </w:rPr>
        <w:t>3.3.3.2 Выбор временного интервала осуществляется двумя способами:</w:t>
      </w:r>
    </w:p>
    <w:p w:rsidR="001F0156" w:rsidRDefault="001F0156" w:rsidP="000468BD">
      <w:pPr>
        <w:pStyle w:val="affb"/>
        <w:numPr>
          <w:ilvl w:val="0"/>
          <w:numId w:val="31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вручную при помощи клавиатуры;</w:t>
      </w:r>
    </w:p>
    <w:p w:rsidR="001F0156" w:rsidRDefault="001F0156" w:rsidP="000468BD">
      <w:pPr>
        <w:pStyle w:val="affb"/>
        <w:numPr>
          <w:ilvl w:val="0"/>
          <w:numId w:val="31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с помощью календаря.</w:t>
      </w:r>
    </w:p>
    <w:p w:rsidR="001C6701" w:rsidRDefault="001F0156" w:rsidP="001F0156">
      <w:pPr>
        <w:ind w:firstLine="709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Для ручного ввода </w:t>
      </w:r>
      <w:r w:rsidR="007E3256" w:rsidRPr="001F0156">
        <w:rPr>
          <w:rFonts w:eastAsia="Calibri"/>
          <w:sz w:val="28"/>
          <w:szCs w:val="28"/>
          <w:lang w:eastAsia="en-US"/>
        </w:rPr>
        <w:t xml:space="preserve">пользователю необходимо установить курсор мыши в строке «Временной интервал поиска» и при помощи клавиатуры </w:t>
      </w:r>
      <w:r>
        <w:rPr>
          <w:rFonts w:eastAsia="Calibri"/>
          <w:sz w:val="28"/>
          <w:szCs w:val="28"/>
          <w:lang w:eastAsia="en-US"/>
        </w:rPr>
        <w:t>внести</w:t>
      </w:r>
      <w:r w:rsidR="007E3256" w:rsidRPr="001F0156">
        <w:rPr>
          <w:rFonts w:eastAsia="Calibri"/>
          <w:sz w:val="28"/>
          <w:szCs w:val="28"/>
          <w:lang w:eastAsia="en-US"/>
        </w:rPr>
        <w:t xml:space="preserve"> нужную дату и время</w:t>
      </w:r>
      <w:r>
        <w:rPr>
          <w:rFonts w:eastAsia="Calibri"/>
          <w:sz w:val="28"/>
          <w:szCs w:val="28"/>
          <w:lang w:eastAsia="en-US"/>
        </w:rPr>
        <w:t>.</w:t>
      </w:r>
      <w:r w:rsidR="001C6701">
        <w:rPr>
          <w:rFonts w:eastAsia="Calibri"/>
          <w:sz w:val="28"/>
          <w:szCs w:val="28"/>
          <w:lang w:eastAsia="en-US"/>
        </w:rPr>
        <w:t xml:space="preserve"> В квадратном окне справа после знака «+» при необходимости нужно проставить дополнительный интервал времени.</w:t>
      </w:r>
    </w:p>
    <w:p w:rsidR="007E3256" w:rsidRPr="007E3256" w:rsidRDefault="001F0156" w:rsidP="001C6701">
      <w:pPr>
        <w:ind w:firstLine="709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Для </w:t>
      </w:r>
      <w:r w:rsidR="001C6701">
        <w:rPr>
          <w:rFonts w:eastAsia="Calibri"/>
          <w:sz w:val="28"/>
          <w:szCs w:val="28"/>
          <w:lang w:eastAsia="en-US"/>
        </w:rPr>
        <w:t xml:space="preserve">поиска при помощи календаря </w:t>
      </w:r>
      <w:r w:rsidR="007E3256" w:rsidRPr="001F0156">
        <w:rPr>
          <w:rFonts w:eastAsia="Calibri"/>
          <w:sz w:val="28"/>
          <w:szCs w:val="28"/>
          <w:lang w:eastAsia="en-US"/>
        </w:rPr>
        <w:t>по</w:t>
      </w:r>
      <w:r w:rsidR="001C6701">
        <w:rPr>
          <w:rFonts w:eastAsia="Calibri"/>
          <w:sz w:val="28"/>
          <w:szCs w:val="28"/>
          <w:lang w:eastAsia="en-US"/>
        </w:rPr>
        <w:t xml:space="preserve">льзователю необходимо кнопкой мыши выбрать </w:t>
      </w:r>
      <w:r w:rsidR="007E3256" w:rsidRPr="001F0156">
        <w:rPr>
          <w:rFonts w:eastAsia="Calibri"/>
          <w:sz w:val="28"/>
          <w:szCs w:val="28"/>
          <w:lang w:eastAsia="en-US"/>
        </w:rPr>
        <w:t>требуемую дату</w:t>
      </w:r>
      <w:r w:rsidR="001C6701">
        <w:rPr>
          <w:rFonts w:eastAsia="Calibri"/>
          <w:sz w:val="28"/>
          <w:szCs w:val="28"/>
          <w:lang w:eastAsia="en-US"/>
        </w:rPr>
        <w:t xml:space="preserve">. Перемещение по календарю происходит при помощи </w:t>
      </w:r>
      <w:proofErr w:type="gramStart"/>
      <w:r w:rsidR="001C6701">
        <w:rPr>
          <w:rFonts w:eastAsia="Calibri"/>
          <w:sz w:val="28"/>
          <w:szCs w:val="28"/>
          <w:lang w:eastAsia="en-US"/>
        </w:rPr>
        <w:t>кнопок</w:t>
      </w:r>
      <w:r w:rsidR="009960C0">
        <w:rPr>
          <w:rFonts w:eastAsia="Calibri"/>
          <w:sz w:val="28"/>
          <w:szCs w:val="28"/>
          <w:lang w:eastAsia="en-US"/>
        </w:rPr>
        <w:t xml:space="preserve"> </w:t>
      </w:r>
      <w:r w:rsidR="001C6701">
        <w:rPr>
          <w:noProof/>
        </w:rPr>
        <w:drawing>
          <wp:inline distT="0" distB="0" distL="0" distR="0" wp14:anchorId="295A3E70" wp14:editId="32A1E12A">
            <wp:extent cx="327660" cy="274320"/>
            <wp:effectExtent l="0" t="0" r="0" b="0"/>
            <wp:docPr id="148" name="Рисунок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l="16326" t="21538" r="13469" b="23077"/>
                    <a:stretch/>
                  </pic:blipFill>
                  <pic:spPr bwMode="auto">
                    <a:xfrm>
                      <a:off x="0" y="0"/>
                      <a:ext cx="327660" cy="274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C6701">
        <w:rPr>
          <w:rFonts w:eastAsia="Calibri"/>
          <w:sz w:val="28"/>
          <w:szCs w:val="28"/>
          <w:lang w:eastAsia="en-US"/>
        </w:rPr>
        <w:t>,</w:t>
      </w:r>
      <w:proofErr w:type="gramEnd"/>
      <w:r w:rsidR="001C6701">
        <w:rPr>
          <w:rFonts w:eastAsia="Calibri"/>
          <w:sz w:val="28"/>
          <w:szCs w:val="28"/>
          <w:lang w:eastAsia="en-US"/>
        </w:rPr>
        <w:t xml:space="preserve"> </w:t>
      </w:r>
      <w:r w:rsidR="001C6701">
        <w:rPr>
          <w:noProof/>
        </w:rPr>
        <w:drawing>
          <wp:inline distT="0" distB="0" distL="0" distR="0" wp14:anchorId="0C6E1F48" wp14:editId="77B2C5CD">
            <wp:extent cx="327660" cy="274320"/>
            <wp:effectExtent l="0" t="0" r="0" b="0"/>
            <wp:docPr id="149" name="Рисунок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l="16326" t="21538" r="13469" b="23077"/>
                    <a:stretch/>
                  </pic:blipFill>
                  <pic:spPr bwMode="auto">
                    <a:xfrm flipH="1">
                      <a:off x="0" y="0"/>
                      <a:ext cx="327660" cy="274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C6701">
        <w:rPr>
          <w:rFonts w:eastAsia="Calibri"/>
          <w:sz w:val="28"/>
          <w:szCs w:val="28"/>
          <w:lang w:eastAsia="en-US"/>
        </w:rPr>
        <w:t xml:space="preserve">. </w:t>
      </w:r>
      <w:r w:rsidR="007E3256" w:rsidRPr="007E3256">
        <w:rPr>
          <w:rFonts w:eastAsia="Calibri"/>
          <w:sz w:val="28"/>
          <w:szCs w:val="28"/>
          <w:lang w:eastAsia="en-US"/>
        </w:rPr>
        <w:t xml:space="preserve">Для установки часов и минут необходимо передвигать ползунок вдоль временной линии до достижения нужного результата – выбранные показатели отображаются в строке «Время». </w:t>
      </w:r>
    </w:p>
    <w:p w:rsidR="007E3256" w:rsidRPr="007E3256" w:rsidRDefault="007E3256" w:rsidP="002F2603">
      <w:pPr>
        <w:ind w:firstLine="709"/>
        <w:rPr>
          <w:rFonts w:eastAsia="Calibri"/>
          <w:sz w:val="28"/>
          <w:szCs w:val="28"/>
          <w:lang w:eastAsia="en-US"/>
        </w:rPr>
      </w:pPr>
      <w:r w:rsidRPr="007E3256">
        <w:rPr>
          <w:rFonts w:eastAsia="Calibri"/>
          <w:sz w:val="28"/>
          <w:szCs w:val="28"/>
          <w:lang w:eastAsia="en-US"/>
        </w:rPr>
        <w:t xml:space="preserve">При необходимости установить текущую дату и время нужно нажать на кнопку «Сейчас». </w:t>
      </w:r>
    </w:p>
    <w:p w:rsidR="002556DB" w:rsidRDefault="007E3256" w:rsidP="002F2603">
      <w:pPr>
        <w:ind w:firstLine="709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П</w:t>
      </w:r>
      <w:r w:rsidR="002556DB">
        <w:rPr>
          <w:rFonts w:eastAsia="Calibri"/>
          <w:sz w:val="28"/>
          <w:szCs w:val="28"/>
          <w:lang w:eastAsia="en-US"/>
        </w:rPr>
        <w:t>ри большом объеме запрашиваемых данных для продвижения по таблице нужно использовать кнопки «Назад» и «Вперед».</w:t>
      </w:r>
    </w:p>
    <w:p w:rsidR="001142C6" w:rsidRDefault="001142C6" w:rsidP="002F2603">
      <w:pPr>
        <w:jc w:val="center"/>
        <w:rPr>
          <w:bCs/>
          <w:iCs/>
          <w:sz w:val="28"/>
          <w:szCs w:val="28"/>
        </w:rPr>
      </w:pPr>
    </w:p>
    <w:p w:rsidR="006B30F2" w:rsidRPr="00276661" w:rsidRDefault="006B30F2" w:rsidP="002F2603">
      <w:pPr>
        <w:pStyle w:val="af8"/>
        <w:numPr>
          <w:ilvl w:val="1"/>
          <w:numId w:val="10"/>
        </w:numPr>
        <w:spacing w:line="240" w:lineRule="auto"/>
        <w:ind w:left="0" w:firstLine="709"/>
        <w:outlineLvl w:val="1"/>
        <w:rPr>
          <w:rFonts w:eastAsia="Calibri"/>
          <w:bCs/>
          <w:iCs/>
          <w:sz w:val="28"/>
          <w:szCs w:val="28"/>
        </w:rPr>
      </w:pPr>
      <w:r w:rsidRPr="00276661">
        <w:rPr>
          <w:rFonts w:eastAsia="Calibri"/>
          <w:bCs/>
          <w:iCs/>
          <w:sz w:val="28"/>
          <w:szCs w:val="28"/>
        </w:rPr>
        <w:t>Работа с вкладкой «</w:t>
      </w:r>
      <w:r>
        <w:rPr>
          <w:rFonts w:eastAsia="Calibri"/>
          <w:bCs/>
          <w:iCs/>
          <w:sz w:val="28"/>
          <w:szCs w:val="28"/>
        </w:rPr>
        <w:t>Настройки</w:t>
      </w:r>
      <w:r w:rsidRPr="00276661">
        <w:rPr>
          <w:rFonts w:eastAsia="Calibri"/>
          <w:bCs/>
          <w:iCs/>
          <w:sz w:val="28"/>
          <w:szCs w:val="28"/>
        </w:rPr>
        <w:t>»</w:t>
      </w:r>
      <w:r w:rsidRPr="00276661">
        <w:rPr>
          <w:rFonts w:eastAsia="Calibri"/>
          <w:sz w:val="28"/>
          <w:szCs w:val="28"/>
        </w:rPr>
        <w:t xml:space="preserve"> </w:t>
      </w:r>
    </w:p>
    <w:p w:rsidR="000D16BD" w:rsidRPr="00486B6C" w:rsidRDefault="000D16BD" w:rsidP="002F2603">
      <w:pPr>
        <w:ind w:firstLine="709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Вкладка «</w:t>
      </w:r>
      <w:r>
        <w:rPr>
          <w:rFonts w:eastAsia="Calibri"/>
          <w:bCs/>
          <w:iCs/>
          <w:sz w:val="28"/>
          <w:szCs w:val="28"/>
        </w:rPr>
        <w:t>Настройки</w:t>
      </w:r>
      <w:r>
        <w:rPr>
          <w:rFonts w:eastAsia="Calibri"/>
          <w:sz w:val="28"/>
          <w:szCs w:val="28"/>
          <w:lang w:eastAsia="en-US"/>
        </w:rPr>
        <w:t xml:space="preserve">» используется для </w:t>
      </w:r>
      <w:r w:rsidR="00486B6C">
        <w:rPr>
          <w:rFonts w:eastAsia="Calibri"/>
          <w:sz w:val="28"/>
          <w:szCs w:val="28"/>
          <w:lang w:eastAsia="en-US"/>
        </w:rPr>
        <w:t xml:space="preserve">администрирования пользователей, </w:t>
      </w:r>
      <w:r w:rsidR="00486B6C" w:rsidRPr="00486B6C">
        <w:rPr>
          <w:rFonts w:eastAsia="Calibri"/>
          <w:sz w:val="28"/>
          <w:szCs w:val="28"/>
          <w:lang w:eastAsia="en-US"/>
        </w:rPr>
        <w:t>изменения настроек сервера и регистраторов</w:t>
      </w:r>
      <w:r w:rsidRPr="00486B6C">
        <w:rPr>
          <w:rFonts w:eastAsia="Calibri"/>
          <w:sz w:val="28"/>
          <w:szCs w:val="28"/>
          <w:lang w:eastAsia="en-US"/>
        </w:rPr>
        <w:t>.</w:t>
      </w:r>
    </w:p>
    <w:p w:rsidR="000D16BD" w:rsidRPr="00556D93" w:rsidRDefault="000D16BD" w:rsidP="002F2603">
      <w:pPr>
        <w:ind w:firstLine="709"/>
        <w:rPr>
          <w:rFonts w:eastAsia="Courier New"/>
          <w:color w:val="000000"/>
          <w:sz w:val="28"/>
          <w:szCs w:val="28"/>
        </w:rPr>
      </w:pPr>
      <w:r w:rsidRPr="00486B6C">
        <w:rPr>
          <w:rFonts w:eastAsia="Courier New"/>
          <w:color w:val="000000"/>
          <w:sz w:val="28"/>
          <w:szCs w:val="28"/>
        </w:rPr>
        <w:t>В основной рабочей области вкладки</w:t>
      </w:r>
      <w:r w:rsidRPr="00556D93">
        <w:rPr>
          <w:rFonts w:eastAsia="Courier New"/>
          <w:color w:val="000000"/>
          <w:sz w:val="28"/>
          <w:szCs w:val="28"/>
        </w:rPr>
        <w:t xml:space="preserve"> содержит</w:t>
      </w:r>
      <w:r>
        <w:rPr>
          <w:rFonts w:eastAsia="Courier New"/>
          <w:color w:val="000000"/>
          <w:sz w:val="28"/>
          <w:szCs w:val="28"/>
        </w:rPr>
        <w:t>ся раскрывающееся меню</w:t>
      </w:r>
      <w:r w:rsidR="008E0174">
        <w:rPr>
          <w:rFonts w:eastAsia="Calibri"/>
          <w:sz w:val="28"/>
          <w:szCs w:val="28"/>
          <w:lang w:eastAsia="en-US"/>
        </w:rPr>
        <w:t xml:space="preserve"> см. рисунок 3.2</w:t>
      </w:r>
      <w:r w:rsidR="002D0D0E">
        <w:rPr>
          <w:rFonts w:eastAsia="Calibri"/>
          <w:sz w:val="28"/>
          <w:szCs w:val="28"/>
          <w:lang w:eastAsia="en-US"/>
        </w:rPr>
        <w:t>4</w:t>
      </w:r>
      <w:r w:rsidR="008E0174">
        <w:rPr>
          <w:rFonts w:eastAsia="Calibri"/>
          <w:sz w:val="28"/>
          <w:szCs w:val="28"/>
          <w:lang w:eastAsia="en-US"/>
        </w:rPr>
        <w:t>)</w:t>
      </w:r>
      <w:r w:rsidRPr="00556D93">
        <w:rPr>
          <w:rFonts w:eastAsia="Courier New"/>
          <w:color w:val="000000"/>
          <w:sz w:val="28"/>
          <w:szCs w:val="28"/>
        </w:rPr>
        <w:t>:</w:t>
      </w:r>
    </w:p>
    <w:p w:rsidR="000D16BD" w:rsidRDefault="00486B6C" w:rsidP="002F2603">
      <w:pPr>
        <w:numPr>
          <w:ilvl w:val="0"/>
          <w:numId w:val="21"/>
        </w:numPr>
        <w:rPr>
          <w:rFonts w:eastAsia="Courier New"/>
          <w:color w:val="000000"/>
          <w:sz w:val="28"/>
          <w:szCs w:val="28"/>
        </w:rPr>
      </w:pPr>
      <w:r>
        <w:rPr>
          <w:sz w:val="28"/>
          <w:szCs w:val="28"/>
        </w:rPr>
        <w:t>администрирование пользователей</w:t>
      </w:r>
      <w:r w:rsidR="000D16BD" w:rsidRPr="00556D93">
        <w:rPr>
          <w:sz w:val="28"/>
          <w:szCs w:val="28"/>
        </w:rPr>
        <w:t>;</w:t>
      </w:r>
    </w:p>
    <w:p w:rsidR="000D16BD" w:rsidRPr="007466CF" w:rsidRDefault="00486B6C" w:rsidP="002F2603">
      <w:pPr>
        <w:numPr>
          <w:ilvl w:val="0"/>
          <w:numId w:val="21"/>
        </w:numPr>
        <w:rPr>
          <w:rFonts w:eastAsia="Courier New"/>
          <w:color w:val="000000"/>
          <w:sz w:val="28"/>
          <w:szCs w:val="28"/>
        </w:rPr>
      </w:pPr>
      <w:r>
        <w:rPr>
          <w:sz w:val="28"/>
          <w:szCs w:val="28"/>
        </w:rPr>
        <w:t>настройки сервера</w:t>
      </w:r>
      <w:r w:rsidR="000D16BD">
        <w:rPr>
          <w:sz w:val="28"/>
          <w:szCs w:val="28"/>
        </w:rPr>
        <w:t>;</w:t>
      </w:r>
    </w:p>
    <w:p w:rsidR="000D16BD" w:rsidRPr="008E0174" w:rsidRDefault="00486B6C" w:rsidP="002F2603">
      <w:pPr>
        <w:numPr>
          <w:ilvl w:val="0"/>
          <w:numId w:val="21"/>
        </w:numPr>
        <w:rPr>
          <w:rFonts w:eastAsia="Courier New"/>
          <w:color w:val="000000"/>
          <w:sz w:val="28"/>
          <w:szCs w:val="28"/>
        </w:rPr>
      </w:pPr>
      <w:r>
        <w:rPr>
          <w:sz w:val="28"/>
          <w:szCs w:val="28"/>
        </w:rPr>
        <w:t>настройки регистраторов</w:t>
      </w:r>
      <w:r w:rsidR="000D16BD" w:rsidRPr="007466CF">
        <w:rPr>
          <w:sz w:val="28"/>
          <w:szCs w:val="28"/>
        </w:rPr>
        <w:t>.</w:t>
      </w:r>
    </w:p>
    <w:p w:rsidR="008E0174" w:rsidRPr="007466CF" w:rsidRDefault="008D431E" w:rsidP="002F2603">
      <w:pPr>
        <w:jc w:val="center"/>
        <w:rPr>
          <w:rFonts w:eastAsia="Courier New"/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76D253E" wp14:editId="1F2CD27E">
            <wp:extent cx="6137910" cy="220091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137910" cy="2200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0174" w:rsidRDefault="008E0174" w:rsidP="002F2603">
      <w:pPr>
        <w:pStyle w:val="af8"/>
        <w:spacing w:line="240" w:lineRule="auto"/>
        <w:ind w:firstLine="0"/>
        <w:jc w:val="center"/>
        <w:rPr>
          <w:rFonts w:eastAsia="Calibri"/>
          <w:bCs/>
          <w:iCs/>
          <w:sz w:val="28"/>
          <w:szCs w:val="28"/>
        </w:rPr>
      </w:pPr>
      <w:r w:rsidRPr="008E0174">
        <w:rPr>
          <w:rFonts w:eastAsia="Calibri"/>
          <w:bCs/>
          <w:iCs/>
          <w:sz w:val="28"/>
          <w:szCs w:val="28"/>
        </w:rPr>
        <w:t>Рисунок 3.2</w:t>
      </w:r>
      <w:r w:rsidR="002D0D0E">
        <w:rPr>
          <w:rFonts w:eastAsia="Calibri"/>
          <w:bCs/>
          <w:iCs/>
          <w:sz w:val="28"/>
          <w:szCs w:val="28"/>
        </w:rPr>
        <w:t>4</w:t>
      </w:r>
      <w:r w:rsidRPr="008E0174">
        <w:rPr>
          <w:rFonts w:eastAsia="Calibri"/>
          <w:bCs/>
          <w:iCs/>
          <w:sz w:val="28"/>
          <w:szCs w:val="28"/>
        </w:rPr>
        <w:t xml:space="preserve"> – Вкладка «Настройки»</w:t>
      </w:r>
    </w:p>
    <w:p w:rsidR="002F2603" w:rsidRDefault="002F2603" w:rsidP="002F2603">
      <w:pPr>
        <w:pStyle w:val="af8"/>
        <w:spacing w:line="240" w:lineRule="auto"/>
        <w:rPr>
          <w:rFonts w:eastAsia="Calibri"/>
          <w:b/>
          <w:bCs/>
          <w:iCs/>
          <w:sz w:val="28"/>
          <w:szCs w:val="28"/>
        </w:rPr>
      </w:pPr>
    </w:p>
    <w:p w:rsidR="002F2603" w:rsidRDefault="002F2603" w:rsidP="002F2603">
      <w:pPr>
        <w:pStyle w:val="af8"/>
        <w:spacing w:line="240" w:lineRule="auto"/>
        <w:rPr>
          <w:rFonts w:eastAsia="Calibri"/>
          <w:b/>
          <w:bCs/>
          <w:iCs/>
          <w:sz w:val="28"/>
          <w:szCs w:val="28"/>
        </w:rPr>
      </w:pPr>
      <w:r w:rsidRPr="002F2603">
        <w:rPr>
          <w:rFonts w:eastAsia="Calibri"/>
          <w:b/>
          <w:bCs/>
          <w:iCs/>
          <w:sz w:val="28"/>
          <w:szCs w:val="28"/>
        </w:rPr>
        <w:t>Примечание</w:t>
      </w:r>
    </w:p>
    <w:p w:rsidR="002F2603" w:rsidRPr="002F2603" w:rsidRDefault="002F2603" w:rsidP="002F2603">
      <w:pPr>
        <w:pStyle w:val="af8"/>
        <w:spacing w:line="240" w:lineRule="auto"/>
        <w:rPr>
          <w:rFonts w:eastAsia="Calibri"/>
          <w:b/>
          <w:bCs/>
          <w:iCs/>
          <w:sz w:val="28"/>
          <w:szCs w:val="28"/>
        </w:rPr>
      </w:pPr>
    </w:p>
    <w:p w:rsidR="002F2603" w:rsidRDefault="002F2603" w:rsidP="002F2603">
      <w:pPr>
        <w:pStyle w:val="af8"/>
        <w:spacing w:line="240" w:lineRule="auto"/>
        <w:jc w:val="both"/>
        <w:rPr>
          <w:rFonts w:eastAsia="Calibri"/>
          <w:bCs/>
          <w:iCs/>
          <w:sz w:val="28"/>
          <w:szCs w:val="28"/>
        </w:rPr>
      </w:pPr>
      <w:r w:rsidRPr="002F2603">
        <w:rPr>
          <w:rFonts w:eastAsia="Calibri"/>
          <w:bCs/>
          <w:iCs/>
          <w:sz w:val="28"/>
          <w:szCs w:val="28"/>
        </w:rPr>
        <w:t xml:space="preserve">Для наполнения Программы контентом необходимо </w:t>
      </w:r>
      <w:r>
        <w:rPr>
          <w:rFonts w:eastAsia="Calibri"/>
          <w:bCs/>
          <w:iCs/>
          <w:sz w:val="28"/>
          <w:szCs w:val="28"/>
        </w:rPr>
        <w:t>соединение с</w:t>
      </w:r>
      <w:r w:rsidRPr="002F2603">
        <w:rPr>
          <w:rFonts w:eastAsia="Calibri"/>
          <w:bCs/>
          <w:iCs/>
          <w:sz w:val="28"/>
          <w:szCs w:val="28"/>
        </w:rPr>
        <w:t xml:space="preserve"> СПО «Сервер доступа» РАМГ.50125-06 или СПО «Терминал» РАМГ.50125-02</w:t>
      </w:r>
      <w:r>
        <w:rPr>
          <w:rFonts w:eastAsia="Calibri"/>
          <w:bCs/>
          <w:iCs/>
          <w:sz w:val="28"/>
          <w:szCs w:val="28"/>
        </w:rPr>
        <w:t>.</w:t>
      </w:r>
      <w:r w:rsidRPr="002F2603">
        <w:rPr>
          <w:rFonts w:eastAsia="Calibri"/>
          <w:bCs/>
          <w:iCs/>
          <w:sz w:val="28"/>
          <w:szCs w:val="28"/>
        </w:rPr>
        <w:t xml:space="preserve"> </w:t>
      </w:r>
    </w:p>
    <w:p w:rsidR="002F2603" w:rsidRDefault="002F2603" w:rsidP="00C605DB">
      <w:pPr>
        <w:pStyle w:val="af8"/>
        <w:spacing w:line="240" w:lineRule="auto"/>
        <w:jc w:val="both"/>
        <w:rPr>
          <w:rFonts w:eastAsia="Calibri"/>
          <w:bCs/>
          <w:iCs/>
          <w:sz w:val="28"/>
          <w:szCs w:val="28"/>
        </w:rPr>
      </w:pPr>
      <w:r>
        <w:rPr>
          <w:rFonts w:eastAsia="Calibri"/>
          <w:bCs/>
          <w:iCs/>
          <w:sz w:val="28"/>
          <w:szCs w:val="28"/>
        </w:rPr>
        <w:t>При отсутствии соединения с СПО «Терминал» или СПО «Сервер доступа» Программа не сможет корректно отобразить настройки. При попытке открытия блоков вкладки «Настройки» отобразится сообщение: «Нет подключения к СПО Терминал или СПО Сервер доступа» (см. рисунок 3.25).</w:t>
      </w:r>
    </w:p>
    <w:p w:rsidR="002F2603" w:rsidRDefault="002F2603" w:rsidP="002F2603">
      <w:pPr>
        <w:pStyle w:val="af8"/>
        <w:spacing w:line="240" w:lineRule="auto"/>
        <w:jc w:val="both"/>
        <w:rPr>
          <w:rFonts w:eastAsia="Calibri"/>
          <w:bCs/>
          <w:iCs/>
          <w:sz w:val="28"/>
          <w:szCs w:val="28"/>
        </w:rPr>
      </w:pPr>
    </w:p>
    <w:p w:rsidR="002F2603" w:rsidRDefault="002F2603" w:rsidP="002F2603">
      <w:pPr>
        <w:pStyle w:val="af8"/>
        <w:spacing w:line="240" w:lineRule="auto"/>
        <w:ind w:firstLine="0"/>
        <w:jc w:val="center"/>
        <w:rPr>
          <w:rFonts w:eastAsia="Calibri"/>
          <w:bCs/>
          <w:iCs/>
          <w:sz w:val="28"/>
          <w:szCs w:val="28"/>
        </w:rPr>
      </w:pPr>
      <w:r>
        <w:rPr>
          <w:noProof/>
        </w:rPr>
        <w:drawing>
          <wp:inline distT="0" distB="0" distL="0" distR="0" wp14:anchorId="18B74109" wp14:editId="0B70E4C9">
            <wp:extent cx="6137910" cy="257683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137910" cy="2576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2603" w:rsidRDefault="002F2603" w:rsidP="002F2603">
      <w:pPr>
        <w:pStyle w:val="af8"/>
        <w:spacing w:line="240" w:lineRule="auto"/>
        <w:ind w:firstLine="0"/>
        <w:jc w:val="center"/>
        <w:rPr>
          <w:rFonts w:eastAsia="Calibri"/>
          <w:bCs/>
          <w:iCs/>
          <w:sz w:val="28"/>
          <w:szCs w:val="28"/>
        </w:rPr>
      </w:pPr>
      <w:r w:rsidRPr="008E0174">
        <w:rPr>
          <w:rFonts w:eastAsia="Calibri"/>
          <w:bCs/>
          <w:iCs/>
          <w:sz w:val="28"/>
          <w:szCs w:val="28"/>
        </w:rPr>
        <w:t>Рисунок 3.2</w:t>
      </w:r>
      <w:r>
        <w:rPr>
          <w:rFonts w:eastAsia="Calibri"/>
          <w:bCs/>
          <w:iCs/>
          <w:sz w:val="28"/>
          <w:szCs w:val="28"/>
        </w:rPr>
        <w:t>5</w:t>
      </w:r>
      <w:r w:rsidRPr="008E0174">
        <w:rPr>
          <w:rFonts w:eastAsia="Calibri"/>
          <w:bCs/>
          <w:iCs/>
          <w:sz w:val="28"/>
          <w:szCs w:val="28"/>
        </w:rPr>
        <w:t xml:space="preserve"> – Вкладка «Настройки»</w:t>
      </w:r>
    </w:p>
    <w:p w:rsidR="002F2603" w:rsidRDefault="002F2603" w:rsidP="002F2603">
      <w:pPr>
        <w:pStyle w:val="af8"/>
        <w:spacing w:line="240" w:lineRule="auto"/>
        <w:ind w:firstLine="0"/>
        <w:jc w:val="center"/>
        <w:rPr>
          <w:rFonts w:eastAsia="Calibri"/>
          <w:bCs/>
          <w:iCs/>
          <w:sz w:val="28"/>
          <w:szCs w:val="28"/>
        </w:rPr>
      </w:pPr>
    </w:p>
    <w:p w:rsidR="000D16BD" w:rsidRPr="007466CF" w:rsidRDefault="008E0174" w:rsidP="002F2603">
      <w:pPr>
        <w:pStyle w:val="af8"/>
        <w:numPr>
          <w:ilvl w:val="2"/>
          <w:numId w:val="10"/>
        </w:numPr>
        <w:spacing w:line="240" w:lineRule="auto"/>
        <w:ind w:left="0" w:firstLine="709"/>
        <w:outlineLvl w:val="1"/>
        <w:rPr>
          <w:rFonts w:eastAsia="Calibri"/>
          <w:bCs/>
          <w:iCs/>
          <w:sz w:val="28"/>
          <w:szCs w:val="28"/>
        </w:rPr>
      </w:pPr>
      <w:r>
        <w:rPr>
          <w:sz w:val="28"/>
          <w:szCs w:val="28"/>
        </w:rPr>
        <w:t>А</w:t>
      </w:r>
      <w:r w:rsidRPr="008E0174">
        <w:rPr>
          <w:sz w:val="28"/>
          <w:szCs w:val="28"/>
        </w:rPr>
        <w:t>дминистрирование пользователей</w:t>
      </w:r>
    </w:p>
    <w:p w:rsidR="000D16BD" w:rsidRDefault="000D16BD" w:rsidP="002F2603">
      <w:pPr>
        <w:pStyle w:val="af8"/>
        <w:spacing w:line="240" w:lineRule="auto"/>
        <w:jc w:val="both"/>
        <w:outlineLvl w:val="1"/>
        <w:rPr>
          <w:rFonts w:eastAsia="Calibri"/>
          <w:bCs/>
          <w:iCs/>
          <w:sz w:val="28"/>
          <w:szCs w:val="28"/>
        </w:rPr>
      </w:pPr>
      <w:r>
        <w:rPr>
          <w:rFonts w:eastAsia="Calibri"/>
          <w:bCs/>
          <w:iCs/>
          <w:sz w:val="28"/>
          <w:szCs w:val="28"/>
        </w:rPr>
        <w:t xml:space="preserve">Для перехода в блок </w:t>
      </w:r>
      <w:r w:rsidRPr="004D3B0C">
        <w:rPr>
          <w:rFonts w:eastAsia="Calibri"/>
          <w:bCs/>
          <w:iCs/>
          <w:sz w:val="28"/>
          <w:szCs w:val="28"/>
        </w:rPr>
        <w:t>«</w:t>
      </w:r>
      <w:r w:rsidR="008E0174" w:rsidRPr="008E0174">
        <w:rPr>
          <w:rFonts w:eastAsia="Calibri"/>
          <w:bCs/>
          <w:iCs/>
          <w:sz w:val="28"/>
          <w:szCs w:val="28"/>
        </w:rPr>
        <w:t>Администрирование пользователей</w:t>
      </w:r>
      <w:r w:rsidRPr="004D3B0C">
        <w:rPr>
          <w:rFonts w:eastAsia="Calibri"/>
          <w:bCs/>
          <w:iCs/>
          <w:sz w:val="28"/>
          <w:szCs w:val="28"/>
        </w:rPr>
        <w:t xml:space="preserve">» </w:t>
      </w:r>
      <w:r>
        <w:rPr>
          <w:rFonts w:eastAsia="Calibri"/>
          <w:bCs/>
          <w:iCs/>
          <w:sz w:val="28"/>
          <w:szCs w:val="28"/>
        </w:rPr>
        <w:t>пользователю необходимо выбрать</w:t>
      </w:r>
      <w:r w:rsidRPr="004F73FC">
        <w:rPr>
          <w:rFonts w:eastAsia="Calibri"/>
          <w:bCs/>
          <w:iCs/>
          <w:sz w:val="28"/>
          <w:szCs w:val="28"/>
        </w:rPr>
        <w:t xml:space="preserve"> левой кнопкой мыши </w:t>
      </w:r>
      <w:r>
        <w:rPr>
          <w:rFonts w:eastAsia="Calibri"/>
          <w:bCs/>
          <w:iCs/>
          <w:sz w:val="28"/>
          <w:szCs w:val="28"/>
        </w:rPr>
        <w:t>название «</w:t>
      </w:r>
      <w:r w:rsidR="008E0174" w:rsidRPr="008E0174">
        <w:rPr>
          <w:rFonts w:eastAsia="Calibri"/>
          <w:bCs/>
          <w:iCs/>
          <w:sz w:val="28"/>
          <w:szCs w:val="28"/>
        </w:rPr>
        <w:t>Администрирование пользователей</w:t>
      </w:r>
      <w:r>
        <w:rPr>
          <w:rFonts w:eastAsia="Calibri"/>
          <w:bCs/>
          <w:iCs/>
          <w:sz w:val="28"/>
          <w:szCs w:val="28"/>
        </w:rPr>
        <w:t>» в раскрывающемся меню основной рабочей области вкладки «</w:t>
      </w:r>
      <w:r w:rsidR="008E0174">
        <w:rPr>
          <w:rFonts w:eastAsia="Calibri"/>
          <w:bCs/>
          <w:iCs/>
          <w:sz w:val="28"/>
          <w:szCs w:val="28"/>
        </w:rPr>
        <w:t>Настройки</w:t>
      </w:r>
      <w:r>
        <w:rPr>
          <w:rFonts w:eastAsia="Calibri"/>
          <w:bCs/>
          <w:iCs/>
          <w:sz w:val="28"/>
          <w:szCs w:val="28"/>
        </w:rPr>
        <w:t>».</w:t>
      </w:r>
    </w:p>
    <w:p w:rsidR="000D16BD" w:rsidRDefault="000D16BD" w:rsidP="000D16BD">
      <w:pPr>
        <w:pStyle w:val="af8"/>
        <w:spacing w:line="240" w:lineRule="auto"/>
        <w:jc w:val="both"/>
        <w:outlineLvl w:val="1"/>
        <w:rPr>
          <w:rFonts w:eastAsia="Calibri"/>
          <w:bCs/>
          <w:iCs/>
          <w:sz w:val="28"/>
          <w:szCs w:val="28"/>
        </w:rPr>
      </w:pPr>
      <w:r>
        <w:rPr>
          <w:rFonts w:eastAsia="Calibri"/>
          <w:bCs/>
          <w:iCs/>
          <w:sz w:val="28"/>
          <w:szCs w:val="28"/>
        </w:rPr>
        <w:t xml:space="preserve">На экране в </w:t>
      </w:r>
      <w:r w:rsidRPr="007466CF">
        <w:rPr>
          <w:rFonts w:eastAsia="Calibri"/>
          <w:bCs/>
          <w:iCs/>
          <w:sz w:val="28"/>
          <w:szCs w:val="28"/>
        </w:rPr>
        <w:t>графическом виде отобра</w:t>
      </w:r>
      <w:r>
        <w:rPr>
          <w:rFonts w:eastAsia="Calibri"/>
          <w:bCs/>
          <w:iCs/>
          <w:sz w:val="28"/>
          <w:szCs w:val="28"/>
        </w:rPr>
        <w:t>зится</w:t>
      </w:r>
      <w:r w:rsidRPr="007466CF">
        <w:rPr>
          <w:rFonts w:eastAsia="Calibri"/>
          <w:bCs/>
          <w:iCs/>
          <w:sz w:val="28"/>
          <w:szCs w:val="28"/>
        </w:rPr>
        <w:t xml:space="preserve"> </w:t>
      </w:r>
      <w:r w:rsidR="008E0174">
        <w:rPr>
          <w:rFonts w:eastAsia="Calibri"/>
          <w:bCs/>
          <w:iCs/>
          <w:sz w:val="28"/>
          <w:szCs w:val="28"/>
        </w:rPr>
        <w:t>интерактивная таблица зарегистрированных в системе пользователей</w:t>
      </w:r>
      <w:r>
        <w:rPr>
          <w:rFonts w:eastAsia="Calibri"/>
          <w:bCs/>
          <w:iCs/>
          <w:sz w:val="28"/>
          <w:szCs w:val="28"/>
        </w:rPr>
        <w:t xml:space="preserve"> (см. рисунок 3.</w:t>
      </w:r>
      <w:r w:rsidR="00EA4BD9">
        <w:rPr>
          <w:rFonts w:eastAsia="Calibri"/>
          <w:bCs/>
          <w:iCs/>
          <w:sz w:val="28"/>
          <w:szCs w:val="28"/>
        </w:rPr>
        <w:t>2</w:t>
      </w:r>
      <w:r w:rsidR="00C605DB">
        <w:rPr>
          <w:rFonts w:eastAsia="Calibri"/>
          <w:bCs/>
          <w:iCs/>
          <w:sz w:val="28"/>
          <w:szCs w:val="28"/>
        </w:rPr>
        <w:t>6</w:t>
      </w:r>
      <w:r>
        <w:rPr>
          <w:rFonts w:eastAsia="Calibri"/>
          <w:bCs/>
          <w:iCs/>
          <w:sz w:val="28"/>
          <w:szCs w:val="28"/>
        </w:rPr>
        <w:t>).</w:t>
      </w:r>
    </w:p>
    <w:p w:rsidR="00CD5DF0" w:rsidRPr="00CD5DF0" w:rsidRDefault="00D13569" w:rsidP="008E0174">
      <w:pPr>
        <w:pStyle w:val="af8"/>
        <w:spacing w:line="240" w:lineRule="auto"/>
        <w:ind w:firstLine="0"/>
        <w:jc w:val="center"/>
        <w:outlineLvl w:val="1"/>
        <w:rPr>
          <w:rFonts w:eastAsia="Calibri"/>
          <w:bCs/>
          <w:iCs/>
          <w:sz w:val="28"/>
          <w:szCs w:val="28"/>
        </w:rPr>
      </w:pPr>
      <w:r>
        <w:rPr>
          <w:rFonts w:eastAsia="Calibri"/>
          <w:bCs/>
          <w:iCs/>
          <w:sz w:val="28"/>
          <w:szCs w:val="28"/>
        </w:rPr>
        <w:lastRenderedPageBreak/>
        <w:pict>
          <v:shape id="_x0000_i1032" type="#_x0000_t75" style="width:483pt;height:384.6pt">
            <v:imagedata r:id="rId42" o:title="Настройки_польз"/>
          </v:shape>
        </w:pict>
      </w:r>
    </w:p>
    <w:p w:rsidR="008E0174" w:rsidRDefault="008E0174" w:rsidP="008E0174">
      <w:pPr>
        <w:jc w:val="center"/>
        <w:rPr>
          <w:rFonts w:eastAsia="PMingLiU"/>
          <w:bCs/>
          <w:iCs/>
          <w:sz w:val="28"/>
          <w:szCs w:val="28"/>
          <w:lang w:eastAsia="zh-TW"/>
        </w:rPr>
      </w:pPr>
    </w:p>
    <w:p w:rsidR="00CD5DF0" w:rsidRDefault="00CD5DF0" w:rsidP="008E0174">
      <w:pPr>
        <w:jc w:val="center"/>
        <w:rPr>
          <w:bCs/>
          <w:iCs/>
          <w:sz w:val="28"/>
          <w:szCs w:val="28"/>
        </w:rPr>
      </w:pPr>
      <w:r w:rsidRPr="000E465A">
        <w:rPr>
          <w:rFonts w:eastAsia="PMingLiU"/>
          <w:bCs/>
          <w:iCs/>
          <w:sz w:val="28"/>
          <w:szCs w:val="28"/>
          <w:lang w:eastAsia="zh-TW"/>
        </w:rPr>
        <w:t>Рисунок 3.</w:t>
      </w:r>
      <w:r w:rsidR="00EA4BD9">
        <w:rPr>
          <w:bCs/>
          <w:iCs/>
          <w:sz w:val="28"/>
          <w:szCs w:val="28"/>
        </w:rPr>
        <w:t>2</w:t>
      </w:r>
      <w:r w:rsidR="00C605DB">
        <w:rPr>
          <w:bCs/>
          <w:iCs/>
          <w:sz w:val="28"/>
          <w:szCs w:val="28"/>
        </w:rPr>
        <w:t>6</w:t>
      </w:r>
      <w:r w:rsidRPr="000E465A">
        <w:rPr>
          <w:rFonts w:eastAsia="PMingLiU"/>
          <w:bCs/>
          <w:iCs/>
          <w:sz w:val="28"/>
          <w:szCs w:val="28"/>
          <w:lang w:eastAsia="zh-TW"/>
        </w:rPr>
        <w:t xml:space="preserve"> – </w:t>
      </w:r>
      <w:r w:rsidR="008E0174">
        <w:rPr>
          <w:bCs/>
          <w:iCs/>
          <w:sz w:val="28"/>
          <w:szCs w:val="28"/>
        </w:rPr>
        <w:t>Блок «Администрирование пользователей»</w:t>
      </w:r>
    </w:p>
    <w:p w:rsidR="00C605DB" w:rsidRDefault="00C605DB" w:rsidP="008E0174">
      <w:pPr>
        <w:jc w:val="center"/>
        <w:rPr>
          <w:bCs/>
          <w:iCs/>
          <w:sz w:val="28"/>
          <w:szCs w:val="28"/>
        </w:rPr>
      </w:pPr>
    </w:p>
    <w:p w:rsidR="00B14CBD" w:rsidRPr="00556D93" w:rsidRDefault="00B14CBD" w:rsidP="00B14CBD">
      <w:pPr>
        <w:ind w:firstLine="709"/>
        <w:rPr>
          <w:rFonts w:eastAsia="Courier New"/>
          <w:color w:val="000000"/>
          <w:sz w:val="28"/>
          <w:szCs w:val="28"/>
        </w:rPr>
      </w:pPr>
      <w:r>
        <w:rPr>
          <w:rFonts w:eastAsia="Courier New"/>
          <w:color w:val="000000"/>
          <w:sz w:val="28"/>
          <w:szCs w:val="28"/>
        </w:rPr>
        <w:t>Блок</w:t>
      </w:r>
      <w:r w:rsidRPr="00556D93">
        <w:rPr>
          <w:rFonts w:eastAsia="Courier New"/>
          <w:color w:val="000000"/>
          <w:sz w:val="28"/>
          <w:szCs w:val="28"/>
        </w:rPr>
        <w:t xml:space="preserve"> </w:t>
      </w:r>
      <w:r w:rsidRPr="00556D93">
        <w:rPr>
          <w:rFonts w:eastAsia="Calibri"/>
          <w:sz w:val="28"/>
          <w:szCs w:val="28"/>
          <w:lang w:eastAsia="en-US"/>
        </w:rPr>
        <w:t>«</w:t>
      </w:r>
      <w:r>
        <w:rPr>
          <w:bCs/>
          <w:iCs/>
          <w:sz w:val="28"/>
          <w:szCs w:val="28"/>
        </w:rPr>
        <w:t>Администрирование пользователей</w:t>
      </w:r>
      <w:r w:rsidRPr="00556D93">
        <w:rPr>
          <w:rFonts w:eastAsia="Calibri"/>
          <w:sz w:val="28"/>
          <w:szCs w:val="28"/>
          <w:lang w:eastAsia="en-US"/>
        </w:rPr>
        <w:t xml:space="preserve">» </w:t>
      </w:r>
      <w:r w:rsidRPr="00556D93">
        <w:rPr>
          <w:rFonts w:eastAsia="Courier New"/>
          <w:color w:val="000000"/>
          <w:sz w:val="28"/>
          <w:szCs w:val="28"/>
        </w:rPr>
        <w:t>содержит:</w:t>
      </w:r>
    </w:p>
    <w:p w:rsidR="00B14CBD" w:rsidRPr="00556D93" w:rsidRDefault="00B14CBD" w:rsidP="000468BD">
      <w:pPr>
        <w:numPr>
          <w:ilvl w:val="0"/>
          <w:numId w:val="22"/>
        </w:numPr>
        <w:rPr>
          <w:rFonts w:eastAsia="Courier New"/>
          <w:color w:val="000000"/>
          <w:sz w:val="28"/>
          <w:szCs w:val="28"/>
        </w:rPr>
      </w:pPr>
      <w:r w:rsidRPr="00556D93">
        <w:rPr>
          <w:color w:val="000000"/>
          <w:sz w:val="28"/>
          <w:szCs w:val="28"/>
        </w:rPr>
        <w:t xml:space="preserve">основную рабочую область, в которой располагается </w:t>
      </w:r>
      <w:r w:rsidRPr="00556D93">
        <w:rPr>
          <w:sz w:val="28"/>
          <w:szCs w:val="28"/>
        </w:rPr>
        <w:t xml:space="preserve">интерактивная таблица, отображающая журнал </w:t>
      </w:r>
      <w:r>
        <w:rPr>
          <w:sz w:val="28"/>
          <w:szCs w:val="28"/>
        </w:rPr>
        <w:t xml:space="preserve">зарегистрированных в системе пользователей и их </w:t>
      </w:r>
      <w:r w:rsidR="00475064">
        <w:rPr>
          <w:sz w:val="28"/>
          <w:szCs w:val="28"/>
        </w:rPr>
        <w:t>атрибуты</w:t>
      </w:r>
      <w:r w:rsidRPr="00556D93">
        <w:rPr>
          <w:sz w:val="28"/>
          <w:szCs w:val="28"/>
        </w:rPr>
        <w:t>;</w:t>
      </w:r>
    </w:p>
    <w:p w:rsidR="00B14CBD" w:rsidRPr="00475064" w:rsidRDefault="00475064" w:rsidP="000468BD">
      <w:pPr>
        <w:numPr>
          <w:ilvl w:val="0"/>
          <w:numId w:val="22"/>
        </w:numPr>
        <w:rPr>
          <w:rFonts w:eastAsia="Courier New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правую</w:t>
      </w:r>
      <w:r w:rsidR="00B14CBD" w:rsidRPr="00556D93">
        <w:rPr>
          <w:color w:val="000000"/>
          <w:sz w:val="28"/>
          <w:szCs w:val="28"/>
        </w:rPr>
        <w:t xml:space="preserve"> рабочую область, в которой располага</w:t>
      </w:r>
      <w:r w:rsidR="00B14CBD">
        <w:rPr>
          <w:color w:val="000000"/>
          <w:sz w:val="28"/>
          <w:szCs w:val="28"/>
        </w:rPr>
        <w:t>е</w:t>
      </w:r>
      <w:r w:rsidR="00B14CBD" w:rsidRPr="00556D93">
        <w:rPr>
          <w:color w:val="000000"/>
          <w:sz w:val="28"/>
          <w:szCs w:val="28"/>
        </w:rPr>
        <w:t>тся</w:t>
      </w:r>
      <w:r w:rsidR="00B14CBD">
        <w:rPr>
          <w:color w:val="000000"/>
          <w:sz w:val="28"/>
          <w:szCs w:val="28"/>
        </w:rPr>
        <w:t xml:space="preserve"> панель</w:t>
      </w:r>
      <w:r>
        <w:rPr>
          <w:color w:val="000000"/>
          <w:sz w:val="28"/>
          <w:szCs w:val="28"/>
        </w:rPr>
        <w:t xml:space="preserve"> </w:t>
      </w:r>
      <w:r w:rsidRPr="00475064">
        <w:rPr>
          <w:color w:val="000000"/>
          <w:sz w:val="28"/>
          <w:szCs w:val="28"/>
        </w:rPr>
        <w:t>контекстного</w:t>
      </w:r>
      <w:r w:rsidR="00B14CBD" w:rsidRPr="00475064">
        <w:rPr>
          <w:color w:val="000000"/>
          <w:sz w:val="28"/>
          <w:szCs w:val="28"/>
        </w:rPr>
        <w:t xml:space="preserve"> поиска </w:t>
      </w:r>
      <w:r w:rsidRPr="00475064">
        <w:rPr>
          <w:color w:val="000000"/>
          <w:sz w:val="28"/>
          <w:szCs w:val="28"/>
        </w:rPr>
        <w:t>и добавления нового пользователя</w:t>
      </w:r>
      <w:r w:rsidR="00B14CBD" w:rsidRPr="00475064">
        <w:rPr>
          <w:color w:val="000000"/>
          <w:sz w:val="28"/>
          <w:szCs w:val="28"/>
        </w:rPr>
        <w:t>.</w:t>
      </w:r>
    </w:p>
    <w:p w:rsidR="00B14CBD" w:rsidRPr="00E57808" w:rsidRDefault="00B14CBD" w:rsidP="00E57808">
      <w:pPr>
        <w:tabs>
          <w:tab w:val="left" w:pos="142"/>
        </w:tabs>
        <w:ind w:firstLine="709"/>
        <w:rPr>
          <w:sz w:val="28"/>
          <w:szCs w:val="28"/>
        </w:rPr>
      </w:pPr>
    </w:p>
    <w:p w:rsidR="00B14CBD" w:rsidRPr="00E57808" w:rsidRDefault="00B14CBD" w:rsidP="00E57808">
      <w:pPr>
        <w:pStyle w:val="affb"/>
        <w:numPr>
          <w:ilvl w:val="0"/>
          <w:numId w:val="13"/>
        </w:numPr>
        <w:tabs>
          <w:tab w:val="left" w:pos="142"/>
          <w:tab w:val="left" w:pos="1560"/>
        </w:tabs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vanish/>
          <w:sz w:val="28"/>
          <w:szCs w:val="28"/>
        </w:rPr>
      </w:pPr>
    </w:p>
    <w:p w:rsidR="00B14CBD" w:rsidRPr="00E57808" w:rsidRDefault="00B14CBD" w:rsidP="00E57808">
      <w:pPr>
        <w:pStyle w:val="affb"/>
        <w:numPr>
          <w:ilvl w:val="0"/>
          <w:numId w:val="13"/>
        </w:numPr>
        <w:tabs>
          <w:tab w:val="left" w:pos="142"/>
          <w:tab w:val="left" w:pos="1560"/>
        </w:tabs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vanish/>
          <w:sz w:val="28"/>
          <w:szCs w:val="28"/>
        </w:rPr>
      </w:pPr>
    </w:p>
    <w:p w:rsidR="00B14CBD" w:rsidRPr="00E57808" w:rsidRDefault="00B14CBD" w:rsidP="00E57808">
      <w:pPr>
        <w:pStyle w:val="affb"/>
        <w:numPr>
          <w:ilvl w:val="1"/>
          <w:numId w:val="13"/>
        </w:numPr>
        <w:tabs>
          <w:tab w:val="left" w:pos="142"/>
          <w:tab w:val="left" w:pos="1560"/>
        </w:tabs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vanish/>
          <w:sz w:val="28"/>
          <w:szCs w:val="28"/>
        </w:rPr>
      </w:pPr>
    </w:p>
    <w:p w:rsidR="00B14CBD" w:rsidRPr="00E57808" w:rsidRDefault="00B14CBD" w:rsidP="00E57808">
      <w:pPr>
        <w:pStyle w:val="affb"/>
        <w:numPr>
          <w:ilvl w:val="3"/>
          <w:numId w:val="10"/>
        </w:numPr>
        <w:tabs>
          <w:tab w:val="left" w:pos="142"/>
          <w:tab w:val="left" w:pos="156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7808">
        <w:rPr>
          <w:rFonts w:ascii="Times New Roman" w:hAnsi="Times New Roman" w:cs="Times New Roman"/>
          <w:sz w:val="28"/>
          <w:szCs w:val="28"/>
        </w:rPr>
        <w:t>Атрибуты интерактивной таблицы, расположенной в блоке «</w:t>
      </w:r>
      <w:r w:rsidR="00475064" w:rsidRPr="00E57808">
        <w:rPr>
          <w:rFonts w:ascii="Times New Roman" w:hAnsi="Times New Roman" w:cs="Times New Roman"/>
          <w:bCs/>
          <w:iCs/>
          <w:sz w:val="28"/>
          <w:szCs w:val="28"/>
        </w:rPr>
        <w:t>Администрирование пользователей</w:t>
      </w:r>
      <w:r w:rsidRPr="00E57808">
        <w:rPr>
          <w:rFonts w:ascii="Times New Roman" w:hAnsi="Times New Roman" w:cs="Times New Roman"/>
          <w:sz w:val="28"/>
          <w:szCs w:val="28"/>
        </w:rPr>
        <w:t>», приведены в таблице 3.</w:t>
      </w:r>
      <w:r w:rsidR="00475064" w:rsidRPr="00E57808">
        <w:rPr>
          <w:rFonts w:ascii="Times New Roman" w:hAnsi="Times New Roman" w:cs="Times New Roman"/>
          <w:sz w:val="28"/>
          <w:szCs w:val="28"/>
        </w:rPr>
        <w:t>5</w:t>
      </w:r>
      <w:r w:rsidRPr="00E57808">
        <w:rPr>
          <w:rFonts w:ascii="Times New Roman" w:hAnsi="Times New Roman" w:cs="Times New Roman"/>
          <w:sz w:val="28"/>
          <w:szCs w:val="28"/>
        </w:rPr>
        <w:t>.</w:t>
      </w:r>
    </w:p>
    <w:p w:rsidR="001A19BD" w:rsidRPr="00E57808" w:rsidRDefault="001A19BD" w:rsidP="00E57808">
      <w:pPr>
        <w:pStyle w:val="affb"/>
        <w:tabs>
          <w:tab w:val="left" w:pos="142"/>
          <w:tab w:val="left" w:pos="1560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</w:p>
    <w:p w:rsidR="00B14CBD" w:rsidRPr="00475064" w:rsidRDefault="00B14CBD" w:rsidP="00E57808">
      <w:pPr>
        <w:pStyle w:val="affb"/>
        <w:tabs>
          <w:tab w:val="left" w:pos="142"/>
          <w:tab w:val="left" w:pos="1560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E57808">
        <w:rPr>
          <w:rFonts w:ascii="Times New Roman" w:hAnsi="Times New Roman" w:cs="Times New Roman"/>
          <w:sz w:val="28"/>
          <w:szCs w:val="28"/>
        </w:rPr>
        <w:t>Таблица 3.</w:t>
      </w:r>
      <w:r w:rsidR="00475064" w:rsidRPr="00E57808">
        <w:rPr>
          <w:rFonts w:ascii="Times New Roman" w:hAnsi="Times New Roman" w:cs="Times New Roman"/>
          <w:sz w:val="28"/>
          <w:szCs w:val="28"/>
        </w:rPr>
        <w:t>5</w:t>
      </w:r>
      <w:r w:rsidRPr="00E57808">
        <w:rPr>
          <w:rFonts w:ascii="Times New Roman" w:hAnsi="Times New Roman" w:cs="Times New Roman"/>
          <w:sz w:val="28"/>
          <w:szCs w:val="28"/>
        </w:rPr>
        <w:t xml:space="preserve"> – Атрибуты</w:t>
      </w:r>
      <w:r w:rsidRPr="0089271E">
        <w:rPr>
          <w:rFonts w:ascii="Times New Roman" w:hAnsi="Times New Roman" w:cs="Times New Roman"/>
          <w:sz w:val="28"/>
          <w:szCs w:val="28"/>
        </w:rPr>
        <w:t xml:space="preserve"> блока «</w:t>
      </w:r>
      <w:r w:rsidR="00475064" w:rsidRPr="0089271E">
        <w:rPr>
          <w:rFonts w:ascii="Times New Roman" w:hAnsi="Times New Roman" w:cs="Times New Roman"/>
          <w:bCs/>
          <w:iCs/>
          <w:sz w:val="28"/>
          <w:szCs w:val="28"/>
        </w:rPr>
        <w:t>Администрирование пользователей</w:t>
      </w:r>
      <w:r w:rsidRPr="0089271E">
        <w:rPr>
          <w:rFonts w:ascii="Times New Roman" w:hAnsi="Times New Roman" w:cs="Times New Roman"/>
          <w:sz w:val="28"/>
          <w:szCs w:val="28"/>
        </w:rPr>
        <w:t>»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1"/>
        <w:gridCol w:w="2268"/>
        <w:gridCol w:w="6009"/>
      </w:tblGrid>
      <w:tr w:rsidR="00B14CBD" w:rsidRPr="00475064" w:rsidTr="008D431E">
        <w:trPr>
          <w:trHeight w:val="794"/>
          <w:tblHeader/>
          <w:jc w:val="center"/>
        </w:trPr>
        <w:tc>
          <w:tcPr>
            <w:tcW w:w="651" w:type="dxa"/>
            <w:shd w:val="clear" w:color="auto" w:fill="auto"/>
            <w:vAlign w:val="center"/>
          </w:tcPr>
          <w:p w:rsidR="00B14CBD" w:rsidRPr="00475064" w:rsidRDefault="00B14CBD" w:rsidP="00475064">
            <w:pPr>
              <w:ind w:left="57"/>
              <w:jc w:val="center"/>
              <w:rPr>
                <w:sz w:val="28"/>
                <w:szCs w:val="28"/>
              </w:rPr>
            </w:pPr>
            <w:r w:rsidRPr="00475064">
              <w:rPr>
                <w:sz w:val="28"/>
                <w:szCs w:val="28"/>
              </w:rPr>
              <w:t>№ п/п</w:t>
            </w:r>
          </w:p>
        </w:tc>
        <w:tc>
          <w:tcPr>
            <w:tcW w:w="2268" w:type="dxa"/>
            <w:vAlign w:val="center"/>
          </w:tcPr>
          <w:p w:rsidR="00B14CBD" w:rsidRPr="00475064" w:rsidRDefault="00B14CBD" w:rsidP="00475064">
            <w:pPr>
              <w:ind w:left="57"/>
              <w:jc w:val="center"/>
              <w:rPr>
                <w:sz w:val="28"/>
                <w:szCs w:val="28"/>
              </w:rPr>
            </w:pPr>
            <w:r w:rsidRPr="00475064">
              <w:rPr>
                <w:sz w:val="28"/>
                <w:szCs w:val="28"/>
              </w:rPr>
              <w:t>Атрибут</w:t>
            </w:r>
          </w:p>
        </w:tc>
        <w:tc>
          <w:tcPr>
            <w:tcW w:w="6009" w:type="dxa"/>
            <w:shd w:val="clear" w:color="auto" w:fill="auto"/>
            <w:vAlign w:val="center"/>
          </w:tcPr>
          <w:p w:rsidR="00B14CBD" w:rsidRPr="00475064" w:rsidRDefault="00B14CBD" w:rsidP="00475064">
            <w:pPr>
              <w:ind w:left="57"/>
              <w:jc w:val="center"/>
              <w:rPr>
                <w:sz w:val="28"/>
                <w:szCs w:val="28"/>
              </w:rPr>
            </w:pPr>
            <w:r w:rsidRPr="00475064">
              <w:rPr>
                <w:sz w:val="28"/>
                <w:szCs w:val="28"/>
              </w:rPr>
              <w:t>Назначение</w:t>
            </w:r>
          </w:p>
        </w:tc>
      </w:tr>
      <w:tr w:rsidR="001A19BD" w:rsidRPr="00F04E1C" w:rsidTr="008D431E">
        <w:trPr>
          <w:trHeight w:val="794"/>
          <w:jc w:val="center"/>
        </w:trPr>
        <w:tc>
          <w:tcPr>
            <w:tcW w:w="651" w:type="dxa"/>
            <w:shd w:val="clear" w:color="auto" w:fill="auto"/>
          </w:tcPr>
          <w:p w:rsidR="001A19BD" w:rsidRPr="00F04E1C" w:rsidRDefault="001A19BD" w:rsidP="00B904C3">
            <w:pPr>
              <w:numPr>
                <w:ilvl w:val="0"/>
                <w:numId w:val="40"/>
              </w:numPr>
              <w:tabs>
                <w:tab w:val="left" w:pos="-47"/>
              </w:tabs>
              <w:ind w:left="170" w:firstLine="0"/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1A19BD" w:rsidRPr="00F04E1C" w:rsidRDefault="001A19BD" w:rsidP="001A19BD">
            <w:pPr>
              <w:ind w:left="57"/>
              <w:rPr>
                <w:sz w:val="28"/>
                <w:szCs w:val="28"/>
              </w:rPr>
            </w:pPr>
            <w:r w:rsidRPr="00F04E1C">
              <w:rPr>
                <w:sz w:val="28"/>
                <w:szCs w:val="28"/>
              </w:rPr>
              <w:t xml:space="preserve">Пользователь </w:t>
            </w:r>
          </w:p>
        </w:tc>
        <w:tc>
          <w:tcPr>
            <w:tcW w:w="6009" w:type="dxa"/>
            <w:shd w:val="clear" w:color="auto" w:fill="auto"/>
          </w:tcPr>
          <w:p w:rsidR="001A19BD" w:rsidRDefault="001A19BD" w:rsidP="001A19BD">
            <w:pPr>
              <w:rPr>
                <w:sz w:val="28"/>
                <w:szCs w:val="28"/>
              </w:rPr>
            </w:pPr>
            <w:r w:rsidRPr="00F04E1C">
              <w:rPr>
                <w:sz w:val="28"/>
                <w:szCs w:val="28"/>
              </w:rPr>
              <w:t>ФИО пользователя регистратора.</w:t>
            </w:r>
            <w:r>
              <w:rPr>
                <w:sz w:val="28"/>
                <w:szCs w:val="28"/>
              </w:rPr>
              <w:t xml:space="preserve"> </w:t>
            </w:r>
          </w:p>
          <w:p w:rsidR="001A19BD" w:rsidRPr="00F04E1C" w:rsidRDefault="001A19BD" w:rsidP="001A19BD">
            <w:pPr>
              <w:rPr>
                <w:sz w:val="28"/>
                <w:szCs w:val="28"/>
              </w:rPr>
            </w:pPr>
            <w:r w:rsidRPr="00F04E1C">
              <w:rPr>
                <w:sz w:val="28"/>
                <w:szCs w:val="28"/>
              </w:rPr>
              <w:t>Обязательно для заполнения администратором</w:t>
            </w:r>
          </w:p>
        </w:tc>
      </w:tr>
      <w:tr w:rsidR="001A19BD" w:rsidRPr="00F04E1C" w:rsidTr="008D431E">
        <w:trPr>
          <w:trHeight w:val="794"/>
          <w:jc w:val="center"/>
        </w:trPr>
        <w:tc>
          <w:tcPr>
            <w:tcW w:w="651" w:type="dxa"/>
            <w:shd w:val="clear" w:color="auto" w:fill="auto"/>
          </w:tcPr>
          <w:p w:rsidR="001A19BD" w:rsidRPr="00F04E1C" w:rsidRDefault="001A19BD" w:rsidP="00B904C3">
            <w:pPr>
              <w:numPr>
                <w:ilvl w:val="0"/>
                <w:numId w:val="40"/>
              </w:numPr>
              <w:tabs>
                <w:tab w:val="left" w:pos="-47"/>
              </w:tabs>
              <w:ind w:left="527" w:hanging="357"/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1A19BD" w:rsidRPr="001A19BD" w:rsidRDefault="001A19BD" w:rsidP="001A19BD">
            <w:pPr>
              <w:ind w:left="57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Login</w:t>
            </w:r>
          </w:p>
        </w:tc>
        <w:tc>
          <w:tcPr>
            <w:tcW w:w="6009" w:type="dxa"/>
            <w:shd w:val="clear" w:color="auto" w:fill="auto"/>
          </w:tcPr>
          <w:p w:rsidR="001A19BD" w:rsidRDefault="001A19BD" w:rsidP="001A19BD">
            <w:pPr>
              <w:rPr>
                <w:sz w:val="28"/>
                <w:szCs w:val="28"/>
              </w:rPr>
            </w:pPr>
            <w:r w:rsidRPr="00F04E1C">
              <w:rPr>
                <w:sz w:val="28"/>
                <w:szCs w:val="28"/>
              </w:rPr>
              <w:t>Имя пользователя (логин).</w:t>
            </w:r>
            <w:r>
              <w:rPr>
                <w:sz w:val="28"/>
                <w:szCs w:val="28"/>
              </w:rPr>
              <w:t xml:space="preserve"> </w:t>
            </w:r>
          </w:p>
          <w:p w:rsidR="001A19BD" w:rsidRPr="00F04E1C" w:rsidRDefault="001A19BD" w:rsidP="001A19BD">
            <w:pPr>
              <w:rPr>
                <w:sz w:val="28"/>
                <w:szCs w:val="28"/>
              </w:rPr>
            </w:pPr>
            <w:r w:rsidRPr="00F04E1C">
              <w:rPr>
                <w:sz w:val="28"/>
                <w:szCs w:val="28"/>
              </w:rPr>
              <w:t>Обязательно для заполнения администратором</w:t>
            </w:r>
          </w:p>
        </w:tc>
      </w:tr>
      <w:tr w:rsidR="001A19BD" w:rsidRPr="00F04E1C" w:rsidTr="008D431E">
        <w:trPr>
          <w:trHeight w:val="794"/>
          <w:jc w:val="center"/>
        </w:trPr>
        <w:tc>
          <w:tcPr>
            <w:tcW w:w="651" w:type="dxa"/>
            <w:shd w:val="clear" w:color="auto" w:fill="auto"/>
          </w:tcPr>
          <w:p w:rsidR="001A19BD" w:rsidRPr="00F04E1C" w:rsidRDefault="001A19BD" w:rsidP="00B904C3">
            <w:pPr>
              <w:numPr>
                <w:ilvl w:val="0"/>
                <w:numId w:val="40"/>
              </w:numPr>
              <w:tabs>
                <w:tab w:val="left" w:pos="-47"/>
              </w:tabs>
              <w:ind w:left="527" w:hanging="357"/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1A19BD" w:rsidRPr="00F04E1C" w:rsidRDefault="001A19BD" w:rsidP="001A19BD">
            <w:pPr>
              <w:ind w:left="5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Статус </w:t>
            </w:r>
          </w:p>
        </w:tc>
        <w:tc>
          <w:tcPr>
            <w:tcW w:w="6009" w:type="dxa"/>
            <w:shd w:val="clear" w:color="auto" w:fill="auto"/>
          </w:tcPr>
          <w:p w:rsidR="001A19BD" w:rsidRPr="00241718" w:rsidRDefault="00241718" w:rsidP="0024171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Наличие </w:t>
            </w:r>
            <w:r w:rsidR="00CF61E2" w:rsidRPr="00241718">
              <w:rPr>
                <w:sz w:val="28"/>
                <w:szCs w:val="28"/>
              </w:rPr>
              <w:t>пользователя</w:t>
            </w:r>
            <w:r w:rsidR="00771166" w:rsidRPr="00241718">
              <w:rPr>
                <w:sz w:val="28"/>
                <w:szCs w:val="28"/>
              </w:rPr>
              <w:t xml:space="preserve"> в системе</w:t>
            </w:r>
          </w:p>
        </w:tc>
      </w:tr>
      <w:tr w:rsidR="001A19BD" w:rsidRPr="00F04E1C" w:rsidTr="008D431E">
        <w:trPr>
          <w:trHeight w:val="794"/>
          <w:jc w:val="center"/>
        </w:trPr>
        <w:tc>
          <w:tcPr>
            <w:tcW w:w="651" w:type="dxa"/>
            <w:shd w:val="clear" w:color="auto" w:fill="auto"/>
          </w:tcPr>
          <w:p w:rsidR="001A19BD" w:rsidRPr="00F04E1C" w:rsidRDefault="001A19BD" w:rsidP="00B904C3">
            <w:pPr>
              <w:numPr>
                <w:ilvl w:val="0"/>
                <w:numId w:val="40"/>
              </w:numPr>
              <w:tabs>
                <w:tab w:val="left" w:pos="-47"/>
              </w:tabs>
              <w:ind w:left="527" w:hanging="357"/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1A19BD" w:rsidRDefault="001A19BD" w:rsidP="001A19BD">
            <w:pPr>
              <w:ind w:left="5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Подразделение </w:t>
            </w:r>
          </w:p>
        </w:tc>
        <w:tc>
          <w:tcPr>
            <w:tcW w:w="6009" w:type="dxa"/>
            <w:shd w:val="clear" w:color="auto" w:fill="auto"/>
          </w:tcPr>
          <w:p w:rsidR="001A19BD" w:rsidRPr="00F04E1C" w:rsidRDefault="001A19BD" w:rsidP="001A19BD">
            <w:pPr>
              <w:rPr>
                <w:sz w:val="28"/>
                <w:szCs w:val="28"/>
              </w:rPr>
            </w:pPr>
            <w:r w:rsidRPr="00F04E1C">
              <w:rPr>
                <w:sz w:val="28"/>
                <w:szCs w:val="28"/>
              </w:rPr>
              <w:t>Наименование подразделения пользователя.</w:t>
            </w:r>
          </w:p>
          <w:p w:rsidR="001A19BD" w:rsidRPr="00F04E1C" w:rsidRDefault="001A19BD" w:rsidP="001A19BD">
            <w:pPr>
              <w:rPr>
                <w:sz w:val="28"/>
                <w:szCs w:val="28"/>
              </w:rPr>
            </w:pPr>
            <w:r w:rsidRPr="00F04E1C">
              <w:rPr>
                <w:sz w:val="28"/>
                <w:szCs w:val="28"/>
              </w:rPr>
              <w:t>Добавляется или изменяется администратором в случае необходимости</w:t>
            </w:r>
          </w:p>
        </w:tc>
      </w:tr>
      <w:tr w:rsidR="001A19BD" w:rsidRPr="00F04E1C" w:rsidTr="008D431E">
        <w:trPr>
          <w:trHeight w:val="794"/>
          <w:jc w:val="center"/>
        </w:trPr>
        <w:tc>
          <w:tcPr>
            <w:tcW w:w="651" w:type="dxa"/>
            <w:shd w:val="clear" w:color="auto" w:fill="auto"/>
          </w:tcPr>
          <w:p w:rsidR="001A19BD" w:rsidRPr="00F04E1C" w:rsidRDefault="001A19BD" w:rsidP="00B904C3">
            <w:pPr>
              <w:numPr>
                <w:ilvl w:val="0"/>
                <w:numId w:val="40"/>
              </w:numPr>
              <w:tabs>
                <w:tab w:val="left" w:pos="-47"/>
              </w:tabs>
              <w:ind w:left="527" w:hanging="357"/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1A19BD" w:rsidRDefault="001A19BD" w:rsidP="001A19BD">
            <w:pPr>
              <w:ind w:left="5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Отдел </w:t>
            </w:r>
          </w:p>
        </w:tc>
        <w:tc>
          <w:tcPr>
            <w:tcW w:w="6009" w:type="dxa"/>
            <w:shd w:val="clear" w:color="auto" w:fill="auto"/>
          </w:tcPr>
          <w:p w:rsidR="001A19BD" w:rsidRPr="00F04E1C" w:rsidRDefault="001A19BD" w:rsidP="001A19BD">
            <w:pPr>
              <w:rPr>
                <w:sz w:val="28"/>
                <w:szCs w:val="28"/>
              </w:rPr>
            </w:pPr>
            <w:r w:rsidRPr="00F04E1C">
              <w:rPr>
                <w:sz w:val="28"/>
                <w:szCs w:val="28"/>
              </w:rPr>
              <w:t>Наименование отдела пользователя.</w:t>
            </w:r>
            <w:r>
              <w:rPr>
                <w:sz w:val="28"/>
                <w:szCs w:val="28"/>
              </w:rPr>
              <w:t xml:space="preserve"> </w:t>
            </w:r>
            <w:r w:rsidRPr="00F04E1C">
              <w:rPr>
                <w:sz w:val="28"/>
                <w:szCs w:val="28"/>
              </w:rPr>
              <w:t>Добавляется или изменяется администратором в случае необходимости</w:t>
            </w:r>
          </w:p>
        </w:tc>
      </w:tr>
      <w:tr w:rsidR="001A19BD" w:rsidRPr="00F04E1C" w:rsidTr="008D431E">
        <w:trPr>
          <w:trHeight w:val="794"/>
          <w:jc w:val="center"/>
        </w:trPr>
        <w:tc>
          <w:tcPr>
            <w:tcW w:w="651" w:type="dxa"/>
            <w:shd w:val="clear" w:color="auto" w:fill="auto"/>
          </w:tcPr>
          <w:p w:rsidR="001A19BD" w:rsidRPr="00F04E1C" w:rsidRDefault="001A19BD" w:rsidP="00B904C3">
            <w:pPr>
              <w:numPr>
                <w:ilvl w:val="0"/>
                <w:numId w:val="40"/>
              </w:numPr>
              <w:tabs>
                <w:tab w:val="left" w:pos="-47"/>
              </w:tabs>
              <w:ind w:left="527" w:hanging="357"/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1A19BD" w:rsidRPr="00F04E1C" w:rsidRDefault="001A19BD" w:rsidP="001A19BD">
            <w:pPr>
              <w:ind w:left="5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Комментарий </w:t>
            </w:r>
            <w:r w:rsidRPr="00F04E1C">
              <w:rPr>
                <w:sz w:val="28"/>
                <w:szCs w:val="28"/>
              </w:rPr>
              <w:t xml:space="preserve"> </w:t>
            </w:r>
          </w:p>
        </w:tc>
        <w:tc>
          <w:tcPr>
            <w:tcW w:w="6009" w:type="dxa"/>
            <w:shd w:val="clear" w:color="auto" w:fill="auto"/>
          </w:tcPr>
          <w:p w:rsidR="001A19BD" w:rsidRDefault="001A19BD" w:rsidP="00925429">
            <w:pPr>
              <w:rPr>
                <w:sz w:val="28"/>
                <w:szCs w:val="28"/>
              </w:rPr>
            </w:pPr>
            <w:r w:rsidRPr="00F04E1C">
              <w:rPr>
                <w:sz w:val="28"/>
                <w:szCs w:val="28"/>
              </w:rPr>
              <w:t>Комментари</w:t>
            </w:r>
            <w:r>
              <w:rPr>
                <w:sz w:val="28"/>
                <w:szCs w:val="28"/>
              </w:rPr>
              <w:t>й к системному событию</w:t>
            </w:r>
            <w:r w:rsidRPr="00F04E1C">
              <w:rPr>
                <w:sz w:val="28"/>
                <w:szCs w:val="28"/>
              </w:rPr>
              <w:t xml:space="preserve">. </w:t>
            </w:r>
          </w:p>
          <w:p w:rsidR="001A19BD" w:rsidRPr="00F04E1C" w:rsidRDefault="001A19BD" w:rsidP="00925429">
            <w:pPr>
              <w:rPr>
                <w:sz w:val="28"/>
                <w:szCs w:val="28"/>
              </w:rPr>
            </w:pPr>
            <w:r w:rsidRPr="00F04E1C">
              <w:rPr>
                <w:sz w:val="28"/>
                <w:szCs w:val="28"/>
              </w:rPr>
              <w:t xml:space="preserve">Добавляется администратором. </w:t>
            </w:r>
          </w:p>
        </w:tc>
      </w:tr>
      <w:tr w:rsidR="001A19BD" w:rsidRPr="00F04E1C" w:rsidTr="008D431E">
        <w:trPr>
          <w:trHeight w:val="794"/>
          <w:jc w:val="center"/>
        </w:trPr>
        <w:tc>
          <w:tcPr>
            <w:tcW w:w="651" w:type="dxa"/>
            <w:shd w:val="clear" w:color="auto" w:fill="auto"/>
          </w:tcPr>
          <w:p w:rsidR="001A19BD" w:rsidRPr="00F04E1C" w:rsidRDefault="001A19BD" w:rsidP="00B904C3">
            <w:pPr>
              <w:numPr>
                <w:ilvl w:val="0"/>
                <w:numId w:val="40"/>
              </w:numPr>
              <w:tabs>
                <w:tab w:val="left" w:pos="-47"/>
              </w:tabs>
              <w:ind w:left="527" w:hanging="357"/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1A19BD" w:rsidRPr="00F04E1C" w:rsidRDefault="001A19BD" w:rsidP="001A19BD">
            <w:pPr>
              <w:ind w:left="5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Права </w:t>
            </w:r>
          </w:p>
        </w:tc>
        <w:tc>
          <w:tcPr>
            <w:tcW w:w="6009" w:type="dxa"/>
            <w:shd w:val="clear" w:color="auto" w:fill="auto"/>
          </w:tcPr>
          <w:p w:rsidR="001A19BD" w:rsidRPr="00F04E1C" w:rsidRDefault="001A19BD" w:rsidP="001A19BD">
            <w:pPr>
              <w:rPr>
                <w:sz w:val="28"/>
                <w:szCs w:val="28"/>
              </w:rPr>
            </w:pPr>
            <w:r w:rsidRPr="00F04E1C">
              <w:rPr>
                <w:sz w:val="28"/>
                <w:szCs w:val="28"/>
              </w:rPr>
              <w:t>Выданные пользователю права доступа.</w:t>
            </w:r>
          </w:p>
          <w:p w:rsidR="001A19BD" w:rsidRPr="00F04E1C" w:rsidRDefault="001A19BD" w:rsidP="001A19BD">
            <w:pPr>
              <w:rPr>
                <w:sz w:val="28"/>
                <w:szCs w:val="28"/>
              </w:rPr>
            </w:pPr>
            <w:r w:rsidRPr="00F04E1C">
              <w:rPr>
                <w:sz w:val="28"/>
                <w:szCs w:val="28"/>
              </w:rPr>
              <w:t>Обязательно для заполнения администратором</w:t>
            </w:r>
          </w:p>
        </w:tc>
      </w:tr>
    </w:tbl>
    <w:p w:rsidR="00B14CBD" w:rsidRDefault="00B14CBD" w:rsidP="00B14CBD">
      <w:pPr>
        <w:pStyle w:val="affb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B14CBD" w:rsidRDefault="00B14CBD" w:rsidP="00B14CBD">
      <w:pPr>
        <w:pStyle w:val="affb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BF4495">
        <w:rPr>
          <w:rFonts w:ascii="Times New Roman" w:hAnsi="Times New Roman" w:cs="Times New Roman"/>
          <w:bCs/>
          <w:iCs/>
          <w:sz w:val="28"/>
          <w:szCs w:val="28"/>
        </w:rPr>
        <w:t>Столб</w:t>
      </w:r>
      <w:r w:rsidR="004847CD">
        <w:rPr>
          <w:rFonts w:ascii="Times New Roman" w:hAnsi="Times New Roman" w:cs="Times New Roman"/>
          <w:bCs/>
          <w:iCs/>
          <w:sz w:val="28"/>
          <w:szCs w:val="28"/>
        </w:rPr>
        <w:t>ец «Пользователи»</w:t>
      </w:r>
      <w:r w:rsidRPr="00BF4495">
        <w:rPr>
          <w:rFonts w:ascii="Times New Roman" w:hAnsi="Times New Roman" w:cs="Times New Roman"/>
          <w:bCs/>
          <w:iCs/>
          <w:sz w:val="28"/>
          <w:szCs w:val="28"/>
        </w:rPr>
        <w:t xml:space="preserve"> и</w:t>
      </w:r>
      <w:r w:rsidR="004847CD">
        <w:rPr>
          <w:rFonts w:ascii="Times New Roman" w:hAnsi="Times New Roman" w:cs="Times New Roman"/>
          <w:bCs/>
          <w:iCs/>
          <w:sz w:val="28"/>
          <w:szCs w:val="28"/>
        </w:rPr>
        <w:t>нтерактивной таблицы, выделенный</w:t>
      </w:r>
      <w:r w:rsidRPr="00BF4495">
        <w:rPr>
          <w:rFonts w:ascii="Times New Roman" w:hAnsi="Times New Roman" w:cs="Times New Roman"/>
          <w:bCs/>
          <w:iCs/>
          <w:sz w:val="28"/>
          <w:szCs w:val="28"/>
        </w:rPr>
        <w:t xml:space="preserve"> синим цветом, </w:t>
      </w:r>
      <w:r w:rsidR="004847CD">
        <w:rPr>
          <w:rFonts w:ascii="Times New Roman" w:hAnsi="Times New Roman" w:cs="Times New Roman"/>
          <w:bCs/>
          <w:iCs/>
          <w:sz w:val="28"/>
          <w:szCs w:val="28"/>
        </w:rPr>
        <w:t xml:space="preserve">позволяет перейти </w:t>
      </w:r>
      <w:r w:rsidR="005141CD">
        <w:rPr>
          <w:rFonts w:ascii="Times New Roman" w:hAnsi="Times New Roman" w:cs="Times New Roman"/>
          <w:bCs/>
          <w:iCs/>
          <w:sz w:val="28"/>
          <w:szCs w:val="28"/>
        </w:rPr>
        <w:t>в карточку пользователя</w:t>
      </w:r>
      <w:r w:rsidR="004847CD">
        <w:rPr>
          <w:rFonts w:ascii="Times New Roman" w:hAnsi="Times New Roman" w:cs="Times New Roman"/>
          <w:bCs/>
          <w:iCs/>
          <w:sz w:val="28"/>
          <w:szCs w:val="28"/>
        </w:rPr>
        <w:t>.</w:t>
      </w:r>
      <w:r w:rsidRPr="00BF4495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4847CD">
        <w:rPr>
          <w:rFonts w:ascii="Times New Roman" w:hAnsi="Times New Roman" w:cs="Times New Roman"/>
          <w:bCs/>
          <w:iCs/>
          <w:sz w:val="28"/>
          <w:szCs w:val="28"/>
        </w:rPr>
        <w:t xml:space="preserve">Для этого </w:t>
      </w:r>
      <w:r w:rsidRPr="00BF4495">
        <w:rPr>
          <w:rFonts w:ascii="Times New Roman" w:hAnsi="Times New Roman" w:cs="Times New Roman"/>
          <w:bCs/>
          <w:iCs/>
          <w:sz w:val="28"/>
          <w:szCs w:val="28"/>
        </w:rPr>
        <w:t xml:space="preserve">необходимо </w:t>
      </w:r>
      <w:r w:rsidR="005141CD">
        <w:rPr>
          <w:rFonts w:ascii="Times New Roman" w:hAnsi="Times New Roman" w:cs="Times New Roman"/>
          <w:bCs/>
          <w:iCs/>
          <w:sz w:val="28"/>
          <w:szCs w:val="28"/>
        </w:rPr>
        <w:t>нажать</w:t>
      </w:r>
      <w:r w:rsidR="009D19BC">
        <w:rPr>
          <w:rFonts w:ascii="Times New Roman" w:hAnsi="Times New Roman" w:cs="Times New Roman"/>
          <w:bCs/>
          <w:iCs/>
          <w:sz w:val="28"/>
          <w:szCs w:val="28"/>
        </w:rPr>
        <w:t xml:space="preserve"> по</w:t>
      </w:r>
      <w:r w:rsidR="009D19BC" w:rsidRPr="00BF4495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9D19BC">
        <w:rPr>
          <w:rFonts w:ascii="Times New Roman" w:hAnsi="Times New Roman" w:cs="Times New Roman"/>
          <w:bCs/>
          <w:iCs/>
          <w:sz w:val="28"/>
          <w:szCs w:val="28"/>
        </w:rPr>
        <w:t>нужной ячейке столбца левой</w:t>
      </w:r>
      <w:r w:rsidR="005141CD">
        <w:rPr>
          <w:rFonts w:ascii="Times New Roman" w:hAnsi="Times New Roman" w:cs="Times New Roman"/>
          <w:bCs/>
          <w:iCs/>
          <w:sz w:val="28"/>
          <w:szCs w:val="28"/>
        </w:rPr>
        <w:t xml:space="preserve"> кнопкой </w:t>
      </w:r>
      <w:r w:rsidRPr="00BF4495">
        <w:rPr>
          <w:rFonts w:ascii="Times New Roman" w:hAnsi="Times New Roman" w:cs="Times New Roman"/>
          <w:bCs/>
          <w:iCs/>
          <w:sz w:val="28"/>
          <w:szCs w:val="28"/>
        </w:rPr>
        <w:t>мыши</w:t>
      </w:r>
      <w:r w:rsidR="005141CD">
        <w:rPr>
          <w:rFonts w:ascii="Times New Roman" w:hAnsi="Times New Roman" w:cs="Times New Roman"/>
          <w:bCs/>
          <w:iCs/>
          <w:sz w:val="28"/>
          <w:szCs w:val="28"/>
        </w:rPr>
        <w:t xml:space="preserve">. Откроется карточка выбранного пользователя </w:t>
      </w:r>
      <w:r w:rsidRPr="00BF4495">
        <w:rPr>
          <w:rFonts w:ascii="Times New Roman" w:hAnsi="Times New Roman" w:cs="Times New Roman"/>
          <w:bCs/>
          <w:iCs/>
          <w:sz w:val="28"/>
          <w:szCs w:val="28"/>
        </w:rPr>
        <w:t>(см. рисунок 3.</w:t>
      </w:r>
      <w:r w:rsidR="00EA4BD9">
        <w:rPr>
          <w:rFonts w:ascii="Times New Roman" w:hAnsi="Times New Roman" w:cs="Times New Roman"/>
          <w:bCs/>
          <w:iCs/>
          <w:sz w:val="28"/>
          <w:szCs w:val="28"/>
        </w:rPr>
        <w:t>2</w:t>
      </w:r>
      <w:r w:rsidR="00C605DB">
        <w:rPr>
          <w:rFonts w:ascii="Times New Roman" w:hAnsi="Times New Roman" w:cs="Times New Roman"/>
          <w:bCs/>
          <w:iCs/>
          <w:sz w:val="28"/>
          <w:szCs w:val="28"/>
        </w:rPr>
        <w:t>7</w:t>
      </w:r>
      <w:r w:rsidRPr="00BF4495">
        <w:rPr>
          <w:rFonts w:ascii="Times New Roman" w:hAnsi="Times New Roman" w:cs="Times New Roman"/>
          <w:bCs/>
          <w:iCs/>
          <w:sz w:val="28"/>
          <w:szCs w:val="28"/>
        </w:rPr>
        <w:t xml:space="preserve">). </w:t>
      </w:r>
    </w:p>
    <w:p w:rsidR="005141CD" w:rsidRPr="00CF2F65" w:rsidRDefault="005141CD" w:rsidP="00B14CBD">
      <w:pPr>
        <w:pStyle w:val="affb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B14CBD" w:rsidRPr="00BF4495" w:rsidRDefault="00831129" w:rsidP="00B14CBD">
      <w:pPr>
        <w:pStyle w:val="affb"/>
        <w:spacing w:after="0" w:line="240" w:lineRule="auto"/>
        <w:ind w:left="0"/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E21C876" wp14:editId="08863624">
            <wp:extent cx="3715228" cy="350075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720579" cy="3505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41CD" w:rsidRDefault="005141CD" w:rsidP="005141CD">
      <w:pPr>
        <w:jc w:val="center"/>
        <w:rPr>
          <w:rFonts w:eastAsia="PMingLiU"/>
          <w:bCs/>
          <w:iCs/>
          <w:sz w:val="28"/>
          <w:szCs w:val="28"/>
          <w:lang w:eastAsia="zh-TW"/>
        </w:rPr>
      </w:pPr>
    </w:p>
    <w:p w:rsidR="005141CD" w:rsidRDefault="005141CD" w:rsidP="005141CD">
      <w:pPr>
        <w:jc w:val="center"/>
        <w:rPr>
          <w:bCs/>
          <w:iCs/>
          <w:sz w:val="28"/>
          <w:szCs w:val="28"/>
        </w:rPr>
      </w:pPr>
      <w:r w:rsidRPr="009D19BC">
        <w:rPr>
          <w:rFonts w:eastAsia="PMingLiU"/>
          <w:bCs/>
          <w:iCs/>
          <w:sz w:val="28"/>
          <w:szCs w:val="28"/>
          <w:lang w:eastAsia="zh-TW"/>
        </w:rPr>
        <w:t>Рисунок 3.</w:t>
      </w:r>
      <w:r w:rsidR="00EA4BD9">
        <w:rPr>
          <w:bCs/>
          <w:iCs/>
          <w:sz w:val="28"/>
          <w:szCs w:val="28"/>
        </w:rPr>
        <w:t>2</w:t>
      </w:r>
      <w:r w:rsidR="00C605DB">
        <w:rPr>
          <w:bCs/>
          <w:iCs/>
          <w:sz w:val="28"/>
          <w:szCs w:val="28"/>
        </w:rPr>
        <w:t>7</w:t>
      </w:r>
      <w:r w:rsidRPr="009D19BC">
        <w:rPr>
          <w:rFonts w:eastAsia="PMingLiU"/>
          <w:bCs/>
          <w:iCs/>
          <w:sz w:val="28"/>
          <w:szCs w:val="28"/>
          <w:lang w:eastAsia="zh-TW"/>
        </w:rPr>
        <w:t xml:space="preserve"> – </w:t>
      </w:r>
      <w:r w:rsidRPr="009D19BC">
        <w:rPr>
          <w:bCs/>
          <w:iCs/>
          <w:sz w:val="28"/>
          <w:szCs w:val="28"/>
        </w:rPr>
        <w:t>Карточка пользователя</w:t>
      </w:r>
    </w:p>
    <w:p w:rsidR="00B14CBD" w:rsidRDefault="00A71BFE" w:rsidP="00A71BFE">
      <w:pPr>
        <w:pStyle w:val="affb"/>
        <w:spacing w:after="0" w:line="240" w:lineRule="auto"/>
        <w:ind w:left="0" w:firstLine="709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  </w:t>
      </w:r>
    </w:p>
    <w:p w:rsidR="009D19BC" w:rsidRDefault="009D19BC" w:rsidP="00E57808">
      <w:pPr>
        <w:pStyle w:val="affb"/>
        <w:numPr>
          <w:ilvl w:val="3"/>
          <w:numId w:val="10"/>
        </w:numPr>
        <w:spacing w:after="0" w:line="240" w:lineRule="auto"/>
        <w:ind w:left="0" w:firstLine="709"/>
        <w:rPr>
          <w:rFonts w:ascii="Times New Roman" w:eastAsia="Courier New" w:hAnsi="Times New Roman" w:cs="Times New Roman"/>
          <w:sz w:val="28"/>
          <w:szCs w:val="28"/>
        </w:rPr>
      </w:pPr>
      <w:r w:rsidRPr="009D19BC">
        <w:rPr>
          <w:rFonts w:ascii="Times New Roman" w:eastAsia="Courier New" w:hAnsi="Times New Roman" w:cs="Times New Roman"/>
          <w:sz w:val="28"/>
          <w:szCs w:val="28"/>
        </w:rPr>
        <w:lastRenderedPageBreak/>
        <w:t>Карточка пользователя</w:t>
      </w:r>
    </w:p>
    <w:p w:rsidR="009D19BC" w:rsidRDefault="00CA0C8C" w:rsidP="009D19BC">
      <w:pPr>
        <w:ind w:firstLine="709"/>
        <w:rPr>
          <w:rFonts w:eastAsia="Courier New"/>
          <w:sz w:val="28"/>
          <w:szCs w:val="28"/>
        </w:rPr>
      </w:pPr>
      <w:r>
        <w:rPr>
          <w:rFonts w:eastAsia="Courier New"/>
          <w:sz w:val="28"/>
          <w:szCs w:val="28"/>
        </w:rPr>
        <w:t>Модальное окно «</w:t>
      </w:r>
      <w:r w:rsidR="009D19BC" w:rsidRPr="009D19BC">
        <w:rPr>
          <w:rFonts w:eastAsia="Courier New"/>
          <w:sz w:val="28"/>
          <w:szCs w:val="28"/>
        </w:rPr>
        <w:t>Карточка пользователя</w:t>
      </w:r>
      <w:r>
        <w:rPr>
          <w:rFonts w:eastAsia="Courier New"/>
          <w:sz w:val="28"/>
          <w:szCs w:val="28"/>
        </w:rPr>
        <w:t>»</w:t>
      </w:r>
      <w:r w:rsidR="009D19BC">
        <w:rPr>
          <w:rFonts w:eastAsia="Courier New"/>
          <w:sz w:val="28"/>
          <w:szCs w:val="28"/>
        </w:rPr>
        <w:t xml:space="preserve"> и</w:t>
      </w:r>
      <w:r w:rsidR="009D19BC" w:rsidRPr="009D19BC">
        <w:rPr>
          <w:rFonts w:eastAsia="Courier New"/>
          <w:sz w:val="28"/>
          <w:szCs w:val="28"/>
        </w:rPr>
        <w:t xml:space="preserve">спользуется для </w:t>
      </w:r>
      <w:r w:rsidR="009D19BC">
        <w:rPr>
          <w:rFonts w:eastAsia="Courier New"/>
          <w:sz w:val="28"/>
          <w:szCs w:val="28"/>
        </w:rPr>
        <w:t xml:space="preserve">просмотра и </w:t>
      </w:r>
      <w:r w:rsidR="009D19BC" w:rsidRPr="009D19BC">
        <w:rPr>
          <w:rFonts w:eastAsia="Courier New"/>
          <w:sz w:val="28"/>
          <w:szCs w:val="28"/>
        </w:rPr>
        <w:t>редактирования информации о ранее введенных пользователях</w:t>
      </w:r>
      <w:r w:rsidR="009D19BC">
        <w:rPr>
          <w:rFonts w:eastAsia="Courier New"/>
          <w:sz w:val="28"/>
          <w:szCs w:val="28"/>
        </w:rPr>
        <w:t xml:space="preserve"> (см. таблицу 3.6).</w:t>
      </w:r>
    </w:p>
    <w:p w:rsidR="009D19BC" w:rsidRPr="00E12FC2" w:rsidRDefault="009D19BC" w:rsidP="009D19BC">
      <w:pPr>
        <w:ind w:right="-1" w:firstLine="709"/>
        <w:rPr>
          <w:sz w:val="28"/>
          <w:szCs w:val="28"/>
        </w:rPr>
      </w:pPr>
    </w:p>
    <w:p w:rsidR="009D19BC" w:rsidRPr="00710DBB" w:rsidRDefault="009D19BC" w:rsidP="009D19BC">
      <w:pPr>
        <w:ind w:right="-1" w:firstLine="709"/>
        <w:rPr>
          <w:sz w:val="28"/>
          <w:szCs w:val="28"/>
        </w:rPr>
      </w:pPr>
      <w:r w:rsidRPr="00E12FC2">
        <w:rPr>
          <w:sz w:val="28"/>
          <w:szCs w:val="28"/>
        </w:rPr>
        <w:t>Таблица 3.</w:t>
      </w:r>
      <w:r>
        <w:rPr>
          <w:sz w:val="28"/>
          <w:szCs w:val="28"/>
        </w:rPr>
        <w:t>6</w:t>
      </w:r>
      <w:r w:rsidRPr="00E12FC2">
        <w:rPr>
          <w:sz w:val="28"/>
          <w:szCs w:val="28"/>
        </w:rPr>
        <w:t xml:space="preserve"> –</w:t>
      </w:r>
      <w:r w:rsidRPr="00710DBB">
        <w:rPr>
          <w:sz w:val="28"/>
          <w:szCs w:val="28"/>
        </w:rPr>
        <w:t xml:space="preserve"> Данные, необходимые для ввода в окне </w:t>
      </w:r>
      <w:r w:rsidRPr="00710DBB">
        <w:rPr>
          <w:rFonts w:eastAsia="Calibri"/>
          <w:sz w:val="28"/>
          <w:szCs w:val="28"/>
          <w:lang w:eastAsia="en-US"/>
        </w:rPr>
        <w:t>«Карточка пользователя»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78"/>
        <w:gridCol w:w="6379"/>
      </w:tblGrid>
      <w:tr w:rsidR="009D19BC" w:rsidRPr="00556D93" w:rsidTr="008D431E">
        <w:trPr>
          <w:trHeight w:val="397"/>
          <w:tblHeader/>
          <w:jc w:val="center"/>
        </w:trPr>
        <w:tc>
          <w:tcPr>
            <w:tcW w:w="3278" w:type="dxa"/>
            <w:vAlign w:val="center"/>
          </w:tcPr>
          <w:p w:rsidR="009D19BC" w:rsidRPr="0035148E" w:rsidRDefault="009D19BC" w:rsidP="00767485">
            <w:pPr>
              <w:ind w:left="57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35148E">
              <w:rPr>
                <w:rFonts w:eastAsia="Calibri"/>
                <w:sz w:val="28"/>
                <w:szCs w:val="28"/>
                <w:lang w:eastAsia="en-US"/>
              </w:rPr>
              <w:t>Параметр</w:t>
            </w:r>
          </w:p>
        </w:tc>
        <w:tc>
          <w:tcPr>
            <w:tcW w:w="6379" w:type="dxa"/>
            <w:shd w:val="clear" w:color="auto" w:fill="auto"/>
            <w:vAlign w:val="center"/>
          </w:tcPr>
          <w:p w:rsidR="009D19BC" w:rsidRPr="0035148E" w:rsidRDefault="009D19BC" w:rsidP="00767485">
            <w:pPr>
              <w:ind w:left="57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35148E">
              <w:rPr>
                <w:rFonts w:eastAsia="Calibri"/>
                <w:sz w:val="28"/>
                <w:szCs w:val="28"/>
                <w:lang w:eastAsia="en-US"/>
              </w:rPr>
              <w:t>Характеристики</w:t>
            </w:r>
          </w:p>
        </w:tc>
      </w:tr>
      <w:tr w:rsidR="009D19BC" w:rsidRPr="00556D93" w:rsidTr="008D431E">
        <w:trPr>
          <w:trHeight w:val="397"/>
          <w:jc w:val="center"/>
        </w:trPr>
        <w:tc>
          <w:tcPr>
            <w:tcW w:w="3278" w:type="dxa"/>
            <w:vAlign w:val="center"/>
          </w:tcPr>
          <w:p w:rsidR="009D19BC" w:rsidRPr="00556D93" w:rsidRDefault="009D19BC" w:rsidP="00767485">
            <w:pPr>
              <w:ind w:left="57"/>
              <w:rPr>
                <w:sz w:val="28"/>
                <w:szCs w:val="28"/>
              </w:rPr>
            </w:pPr>
            <w:r w:rsidRPr="00556D93">
              <w:rPr>
                <w:rFonts w:eastAsia="Calibri"/>
                <w:sz w:val="28"/>
                <w:szCs w:val="28"/>
                <w:lang w:eastAsia="en-US"/>
              </w:rPr>
              <w:t>Фамилия</w:t>
            </w:r>
          </w:p>
        </w:tc>
        <w:tc>
          <w:tcPr>
            <w:tcW w:w="6379" w:type="dxa"/>
            <w:shd w:val="clear" w:color="auto" w:fill="auto"/>
            <w:vAlign w:val="center"/>
          </w:tcPr>
          <w:p w:rsidR="009D19BC" w:rsidRPr="00556D93" w:rsidRDefault="009D19BC" w:rsidP="00767485">
            <w:pPr>
              <w:ind w:left="57"/>
              <w:rPr>
                <w:b/>
                <w:sz w:val="28"/>
                <w:szCs w:val="28"/>
              </w:rPr>
            </w:pPr>
            <w:r w:rsidRPr="00556D93">
              <w:rPr>
                <w:rFonts w:eastAsia="Calibri"/>
                <w:b/>
                <w:sz w:val="28"/>
                <w:szCs w:val="28"/>
                <w:lang w:eastAsia="en-US"/>
              </w:rPr>
              <w:t>обязательный параметр</w:t>
            </w:r>
          </w:p>
        </w:tc>
      </w:tr>
      <w:tr w:rsidR="009D19BC" w:rsidRPr="00556D93" w:rsidTr="008D431E">
        <w:trPr>
          <w:trHeight w:val="397"/>
          <w:jc w:val="center"/>
        </w:trPr>
        <w:tc>
          <w:tcPr>
            <w:tcW w:w="3278" w:type="dxa"/>
            <w:vAlign w:val="center"/>
          </w:tcPr>
          <w:p w:rsidR="009D19BC" w:rsidRPr="00556D93" w:rsidRDefault="009D19BC" w:rsidP="00767485">
            <w:pPr>
              <w:ind w:left="57"/>
              <w:rPr>
                <w:rFonts w:eastAsia="Calibri"/>
                <w:sz w:val="28"/>
                <w:szCs w:val="28"/>
                <w:lang w:eastAsia="en-US"/>
              </w:rPr>
            </w:pPr>
            <w:r w:rsidRPr="00556D93">
              <w:rPr>
                <w:rFonts w:eastAsia="Calibri"/>
                <w:sz w:val="28"/>
                <w:szCs w:val="28"/>
                <w:lang w:eastAsia="en-US"/>
              </w:rPr>
              <w:t>Имя</w:t>
            </w:r>
          </w:p>
        </w:tc>
        <w:tc>
          <w:tcPr>
            <w:tcW w:w="6379" w:type="dxa"/>
            <w:shd w:val="clear" w:color="auto" w:fill="auto"/>
            <w:vAlign w:val="center"/>
          </w:tcPr>
          <w:p w:rsidR="009D19BC" w:rsidRPr="00556D93" w:rsidRDefault="009D19BC" w:rsidP="00767485">
            <w:pPr>
              <w:ind w:left="57"/>
              <w:rPr>
                <w:rFonts w:eastAsia="Calibri"/>
                <w:sz w:val="28"/>
                <w:szCs w:val="28"/>
                <w:lang w:eastAsia="en-US"/>
              </w:rPr>
            </w:pPr>
            <w:r w:rsidRPr="00556D93">
              <w:rPr>
                <w:rFonts w:eastAsia="Calibri"/>
                <w:sz w:val="28"/>
                <w:szCs w:val="28"/>
                <w:lang w:eastAsia="en-US"/>
              </w:rPr>
              <w:t>необязательный параметр</w:t>
            </w:r>
          </w:p>
        </w:tc>
      </w:tr>
      <w:tr w:rsidR="009D19BC" w:rsidRPr="00556D93" w:rsidTr="008D431E">
        <w:trPr>
          <w:trHeight w:val="397"/>
          <w:jc w:val="center"/>
        </w:trPr>
        <w:tc>
          <w:tcPr>
            <w:tcW w:w="3278" w:type="dxa"/>
            <w:vAlign w:val="center"/>
          </w:tcPr>
          <w:p w:rsidR="009D19BC" w:rsidRPr="00556D93" w:rsidRDefault="009D19BC" w:rsidP="00767485">
            <w:pPr>
              <w:ind w:left="57"/>
              <w:rPr>
                <w:rFonts w:eastAsia="Calibri"/>
                <w:sz w:val="28"/>
                <w:szCs w:val="28"/>
                <w:lang w:eastAsia="en-US"/>
              </w:rPr>
            </w:pPr>
            <w:r w:rsidRPr="00556D93">
              <w:rPr>
                <w:rFonts w:eastAsia="Calibri"/>
                <w:sz w:val="28"/>
                <w:szCs w:val="28"/>
                <w:lang w:eastAsia="en-US"/>
              </w:rPr>
              <w:t>Отчество</w:t>
            </w:r>
          </w:p>
        </w:tc>
        <w:tc>
          <w:tcPr>
            <w:tcW w:w="6379" w:type="dxa"/>
            <w:shd w:val="clear" w:color="auto" w:fill="auto"/>
            <w:vAlign w:val="center"/>
          </w:tcPr>
          <w:p w:rsidR="009D19BC" w:rsidRPr="00556D93" w:rsidRDefault="009D19BC" w:rsidP="00767485">
            <w:pPr>
              <w:ind w:left="57"/>
              <w:rPr>
                <w:rFonts w:eastAsia="Calibri"/>
                <w:sz w:val="28"/>
                <w:szCs w:val="28"/>
                <w:lang w:eastAsia="en-US"/>
              </w:rPr>
            </w:pPr>
            <w:r w:rsidRPr="00556D93">
              <w:rPr>
                <w:rFonts w:eastAsia="Calibri"/>
                <w:sz w:val="28"/>
                <w:szCs w:val="28"/>
                <w:lang w:eastAsia="en-US"/>
              </w:rPr>
              <w:t>необязательный параметр</w:t>
            </w:r>
          </w:p>
        </w:tc>
      </w:tr>
      <w:tr w:rsidR="009D19BC" w:rsidRPr="00556D93" w:rsidTr="008D431E">
        <w:trPr>
          <w:trHeight w:val="397"/>
          <w:jc w:val="center"/>
        </w:trPr>
        <w:tc>
          <w:tcPr>
            <w:tcW w:w="3278" w:type="dxa"/>
            <w:vAlign w:val="center"/>
          </w:tcPr>
          <w:p w:rsidR="009D19BC" w:rsidRPr="00556D93" w:rsidRDefault="009D19BC" w:rsidP="00767485">
            <w:pPr>
              <w:ind w:left="57"/>
              <w:rPr>
                <w:rFonts w:eastAsia="Calibri"/>
                <w:sz w:val="28"/>
                <w:szCs w:val="28"/>
                <w:lang w:eastAsia="en-US"/>
              </w:rPr>
            </w:pPr>
            <w:r w:rsidRPr="00556D93">
              <w:rPr>
                <w:rFonts w:eastAsia="Calibri"/>
                <w:sz w:val="28"/>
                <w:szCs w:val="28"/>
                <w:lang w:eastAsia="en-US"/>
              </w:rPr>
              <w:t>Логин</w:t>
            </w:r>
          </w:p>
        </w:tc>
        <w:tc>
          <w:tcPr>
            <w:tcW w:w="6379" w:type="dxa"/>
            <w:shd w:val="clear" w:color="auto" w:fill="auto"/>
            <w:vAlign w:val="center"/>
          </w:tcPr>
          <w:p w:rsidR="009D19BC" w:rsidRPr="00556D93" w:rsidRDefault="009D19BC" w:rsidP="00767485">
            <w:pPr>
              <w:ind w:left="57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556D93">
              <w:rPr>
                <w:rFonts w:eastAsia="Calibri"/>
                <w:b/>
                <w:sz w:val="28"/>
                <w:szCs w:val="28"/>
                <w:lang w:eastAsia="en-US"/>
              </w:rPr>
              <w:t>обязательный параметр</w:t>
            </w:r>
          </w:p>
        </w:tc>
      </w:tr>
      <w:tr w:rsidR="009D19BC" w:rsidRPr="00556D93" w:rsidTr="008D431E">
        <w:trPr>
          <w:trHeight w:val="397"/>
          <w:jc w:val="center"/>
        </w:trPr>
        <w:tc>
          <w:tcPr>
            <w:tcW w:w="3278" w:type="dxa"/>
            <w:vAlign w:val="center"/>
          </w:tcPr>
          <w:p w:rsidR="009D19BC" w:rsidRPr="00556D93" w:rsidRDefault="009D19BC" w:rsidP="00767485">
            <w:pPr>
              <w:ind w:left="57"/>
              <w:rPr>
                <w:rFonts w:eastAsia="Calibri"/>
                <w:sz w:val="28"/>
                <w:szCs w:val="28"/>
                <w:lang w:eastAsia="en-US"/>
              </w:rPr>
            </w:pPr>
            <w:r w:rsidRPr="00556D93">
              <w:rPr>
                <w:rFonts w:eastAsia="Calibri"/>
                <w:sz w:val="28"/>
                <w:szCs w:val="28"/>
                <w:lang w:eastAsia="en-US"/>
              </w:rPr>
              <w:t>Пароль</w:t>
            </w:r>
          </w:p>
        </w:tc>
        <w:tc>
          <w:tcPr>
            <w:tcW w:w="6379" w:type="dxa"/>
            <w:shd w:val="clear" w:color="auto" w:fill="auto"/>
            <w:vAlign w:val="center"/>
          </w:tcPr>
          <w:p w:rsidR="009D19BC" w:rsidRPr="00556D93" w:rsidRDefault="009D19BC" w:rsidP="00767485">
            <w:pPr>
              <w:ind w:left="57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556D93">
              <w:rPr>
                <w:rFonts w:eastAsia="Calibri"/>
                <w:b/>
                <w:sz w:val="28"/>
                <w:szCs w:val="28"/>
                <w:lang w:eastAsia="en-US"/>
              </w:rPr>
              <w:t>обязательный параметр</w:t>
            </w:r>
          </w:p>
        </w:tc>
      </w:tr>
      <w:tr w:rsidR="009D19BC" w:rsidRPr="00556D93" w:rsidTr="008D431E">
        <w:trPr>
          <w:trHeight w:val="397"/>
          <w:jc w:val="center"/>
        </w:trPr>
        <w:tc>
          <w:tcPr>
            <w:tcW w:w="3278" w:type="dxa"/>
            <w:vAlign w:val="center"/>
          </w:tcPr>
          <w:p w:rsidR="009D19BC" w:rsidRPr="00556D93" w:rsidRDefault="009D19BC" w:rsidP="00767485">
            <w:pPr>
              <w:ind w:left="57"/>
              <w:rPr>
                <w:rFonts w:eastAsia="Calibri"/>
                <w:sz w:val="28"/>
                <w:szCs w:val="28"/>
                <w:lang w:eastAsia="en-US"/>
              </w:rPr>
            </w:pPr>
            <w:r w:rsidRPr="00556D93">
              <w:rPr>
                <w:rFonts w:eastAsia="Calibri"/>
                <w:sz w:val="28"/>
                <w:szCs w:val="28"/>
                <w:lang w:eastAsia="en-US"/>
              </w:rPr>
              <w:t>Отдел</w:t>
            </w:r>
          </w:p>
        </w:tc>
        <w:tc>
          <w:tcPr>
            <w:tcW w:w="6379" w:type="dxa"/>
            <w:vMerge w:val="restart"/>
            <w:shd w:val="clear" w:color="auto" w:fill="auto"/>
            <w:vAlign w:val="center"/>
          </w:tcPr>
          <w:p w:rsidR="009D19BC" w:rsidRPr="00556D93" w:rsidRDefault="009D19BC" w:rsidP="00767485">
            <w:pPr>
              <w:ind w:left="57"/>
              <w:rPr>
                <w:rFonts w:eastAsia="Calibri"/>
                <w:sz w:val="28"/>
                <w:szCs w:val="28"/>
                <w:lang w:eastAsia="en-US"/>
              </w:rPr>
            </w:pPr>
            <w:r w:rsidRPr="00556D93">
              <w:rPr>
                <w:rFonts w:eastAsia="Calibri"/>
                <w:sz w:val="28"/>
                <w:szCs w:val="28"/>
                <w:lang w:eastAsia="en-US"/>
              </w:rPr>
              <w:t>необязательный параметр, динамическое поле (название и количество задается при инсталляции программы и может меняться от 0 до 10)</w:t>
            </w:r>
          </w:p>
        </w:tc>
      </w:tr>
      <w:tr w:rsidR="009D19BC" w:rsidRPr="00556D93" w:rsidTr="008D431E">
        <w:trPr>
          <w:trHeight w:val="397"/>
          <w:jc w:val="center"/>
        </w:trPr>
        <w:tc>
          <w:tcPr>
            <w:tcW w:w="3278" w:type="dxa"/>
            <w:vAlign w:val="center"/>
          </w:tcPr>
          <w:p w:rsidR="009D19BC" w:rsidRPr="00556D93" w:rsidRDefault="009D19BC" w:rsidP="00767485">
            <w:pPr>
              <w:ind w:left="57"/>
              <w:rPr>
                <w:rFonts w:eastAsia="Calibri"/>
                <w:sz w:val="28"/>
                <w:szCs w:val="28"/>
                <w:lang w:eastAsia="en-US"/>
              </w:rPr>
            </w:pPr>
            <w:r w:rsidRPr="00556D93">
              <w:rPr>
                <w:rFonts w:eastAsia="Calibri"/>
                <w:sz w:val="28"/>
                <w:szCs w:val="28"/>
                <w:lang w:eastAsia="en-US"/>
              </w:rPr>
              <w:t>Подразделение</w:t>
            </w:r>
          </w:p>
        </w:tc>
        <w:tc>
          <w:tcPr>
            <w:tcW w:w="6379" w:type="dxa"/>
            <w:vMerge/>
            <w:shd w:val="clear" w:color="auto" w:fill="auto"/>
            <w:vAlign w:val="center"/>
          </w:tcPr>
          <w:p w:rsidR="009D19BC" w:rsidRPr="00556D93" w:rsidRDefault="009D19BC" w:rsidP="00767485">
            <w:pPr>
              <w:ind w:left="57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9D19BC" w:rsidRPr="00556D93" w:rsidTr="008D431E">
        <w:trPr>
          <w:trHeight w:val="397"/>
          <w:jc w:val="center"/>
        </w:trPr>
        <w:tc>
          <w:tcPr>
            <w:tcW w:w="3278" w:type="dxa"/>
            <w:vAlign w:val="center"/>
          </w:tcPr>
          <w:p w:rsidR="009D19BC" w:rsidRPr="00556D93" w:rsidRDefault="009D19BC" w:rsidP="00767485">
            <w:pPr>
              <w:ind w:left="57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Комментарий</w:t>
            </w:r>
          </w:p>
        </w:tc>
        <w:tc>
          <w:tcPr>
            <w:tcW w:w="6379" w:type="dxa"/>
            <w:shd w:val="clear" w:color="auto" w:fill="auto"/>
            <w:vAlign w:val="center"/>
          </w:tcPr>
          <w:p w:rsidR="009D19BC" w:rsidRPr="00556D93" w:rsidRDefault="009D19BC" w:rsidP="00767485">
            <w:pPr>
              <w:ind w:left="57"/>
              <w:rPr>
                <w:rFonts w:eastAsia="Calibri"/>
                <w:sz w:val="28"/>
                <w:szCs w:val="28"/>
                <w:lang w:eastAsia="en-US"/>
              </w:rPr>
            </w:pPr>
            <w:r w:rsidRPr="00556D93">
              <w:rPr>
                <w:rFonts w:eastAsia="Calibri"/>
                <w:sz w:val="28"/>
                <w:szCs w:val="28"/>
                <w:lang w:eastAsia="en-US"/>
              </w:rPr>
              <w:t>необязательный параметр</w:t>
            </w:r>
          </w:p>
        </w:tc>
      </w:tr>
      <w:tr w:rsidR="00831129" w:rsidRPr="00556D93" w:rsidTr="008D431E">
        <w:trPr>
          <w:trHeight w:val="397"/>
          <w:jc w:val="center"/>
        </w:trPr>
        <w:tc>
          <w:tcPr>
            <w:tcW w:w="3278" w:type="dxa"/>
            <w:vAlign w:val="center"/>
          </w:tcPr>
          <w:p w:rsidR="00831129" w:rsidRPr="00831129" w:rsidRDefault="00831129" w:rsidP="00831129">
            <w:pPr>
              <w:ind w:left="57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Статус</w:t>
            </w:r>
          </w:p>
        </w:tc>
        <w:tc>
          <w:tcPr>
            <w:tcW w:w="6379" w:type="dxa"/>
            <w:shd w:val="clear" w:color="auto" w:fill="auto"/>
            <w:vAlign w:val="center"/>
          </w:tcPr>
          <w:p w:rsidR="00831129" w:rsidRPr="00556D93" w:rsidRDefault="00831129" w:rsidP="00831129">
            <w:pPr>
              <w:ind w:left="57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556D93">
              <w:rPr>
                <w:rFonts w:eastAsia="Calibri"/>
                <w:b/>
                <w:sz w:val="28"/>
                <w:szCs w:val="28"/>
                <w:lang w:eastAsia="en-US"/>
              </w:rPr>
              <w:t>обязательный параметр</w:t>
            </w:r>
          </w:p>
        </w:tc>
      </w:tr>
      <w:tr w:rsidR="00831129" w:rsidRPr="00556D93" w:rsidTr="008D431E">
        <w:trPr>
          <w:trHeight w:val="397"/>
          <w:jc w:val="center"/>
        </w:trPr>
        <w:tc>
          <w:tcPr>
            <w:tcW w:w="3278" w:type="dxa"/>
            <w:vAlign w:val="center"/>
          </w:tcPr>
          <w:p w:rsidR="00831129" w:rsidRDefault="00831129" w:rsidP="00831129">
            <w:pPr>
              <w:ind w:left="57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Права доступа</w:t>
            </w:r>
          </w:p>
        </w:tc>
        <w:tc>
          <w:tcPr>
            <w:tcW w:w="6379" w:type="dxa"/>
            <w:shd w:val="clear" w:color="auto" w:fill="auto"/>
            <w:vAlign w:val="center"/>
          </w:tcPr>
          <w:p w:rsidR="00831129" w:rsidRPr="00556D93" w:rsidRDefault="00831129" w:rsidP="00831129">
            <w:pPr>
              <w:ind w:left="57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556D93">
              <w:rPr>
                <w:rFonts w:eastAsia="Calibri"/>
                <w:b/>
                <w:sz w:val="28"/>
                <w:szCs w:val="28"/>
                <w:lang w:eastAsia="en-US"/>
              </w:rPr>
              <w:t>обязательный параметр</w:t>
            </w:r>
          </w:p>
        </w:tc>
      </w:tr>
      <w:tr w:rsidR="00831129" w:rsidRPr="00556D93" w:rsidTr="008D431E">
        <w:trPr>
          <w:trHeight w:val="397"/>
          <w:jc w:val="center"/>
        </w:trPr>
        <w:tc>
          <w:tcPr>
            <w:tcW w:w="3278" w:type="dxa"/>
            <w:vAlign w:val="center"/>
          </w:tcPr>
          <w:p w:rsidR="00831129" w:rsidRPr="00556D93" w:rsidRDefault="00831129" w:rsidP="00831129">
            <w:pPr>
              <w:ind w:left="57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К</w:t>
            </w:r>
            <w:r w:rsidRPr="00556D93">
              <w:rPr>
                <w:rFonts w:eastAsia="Calibri"/>
                <w:sz w:val="28"/>
                <w:szCs w:val="28"/>
                <w:lang w:eastAsia="en-US"/>
              </w:rPr>
              <w:t>арт</w:t>
            </w:r>
            <w:r>
              <w:rPr>
                <w:rFonts w:eastAsia="Calibri"/>
                <w:sz w:val="28"/>
                <w:szCs w:val="28"/>
                <w:lang w:eastAsia="en-US"/>
              </w:rPr>
              <w:t>а</w:t>
            </w:r>
            <w:r w:rsidRPr="00556D93">
              <w:rPr>
                <w:rFonts w:eastAsia="Calibri"/>
                <w:sz w:val="28"/>
                <w:szCs w:val="28"/>
                <w:lang w:eastAsia="en-US"/>
              </w:rPr>
              <w:t xml:space="preserve"> до</w:t>
            </w:r>
            <w:r>
              <w:rPr>
                <w:rFonts w:eastAsia="Calibri"/>
                <w:sz w:val="28"/>
                <w:szCs w:val="28"/>
                <w:lang w:eastAsia="en-US"/>
              </w:rPr>
              <w:t>ступа</w:t>
            </w:r>
            <w:r w:rsidRPr="00556D93">
              <w:rPr>
                <w:rFonts w:eastAsia="Calibri"/>
                <w:sz w:val="28"/>
                <w:szCs w:val="28"/>
                <w:lang w:eastAsia="en-US"/>
              </w:rPr>
              <w:t xml:space="preserve"> </w:t>
            </w:r>
          </w:p>
        </w:tc>
        <w:tc>
          <w:tcPr>
            <w:tcW w:w="6379" w:type="dxa"/>
            <w:shd w:val="clear" w:color="auto" w:fill="auto"/>
            <w:vAlign w:val="center"/>
          </w:tcPr>
          <w:p w:rsidR="00831129" w:rsidRPr="00556D93" w:rsidRDefault="00831129" w:rsidP="00831129">
            <w:pPr>
              <w:ind w:left="57"/>
              <w:rPr>
                <w:rFonts w:eastAsia="Calibri"/>
                <w:sz w:val="28"/>
                <w:szCs w:val="28"/>
                <w:lang w:eastAsia="en-US"/>
              </w:rPr>
            </w:pPr>
            <w:r w:rsidRPr="00556D93">
              <w:rPr>
                <w:rFonts w:eastAsia="Calibri"/>
                <w:sz w:val="28"/>
                <w:szCs w:val="28"/>
                <w:lang w:eastAsia="en-US"/>
              </w:rPr>
              <w:t>необязательный параметр</w:t>
            </w:r>
          </w:p>
        </w:tc>
      </w:tr>
      <w:tr w:rsidR="00831129" w:rsidRPr="00556D93" w:rsidTr="008D431E">
        <w:trPr>
          <w:trHeight w:val="397"/>
          <w:jc w:val="center"/>
        </w:trPr>
        <w:tc>
          <w:tcPr>
            <w:tcW w:w="3278" w:type="dxa"/>
            <w:vAlign w:val="center"/>
          </w:tcPr>
          <w:p w:rsidR="00831129" w:rsidRPr="00556D93" w:rsidRDefault="00831129" w:rsidP="00831129">
            <w:pPr>
              <w:ind w:left="57"/>
              <w:rPr>
                <w:rFonts w:eastAsia="Calibri"/>
                <w:sz w:val="28"/>
                <w:szCs w:val="28"/>
                <w:lang w:eastAsia="en-US"/>
              </w:rPr>
            </w:pPr>
            <w:r w:rsidRPr="00556D93">
              <w:rPr>
                <w:rFonts w:eastAsia="Calibri"/>
                <w:sz w:val="28"/>
                <w:szCs w:val="28"/>
                <w:lang w:eastAsia="en-US"/>
              </w:rPr>
              <w:t>Фото</w:t>
            </w:r>
          </w:p>
        </w:tc>
        <w:tc>
          <w:tcPr>
            <w:tcW w:w="6379" w:type="dxa"/>
            <w:shd w:val="clear" w:color="auto" w:fill="auto"/>
            <w:vAlign w:val="center"/>
          </w:tcPr>
          <w:p w:rsidR="00831129" w:rsidRPr="00556D93" w:rsidRDefault="00831129" w:rsidP="00831129">
            <w:pPr>
              <w:ind w:left="57"/>
              <w:rPr>
                <w:rFonts w:eastAsia="Calibri"/>
                <w:sz w:val="28"/>
                <w:szCs w:val="28"/>
                <w:lang w:eastAsia="en-US"/>
              </w:rPr>
            </w:pPr>
            <w:r w:rsidRPr="00556D93">
              <w:rPr>
                <w:rFonts w:eastAsia="Calibri"/>
                <w:sz w:val="28"/>
                <w:szCs w:val="28"/>
                <w:lang w:eastAsia="en-US"/>
              </w:rPr>
              <w:t>необязательный параметр</w:t>
            </w:r>
          </w:p>
        </w:tc>
      </w:tr>
    </w:tbl>
    <w:p w:rsidR="009D19BC" w:rsidRPr="009D19BC" w:rsidRDefault="009D19BC" w:rsidP="009D19BC">
      <w:pPr>
        <w:ind w:firstLine="709"/>
        <w:rPr>
          <w:rFonts w:eastAsia="Calibri"/>
          <w:sz w:val="28"/>
          <w:szCs w:val="28"/>
          <w:lang w:eastAsia="en-US"/>
        </w:rPr>
      </w:pPr>
    </w:p>
    <w:p w:rsidR="009D19BC" w:rsidRPr="00241718" w:rsidRDefault="009D19BC" w:rsidP="00E57808">
      <w:pPr>
        <w:pStyle w:val="affb"/>
        <w:numPr>
          <w:ilvl w:val="4"/>
          <w:numId w:val="10"/>
        </w:numPr>
        <w:spacing w:after="0" w:line="240" w:lineRule="auto"/>
        <w:ind w:left="0" w:firstLine="709"/>
        <w:jc w:val="both"/>
        <w:rPr>
          <w:rFonts w:ascii="Times New Roman" w:eastAsia="Courier New" w:hAnsi="Times New Roman" w:cs="Times New Roman"/>
          <w:sz w:val="28"/>
          <w:szCs w:val="28"/>
        </w:rPr>
      </w:pPr>
      <w:r w:rsidRPr="00241718">
        <w:rPr>
          <w:rFonts w:ascii="Times New Roman" w:eastAsia="Courier New" w:hAnsi="Times New Roman" w:cs="Times New Roman"/>
          <w:sz w:val="28"/>
          <w:szCs w:val="28"/>
        </w:rPr>
        <w:t xml:space="preserve">Ввод и корректировка данных пользователя осуществляется </w:t>
      </w:r>
      <w:r w:rsidR="00445005" w:rsidRPr="00241718">
        <w:rPr>
          <w:rFonts w:ascii="Times New Roman" w:eastAsia="Courier New" w:hAnsi="Times New Roman" w:cs="Times New Roman"/>
          <w:sz w:val="28"/>
          <w:szCs w:val="28"/>
        </w:rPr>
        <w:t>администратором</w:t>
      </w:r>
      <w:r w:rsidR="00AA5DE2">
        <w:rPr>
          <w:rFonts w:ascii="Times New Roman" w:eastAsia="Courier New" w:hAnsi="Times New Roman" w:cs="Times New Roman"/>
          <w:sz w:val="28"/>
          <w:szCs w:val="28"/>
        </w:rPr>
        <w:t xml:space="preserve"> либо привилегированным пользователем </w:t>
      </w:r>
      <w:r w:rsidRPr="00241718">
        <w:rPr>
          <w:rFonts w:ascii="Times New Roman" w:eastAsia="Courier New" w:hAnsi="Times New Roman" w:cs="Times New Roman"/>
          <w:sz w:val="28"/>
          <w:szCs w:val="28"/>
        </w:rPr>
        <w:t>при помощи клавиатуры и мыши.</w:t>
      </w:r>
    </w:p>
    <w:p w:rsidR="0055424A" w:rsidRDefault="0055424A" w:rsidP="0055424A">
      <w:pPr>
        <w:pStyle w:val="affb"/>
        <w:spacing w:after="0" w:line="240" w:lineRule="auto"/>
        <w:ind w:left="0" w:firstLine="709"/>
        <w:jc w:val="both"/>
        <w:rPr>
          <w:rFonts w:ascii="Times New Roman" w:eastAsia="Courier New" w:hAnsi="Times New Roman" w:cs="Times New Roman"/>
          <w:sz w:val="28"/>
          <w:szCs w:val="28"/>
        </w:rPr>
      </w:pPr>
      <w:r w:rsidRPr="00241718">
        <w:rPr>
          <w:rFonts w:ascii="Times New Roman" w:eastAsia="Courier New" w:hAnsi="Times New Roman" w:cs="Times New Roman"/>
          <w:sz w:val="28"/>
          <w:szCs w:val="28"/>
        </w:rPr>
        <w:t>Для сохранения введенной информации необходимо нажать на кнопку «Сохранить», расположенную</w:t>
      </w:r>
      <w:r>
        <w:rPr>
          <w:rFonts w:ascii="Times New Roman" w:eastAsia="Courier New" w:hAnsi="Times New Roman" w:cs="Times New Roman"/>
          <w:sz w:val="28"/>
          <w:szCs w:val="28"/>
        </w:rPr>
        <w:t xml:space="preserve"> внизу окна «Карточка пользователя». </w:t>
      </w:r>
    </w:p>
    <w:p w:rsidR="0055424A" w:rsidRDefault="0055424A" w:rsidP="0055424A">
      <w:pPr>
        <w:pStyle w:val="affb"/>
        <w:spacing w:after="0" w:line="240" w:lineRule="auto"/>
        <w:ind w:left="0" w:firstLine="709"/>
        <w:jc w:val="both"/>
        <w:rPr>
          <w:rFonts w:ascii="Times New Roman" w:eastAsia="Courier New" w:hAnsi="Times New Roman" w:cs="Times New Roman"/>
          <w:sz w:val="28"/>
          <w:szCs w:val="28"/>
        </w:rPr>
      </w:pPr>
      <w:r>
        <w:rPr>
          <w:rFonts w:ascii="Times New Roman" w:eastAsia="Courier New" w:hAnsi="Times New Roman" w:cs="Times New Roman"/>
          <w:sz w:val="28"/>
          <w:szCs w:val="28"/>
        </w:rPr>
        <w:t xml:space="preserve">Для того, чтобы выйти из карточки пользователя без изменений, нужно нажать на </w:t>
      </w:r>
      <w:proofErr w:type="gramStart"/>
      <w:r>
        <w:rPr>
          <w:rFonts w:ascii="Times New Roman" w:eastAsia="Courier New" w:hAnsi="Times New Roman" w:cs="Times New Roman"/>
          <w:sz w:val="28"/>
          <w:szCs w:val="28"/>
        </w:rPr>
        <w:t xml:space="preserve">кнопку </w:t>
      </w:r>
      <w:r>
        <w:rPr>
          <w:noProof/>
          <w:lang w:eastAsia="ru-RU"/>
        </w:rPr>
        <w:drawing>
          <wp:inline distT="0" distB="0" distL="0" distR="0" wp14:anchorId="1E849A06" wp14:editId="6015AC8C">
            <wp:extent cx="266700" cy="2222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2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Courier New" w:hAnsi="Times New Roman" w:cs="Times New Roman"/>
          <w:sz w:val="28"/>
          <w:szCs w:val="28"/>
        </w:rPr>
        <w:t>,</w:t>
      </w:r>
      <w:proofErr w:type="gramEnd"/>
      <w:r>
        <w:rPr>
          <w:rFonts w:ascii="Times New Roman" w:eastAsia="Courier New" w:hAnsi="Times New Roman" w:cs="Times New Roman"/>
          <w:sz w:val="28"/>
          <w:szCs w:val="28"/>
        </w:rPr>
        <w:t xml:space="preserve"> расположенную в правом верхнем углу окна (см. рисунок 3.</w:t>
      </w:r>
      <w:r w:rsidR="00B904C3">
        <w:rPr>
          <w:rFonts w:ascii="Times New Roman" w:eastAsia="Courier New" w:hAnsi="Times New Roman" w:cs="Times New Roman"/>
          <w:sz w:val="28"/>
          <w:szCs w:val="28"/>
        </w:rPr>
        <w:t>2</w:t>
      </w:r>
      <w:r w:rsidR="00C605DB">
        <w:rPr>
          <w:rFonts w:ascii="Times New Roman" w:eastAsia="Courier New" w:hAnsi="Times New Roman" w:cs="Times New Roman"/>
          <w:sz w:val="28"/>
          <w:szCs w:val="28"/>
        </w:rPr>
        <w:t>8</w:t>
      </w:r>
      <w:r>
        <w:rPr>
          <w:rFonts w:ascii="Times New Roman" w:eastAsia="Courier New" w:hAnsi="Times New Roman" w:cs="Times New Roman"/>
          <w:sz w:val="28"/>
          <w:szCs w:val="28"/>
        </w:rPr>
        <w:t>).</w:t>
      </w:r>
    </w:p>
    <w:p w:rsidR="0055424A" w:rsidRPr="009D19BC" w:rsidRDefault="0055424A" w:rsidP="0055424A">
      <w:pPr>
        <w:pStyle w:val="affb"/>
        <w:spacing w:after="0" w:line="240" w:lineRule="auto"/>
        <w:ind w:left="0" w:firstLine="709"/>
        <w:jc w:val="both"/>
        <w:rPr>
          <w:rFonts w:ascii="Times New Roman" w:eastAsia="Courier New" w:hAnsi="Times New Roman" w:cs="Times New Roman"/>
          <w:sz w:val="28"/>
          <w:szCs w:val="28"/>
        </w:rPr>
      </w:pPr>
    </w:p>
    <w:p w:rsidR="0055424A" w:rsidRPr="0055424A" w:rsidRDefault="0055424A" w:rsidP="0055424A">
      <w:pPr>
        <w:jc w:val="center"/>
        <w:rPr>
          <w:rFonts w:eastAsia="Courier New"/>
          <w:sz w:val="28"/>
          <w:szCs w:val="28"/>
        </w:rPr>
      </w:pPr>
      <w:r w:rsidRPr="0055424A">
        <w:rPr>
          <w:noProof/>
        </w:rPr>
        <w:drawing>
          <wp:inline distT="0" distB="0" distL="0" distR="0" wp14:anchorId="3A8964EE" wp14:editId="43F1D1C8">
            <wp:extent cx="6137910" cy="77851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137910" cy="77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424A" w:rsidRPr="0055424A" w:rsidRDefault="0055424A" w:rsidP="0055424A">
      <w:pPr>
        <w:jc w:val="center"/>
        <w:rPr>
          <w:rFonts w:eastAsia="PMingLiU"/>
          <w:bCs/>
          <w:iCs/>
          <w:sz w:val="28"/>
          <w:szCs w:val="28"/>
          <w:lang w:eastAsia="zh-TW"/>
        </w:rPr>
      </w:pPr>
    </w:p>
    <w:p w:rsidR="0055424A" w:rsidRDefault="0055424A" w:rsidP="0055424A">
      <w:pPr>
        <w:pStyle w:val="affb"/>
        <w:spacing w:after="0" w:line="240" w:lineRule="auto"/>
        <w:ind w:left="0"/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  <w:r w:rsidRPr="0055424A">
        <w:rPr>
          <w:rFonts w:ascii="Times New Roman" w:hAnsi="Times New Roman" w:cs="Times New Roman"/>
          <w:bCs/>
          <w:iCs/>
          <w:sz w:val="28"/>
          <w:szCs w:val="28"/>
        </w:rPr>
        <w:t>Рисунок 3.</w:t>
      </w:r>
      <w:r w:rsidR="00EA4BD9">
        <w:rPr>
          <w:rFonts w:ascii="Times New Roman" w:hAnsi="Times New Roman" w:cs="Times New Roman"/>
          <w:bCs/>
          <w:iCs/>
          <w:sz w:val="28"/>
          <w:szCs w:val="28"/>
        </w:rPr>
        <w:t>2</w:t>
      </w:r>
      <w:r w:rsidR="00C605DB">
        <w:rPr>
          <w:rFonts w:ascii="Times New Roman" w:hAnsi="Times New Roman" w:cs="Times New Roman"/>
          <w:bCs/>
          <w:iCs/>
          <w:sz w:val="28"/>
          <w:szCs w:val="28"/>
        </w:rPr>
        <w:t>8</w:t>
      </w:r>
      <w:r w:rsidRPr="0055424A">
        <w:rPr>
          <w:rFonts w:ascii="Times New Roman" w:hAnsi="Times New Roman" w:cs="Times New Roman"/>
          <w:bCs/>
          <w:iCs/>
          <w:sz w:val="28"/>
          <w:szCs w:val="28"/>
        </w:rPr>
        <w:t xml:space="preserve"> – Выход из карточки пользователя</w:t>
      </w:r>
    </w:p>
    <w:p w:rsidR="0055424A" w:rsidRPr="00241718" w:rsidRDefault="0055424A" w:rsidP="0055424A">
      <w:pPr>
        <w:pStyle w:val="affb"/>
        <w:spacing w:after="0" w:line="240" w:lineRule="auto"/>
        <w:ind w:left="0" w:firstLine="709"/>
        <w:jc w:val="both"/>
        <w:rPr>
          <w:rFonts w:ascii="Times New Roman" w:eastAsia="Courier New" w:hAnsi="Times New Roman" w:cs="Times New Roman"/>
          <w:sz w:val="28"/>
          <w:szCs w:val="28"/>
        </w:rPr>
      </w:pPr>
    </w:p>
    <w:p w:rsidR="00AA5DE2" w:rsidRPr="00AA5DE2" w:rsidRDefault="00AA5DE2" w:rsidP="00445005">
      <w:pPr>
        <w:pStyle w:val="affb"/>
        <w:numPr>
          <w:ilvl w:val="4"/>
          <w:numId w:val="10"/>
        </w:numPr>
        <w:spacing w:after="0" w:line="240" w:lineRule="auto"/>
        <w:ind w:left="0" w:firstLine="709"/>
        <w:jc w:val="both"/>
        <w:rPr>
          <w:rFonts w:ascii="Times New Roman" w:eastAsia="Courier New" w:hAnsi="Times New Roman" w:cs="Times New Roman"/>
          <w:sz w:val="28"/>
          <w:szCs w:val="28"/>
        </w:rPr>
      </w:pPr>
      <w:r w:rsidRPr="00AA5DE2">
        <w:rPr>
          <w:rFonts w:ascii="Times New Roman" w:eastAsia="Courier New" w:hAnsi="Times New Roman" w:cs="Times New Roman"/>
          <w:sz w:val="28"/>
          <w:szCs w:val="28"/>
        </w:rPr>
        <w:t>В разделе «Пароль» устан</w:t>
      </w:r>
      <w:r>
        <w:rPr>
          <w:rFonts w:ascii="Times New Roman" w:eastAsia="Courier New" w:hAnsi="Times New Roman" w:cs="Times New Roman"/>
          <w:sz w:val="28"/>
          <w:szCs w:val="28"/>
        </w:rPr>
        <w:t>авливается/</w:t>
      </w:r>
      <w:r w:rsidRPr="00AA5DE2">
        <w:rPr>
          <w:rFonts w:ascii="Times New Roman" w:eastAsia="Courier New" w:hAnsi="Times New Roman" w:cs="Times New Roman"/>
          <w:sz w:val="28"/>
          <w:szCs w:val="28"/>
        </w:rPr>
        <w:t>редакти</w:t>
      </w:r>
      <w:r>
        <w:rPr>
          <w:rFonts w:ascii="Times New Roman" w:eastAsia="Courier New" w:hAnsi="Times New Roman" w:cs="Times New Roman"/>
          <w:sz w:val="28"/>
          <w:szCs w:val="28"/>
        </w:rPr>
        <w:t>руется</w:t>
      </w:r>
      <w:r w:rsidRPr="00AA5DE2">
        <w:rPr>
          <w:rFonts w:ascii="Times New Roman" w:eastAsia="Courier New" w:hAnsi="Times New Roman" w:cs="Times New Roman"/>
          <w:sz w:val="28"/>
          <w:szCs w:val="28"/>
        </w:rPr>
        <w:t xml:space="preserve"> пароль для пользователя. </w:t>
      </w:r>
    </w:p>
    <w:p w:rsidR="0055424A" w:rsidRPr="00AA5DE2" w:rsidRDefault="00241718" w:rsidP="00AA5DE2">
      <w:pPr>
        <w:ind w:firstLine="709"/>
        <w:rPr>
          <w:rFonts w:eastAsia="Courier New"/>
          <w:sz w:val="28"/>
          <w:szCs w:val="28"/>
        </w:rPr>
      </w:pPr>
      <w:r w:rsidRPr="00AA5DE2">
        <w:rPr>
          <w:rFonts w:eastAsia="Courier New"/>
          <w:sz w:val="28"/>
          <w:szCs w:val="28"/>
        </w:rPr>
        <w:t>Для изменения пароля пользователя</w:t>
      </w:r>
      <w:r w:rsidR="00AA5DE2" w:rsidRPr="00AA5DE2">
        <w:rPr>
          <w:rFonts w:eastAsia="Courier New"/>
          <w:sz w:val="28"/>
          <w:szCs w:val="28"/>
        </w:rPr>
        <w:t xml:space="preserve"> необходимо нажать на кнопку «Из</w:t>
      </w:r>
      <w:r w:rsidRPr="00AA5DE2">
        <w:rPr>
          <w:rFonts w:eastAsia="Courier New"/>
          <w:sz w:val="28"/>
          <w:szCs w:val="28"/>
        </w:rPr>
        <w:t>менить пароль» и в открывшемся окне ввести новый пароль</w:t>
      </w:r>
      <w:r w:rsidR="00AA5DE2" w:rsidRPr="00AA5DE2">
        <w:rPr>
          <w:rFonts w:eastAsia="Courier New"/>
          <w:sz w:val="28"/>
          <w:szCs w:val="28"/>
        </w:rPr>
        <w:t>.</w:t>
      </w:r>
    </w:p>
    <w:p w:rsidR="00AA5DE2" w:rsidRPr="00AA5DE2" w:rsidRDefault="00AA5DE2" w:rsidP="00445005">
      <w:pPr>
        <w:pStyle w:val="affb"/>
        <w:numPr>
          <w:ilvl w:val="4"/>
          <w:numId w:val="10"/>
        </w:numPr>
        <w:spacing w:after="0" w:line="240" w:lineRule="auto"/>
        <w:ind w:left="0" w:firstLine="709"/>
        <w:jc w:val="both"/>
        <w:rPr>
          <w:rFonts w:ascii="Times New Roman" w:eastAsia="Courier New" w:hAnsi="Times New Roman" w:cs="Times New Roman"/>
          <w:sz w:val="28"/>
          <w:szCs w:val="28"/>
        </w:rPr>
      </w:pPr>
      <w:r w:rsidRPr="00AA5DE2">
        <w:rPr>
          <w:rFonts w:ascii="Times New Roman" w:eastAsia="Courier New" w:hAnsi="Times New Roman" w:cs="Times New Roman"/>
          <w:sz w:val="28"/>
          <w:szCs w:val="28"/>
        </w:rPr>
        <w:lastRenderedPageBreak/>
        <w:t xml:space="preserve">В разделе «Карта доступа» прописана карта доступа, зарегистрированная в системе </w:t>
      </w:r>
      <w:r>
        <w:rPr>
          <w:rFonts w:ascii="Times New Roman" w:eastAsia="Courier New" w:hAnsi="Times New Roman" w:cs="Times New Roman"/>
          <w:sz w:val="28"/>
          <w:szCs w:val="28"/>
        </w:rPr>
        <w:t>на</w:t>
      </w:r>
      <w:r w:rsidRPr="00AA5DE2">
        <w:rPr>
          <w:rFonts w:ascii="Times New Roman" w:eastAsia="Courier New" w:hAnsi="Times New Roman" w:cs="Times New Roman"/>
          <w:sz w:val="28"/>
          <w:szCs w:val="28"/>
        </w:rPr>
        <w:t xml:space="preserve"> данного пользователя.</w:t>
      </w:r>
    </w:p>
    <w:p w:rsidR="009D19BC" w:rsidRPr="00AA5DE2" w:rsidRDefault="00445005" w:rsidP="00E57808">
      <w:pPr>
        <w:pStyle w:val="affb"/>
        <w:numPr>
          <w:ilvl w:val="4"/>
          <w:numId w:val="10"/>
        </w:numPr>
        <w:spacing w:after="0" w:line="240" w:lineRule="auto"/>
        <w:ind w:left="0" w:firstLine="709"/>
        <w:jc w:val="both"/>
        <w:rPr>
          <w:rFonts w:ascii="Times New Roman" w:eastAsia="Courier New" w:hAnsi="Times New Roman" w:cs="Times New Roman"/>
          <w:sz w:val="28"/>
          <w:szCs w:val="28"/>
        </w:rPr>
      </w:pPr>
      <w:r w:rsidRPr="00AA5DE2">
        <w:rPr>
          <w:rFonts w:ascii="Times New Roman" w:eastAsia="Courier New" w:hAnsi="Times New Roman" w:cs="Times New Roman"/>
          <w:sz w:val="28"/>
          <w:szCs w:val="28"/>
        </w:rPr>
        <w:t xml:space="preserve">В разделе «Фото» </w:t>
      </w:r>
      <w:r w:rsidR="00AA5DE2">
        <w:rPr>
          <w:rFonts w:ascii="Times New Roman" w:eastAsia="Courier New" w:hAnsi="Times New Roman" w:cs="Times New Roman"/>
          <w:sz w:val="28"/>
          <w:szCs w:val="28"/>
        </w:rPr>
        <w:t>отображается</w:t>
      </w:r>
      <w:r w:rsidRPr="00AA5DE2">
        <w:rPr>
          <w:rFonts w:ascii="Times New Roman" w:eastAsia="Courier New" w:hAnsi="Times New Roman" w:cs="Times New Roman"/>
          <w:sz w:val="28"/>
          <w:szCs w:val="28"/>
        </w:rPr>
        <w:t xml:space="preserve"> фотографи</w:t>
      </w:r>
      <w:r w:rsidR="00AA5DE2">
        <w:rPr>
          <w:rFonts w:ascii="Times New Roman" w:eastAsia="Courier New" w:hAnsi="Times New Roman" w:cs="Times New Roman"/>
          <w:sz w:val="28"/>
          <w:szCs w:val="28"/>
        </w:rPr>
        <w:t>я</w:t>
      </w:r>
      <w:r w:rsidRPr="00AA5DE2">
        <w:rPr>
          <w:rFonts w:ascii="Times New Roman" w:eastAsia="Courier New" w:hAnsi="Times New Roman" w:cs="Times New Roman"/>
          <w:sz w:val="28"/>
          <w:szCs w:val="28"/>
        </w:rPr>
        <w:t xml:space="preserve"> пользователя. </w:t>
      </w:r>
    </w:p>
    <w:p w:rsidR="00771166" w:rsidRPr="00C605DB" w:rsidRDefault="00771166" w:rsidP="00C605DB">
      <w:pPr>
        <w:pStyle w:val="affb"/>
        <w:numPr>
          <w:ilvl w:val="4"/>
          <w:numId w:val="10"/>
        </w:numPr>
        <w:spacing w:after="0" w:line="240" w:lineRule="auto"/>
        <w:ind w:left="0" w:firstLine="709"/>
        <w:jc w:val="both"/>
        <w:rPr>
          <w:rFonts w:ascii="Times New Roman" w:eastAsia="Courier New" w:hAnsi="Times New Roman" w:cs="Times New Roman"/>
          <w:sz w:val="28"/>
          <w:szCs w:val="28"/>
        </w:rPr>
      </w:pPr>
      <w:r w:rsidRPr="00AA5DE2">
        <w:rPr>
          <w:rFonts w:ascii="Times New Roman" w:eastAsia="Courier New" w:hAnsi="Times New Roman" w:cs="Times New Roman"/>
          <w:sz w:val="28"/>
          <w:szCs w:val="28"/>
        </w:rPr>
        <w:t>В разделе</w:t>
      </w:r>
      <w:r w:rsidRPr="00771166">
        <w:rPr>
          <w:rFonts w:ascii="Times New Roman" w:eastAsia="Courier New" w:hAnsi="Times New Roman" w:cs="Times New Roman"/>
          <w:sz w:val="28"/>
          <w:szCs w:val="28"/>
        </w:rPr>
        <w:t xml:space="preserve"> «Права доступа» </w:t>
      </w:r>
      <w:r w:rsidRPr="0077116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администратор может установить права доступа пользователям, согласно </w:t>
      </w:r>
      <w:r w:rsidR="00447FE7">
        <w:rPr>
          <w:rFonts w:ascii="Times New Roman" w:eastAsia="Calibri" w:hAnsi="Times New Roman" w:cs="Times New Roman"/>
          <w:sz w:val="28"/>
          <w:szCs w:val="28"/>
          <w:lang w:eastAsia="en-US"/>
        </w:rPr>
        <w:t>установленному</w:t>
      </w:r>
      <w:r w:rsidRPr="0077116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статусу.</w:t>
      </w:r>
      <w:r w:rsidR="00447FE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Для этого необходимо левой кнопкой мыши поставить галочку напротив выбранного статуса (см. рисунок 3.</w:t>
      </w:r>
      <w:r w:rsidR="002D0D0E">
        <w:rPr>
          <w:rFonts w:ascii="Times New Roman" w:eastAsia="Calibri" w:hAnsi="Times New Roman" w:cs="Times New Roman"/>
          <w:sz w:val="28"/>
          <w:szCs w:val="28"/>
          <w:lang w:eastAsia="en-US"/>
        </w:rPr>
        <w:t>2</w:t>
      </w:r>
      <w:r w:rsidR="00C605DB">
        <w:rPr>
          <w:rFonts w:ascii="Times New Roman" w:eastAsia="Calibri" w:hAnsi="Times New Roman" w:cs="Times New Roman"/>
          <w:sz w:val="28"/>
          <w:szCs w:val="28"/>
          <w:lang w:eastAsia="en-US"/>
        </w:rPr>
        <w:t>9</w:t>
      </w:r>
      <w:r w:rsidR="00447FE7">
        <w:rPr>
          <w:rFonts w:ascii="Times New Roman" w:eastAsia="Calibri" w:hAnsi="Times New Roman" w:cs="Times New Roman"/>
          <w:sz w:val="28"/>
          <w:szCs w:val="28"/>
          <w:lang w:eastAsia="en-US"/>
        </w:rPr>
        <w:t>).</w:t>
      </w:r>
    </w:p>
    <w:p w:rsidR="00C605DB" w:rsidRPr="00447FE7" w:rsidRDefault="00C605DB" w:rsidP="00C605DB">
      <w:pPr>
        <w:pStyle w:val="affb"/>
        <w:spacing w:after="0" w:line="240" w:lineRule="auto"/>
        <w:ind w:left="709"/>
        <w:jc w:val="both"/>
        <w:rPr>
          <w:rFonts w:ascii="Times New Roman" w:eastAsia="Courier New" w:hAnsi="Times New Roman" w:cs="Times New Roman"/>
          <w:sz w:val="28"/>
          <w:szCs w:val="28"/>
        </w:rPr>
      </w:pPr>
    </w:p>
    <w:p w:rsidR="00447FE7" w:rsidRDefault="00447FE7" w:rsidP="00C605DB">
      <w:pPr>
        <w:pStyle w:val="affb"/>
        <w:spacing w:after="0" w:line="240" w:lineRule="auto"/>
        <w:ind w:left="0"/>
        <w:jc w:val="center"/>
        <w:rPr>
          <w:rFonts w:ascii="Times New Roman" w:eastAsia="Courier New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6B226F9" wp14:editId="36CEB3DB">
            <wp:extent cx="2054925" cy="137731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054925" cy="1377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7FE7" w:rsidRDefault="00447FE7" w:rsidP="00C605DB">
      <w:pPr>
        <w:pStyle w:val="affb"/>
        <w:spacing w:after="0" w:line="240" w:lineRule="auto"/>
        <w:ind w:left="0"/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  <w:r w:rsidRPr="0055424A">
        <w:rPr>
          <w:rFonts w:ascii="Times New Roman" w:hAnsi="Times New Roman" w:cs="Times New Roman"/>
          <w:bCs/>
          <w:iCs/>
          <w:sz w:val="28"/>
          <w:szCs w:val="28"/>
        </w:rPr>
        <w:t>Рисунок 3.</w:t>
      </w:r>
      <w:r w:rsidR="002D0D0E">
        <w:rPr>
          <w:rFonts w:ascii="Times New Roman" w:hAnsi="Times New Roman" w:cs="Times New Roman"/>
          <w:bCs/>
          <w:iCs/>
          <w:sz w:val="28"/>
          <w:szCs w:val="28"/>
        </w:rPr>
        <w:t>2</w:t>
      </w:r>
      <w:r w:rsidR="00C605DB">
        <w:rPr>
          <w:rFonts w:ascii="Times New Roman" w:hAnsi="Times New Roman" w:cs="Times New Roman"/>
          <w:bCs/>
          <w:iCs/>
          <w:sz w:val="28"/>
          <w:szCs w:val="28"/>
        </w:rPr>
        <w:t>9</w:t>
      </w:r>
      <w:r w:rsidRPr="0055424A">
        <w:rPr>
          <w:rFonts w:ascii="Times New Roman" w:hAnsi="Times New Roman" w:cs="Times New Roman"/>
          <w:bCs/>
          <w:iCs/>
          <w:sz w:val="28"/>
          <w:szCs w:val="28"/>
        </w:rPr>
        <w:t xml:space="preserve"> – </w:t>
      </w:r>
      <w:r>
        <w:rPr>
          <w:rFonts w:ascii="Times New Roman" w:hAnsi="Times New Roman" w:cs="Times New Roman"/>
          <w:bCs/>
          <w:iCs/>
          <w:sz w:val="28"/>
          <w:szCs w:val="28"/>
        </w:rPr>
        <w:t>Выбор статуса пользователя</w:t>
      </w:r>
    </w:p>
    <w:p w:rsidR="00447FE7" w:rsidRPr="00771166" w:rsidRDefault="00447FE7" w:rsidP="00447FE7">
      <w:pPr>
        <w:pStyle w:val="affb"/>
        <w:spacing w:after="0" w:line="240" w:lineRule="auto"/>
        <w:ind w:left="0"/>
        <w:jc w:val="center"/>
        <w:rPr>
          <w:rFonts w:ascii="Times New Roman" w:eastAsia="Courier New" w:hAnsi="Times New Roman" w:cs="Times New Roman"/>
          <w:sz w:val="28"/>
          <w:szCs w:val="28"/>
        </w:rPr>
      </w:pPr>
    </w:p>
    <w:p w:rsidR="00771166" w:rsidRPr="00771166" w:rsidRDefault="00771166" w:rsidP="00771166">
      <w:pPr>
        <w:pStyle w:val="affb"/>
        <w:spacing w:after="0" w:line="240" w:lineRule="auto"/>
        <w:ind w:left="709"/>
        <w:rPr>
          <w:rFonts w:ascii="Times New Roman" w:eastAsia="Courier New" w:hAnsi="Times New Roman" w:cs="Times New Roman"/>
          <w:sz w:val="28"/>
          <w:szCs w:val="28"/>
        </w:rPr>
      </w:pPr>
      <w:r w:rsidRPr="00771166">
        <w:rPr>
          <w:rFonts w:ascii="Times New Roman" w:eastAsia="Calibri" w:hAnsi="Times New Roman" w:cs="Times New Roman"/>
          <w:sz w:val="28"/>
          <w:szCs w:val="28"/>
          <w:lang w:eastAsia="en-US"/>
        </w:rPr>
        <w:t>Обозначения и параметры статусов указаны в таблице 3.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7</w:t>
      </w:r>
      <w:r w:rsidRPr="00771166"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</w:p>
    <w:p w:rsidR="00771166" w:rsidRPr="00771166" w:rsidRDefault="00771166" w:rsidP="00771166">
      <w:pPr>
        <w:ind w:firstLine="709"/>
        <w:rPr>
          <w:rFonts w:eastAsia="Calibri"/>
          <w:sz w:val="28"/>
          <w:szCs w:val="28"/>
          <w:lang w:eastAsia="en-US"/>
        </w:rPr>
      </w:pPr>
    </w:p>
    <w:p w:rsidR="00771166" w:rsidRPr="00771166" w:rsidRDefault="00771166" w:rsidP="00771166">
      <w:pPr>
        <w:ind w:right="-143" w:firstLine="709"/>
        <w:rPr>
          <w:rFonts w:eastAsia="Calibri"/>
          <w:sz w:val="28"/>
          <w:szCs w:val="28"/>
          <w:lang w:eastAsia="en-US"/>
        </w:rPr>
      </w:pPr>
      <w:r w:rsidRPr="00771166">
        <w:rPr>
          <w:sz w:val="28"/>
          <w:szCs w:val="28"/>
        </w:rPr>
        <w:t>Таблица 3.</w:t>
      </w:r>
      <w:r>
        <w:rPr>
          <w:sz w:val="28"/>
          <w:szCs w:val="28"/>
        </w:rPr>
        <w:t>7</w:t>
      </w:r>
      <w:r w:rsidRPr="00771166">
        <w:rPr>
          <w:sz w:val="28"/>
          <w:szCs w:val="28"/>
        </w:rPr>
        <w:t xml:space="preserve"> – Статусы пользователей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808"/>
        <w:gridCol w:w="4459"/>
      </w:tblGrid>
      <w:tr w:rsidR="00771166" w:rsidRPr="00771166" w:rsidTr="00AA5DE2">
        <w:trPr>
          <w:tblHeader/>
          <w:jc w:val="center"/>
        </w:trPr>
        <w:tc>
          <w:tcPr>
            <w:tcW w:w="3808" w:type="dxa"/>
            <w:vAlign w:val="center"/>
          </w:tcPr>
          <w:p w:rsidR="00771166" w:rsidRPr="00771166" w:rsidRDefault="00771166" w:rsidP="00771166">
            <w:pPr>
              <w:ind w:left="57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771166">
              <w:rPr>
                <w:rFonts w:eastAsia="Calibri"/>
                <w:sz w:val="28"/>
                <w:szCs w:val="28"/>
                <w:lang w:eastAsia="en-US"/>
              </w:rPr>
              <w:t>Статус</w:t>
            </w:r>
          </w:p>
        </w:tc>
        <w:tc>
          <w:tcPr>
            <w:tcW w:w="4459" w:type="dxa"/>
            <w:shd w:val="clear" w:color="auto" w:fill="auto"/>
            <w:vAlign w:val="center"/>
          </w:tcPr>
          <w:p w:rsidR="00771166" w:rsidRPr="00771166" w:rsidRDefault="00771166" w:rsidP="00771166">
            <w:pPr>
              <w:ind w:left="57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771166">
              <w:rPr>
                <w:rFonts w:eastAsia="Calibri"/>
                <w:sz w:val="28"/>
                <w:szCs w:val="28"/>
                <w:lang w:eastAsia="en-US"/>
              </w:rPr>
              <w:t>Права доступа</w:t>
            </w:r>
          </w:p>
        </w:tc>
      </w:tr>
      <w:tr w:rsidR="00771166" w:rsidRPr="00556D93" w:rsidTr="00AA5DE2">
        <w:trPr>
          <w:jc w:val="center"/>
        </w:trPr>
        <w:tc>
          <w:tcPr>
            <w:tcW w:w="3808" w:type="dxa"/>
            <w:vAlign w:val="center"/>
          </w:tcPr>
          <w:p w:rsidR="00771166" w:rsidRPr="00556D93" w:rsidRDefault="00771166" w:rsidP="00767485">
            <w:pPr>
              <w:ind w:left="57"/>
              <w:rPr>
                <w:rFonts w:eastAsia="Calibri"/>
                <w:sz w:val="28"/>
                <w:szCs w:val="28"/>
                <w:lang w:eastAsia="en-US"/>
              </w:rPr>
            </w:pPr>
            <w:r w:rsidRPr="00556D93">
              <w:rPr>
                <w:rFonts w:eastAsia="Calibri"/>
                <w:sz w:val="28"/>
                <w:szCs w:val="28"/>
                <w:lang w:eastAsia="en-US"/>
              </w:rPr>
              <w:t>Настройка пользователей</w:t>
            </w:r>
          </w:p>
        </w:tc>
        <w:tc>
          <w:tcPr>
            <w:tcW w:w="4459" w:type="dxa"/>
            <w:shd w:val="clear" w:color="auto" w:fill="auto"/>
            <w:vAlign w:val="center"/>
          </w:tcPr>
          <w:p w:rsidR="00771166" w:rsidRDefault="00771166" w:rsidP="00767485">
            <w:pPr>
              <w:ind w:left="57"/>
              <w:rPr>
                <w:rFonts w:eastAsia="Calibri"/>
                <w:sz w:val="28"/>
                <w:szCs w:val="28"/>
                <w:lang w:eastAsia="en-US"/>
              </w:rPr>
            </w:pPr>
            <w:r w:rsidRPr="00556D93">
              <w:rPr>
                <w:rFonts w:eastAsia="Calibri"/>
                <w:sz w:val="28"/>
                <w:szCs w:val="28"/>
                <w:lang w:eastAsia="en-US"/>
              </w:rPr>
              <w:t>Привилегированный пользователь.</w:t>
            </w:r>
          </w:p>
          <w:p w:rsidR="00771166" w:rsidRPr="00556D93" w:rsidRDefault="00771166" w:rsidP="00AA5DE2">
            <w:pPr>
              <w:ind w:left="57"/>
              <w:rPr>
                <w:rFonts w:eastAsia="Calibri"/>
                <w:sz w:val="28"/>
                <w:szCs w:val="28"/>
                <w:lang w:eastAsia="en-US"/>
              </w:rPr>
            </w:pPr>
            <w:r w:rsidRPr="00556D93">
              <w:rPr>
                <w:rFonts w:eastAsia="Calibri"/>
                <w:sz w:val="28"/>
                <w:szCs w:val="28"/>
                <w:lang w:eastAsia="en-US"/>
              </w:rPr>
              <w:t xml:space="preserve">Доступно администрирование пользователей. </w:t>
            </w:r>
          </w:p>
        </w:tc>
      </w:tr>
      <w:tr w:rsidR="00771166" w:rsidRPr="00771166" w:rsidTr="00AA5DE2">
        <w:trPr>
          <w:jc w:val="center"/>
        </w:trPr>
        <w:tc>
          <w:tcPr>
            <w:tcW w:w="3808" w:type="dxa"/>
            <w:vAlign w:val="center"/>
          </w:tcPr>
          <w:p w:rsidR="00771166" w:rsidRPr="00771166" w:rsidRDefault="00771166" w:rsidP="00771166">
            <w:pPr>
              <w:ind w:left="57"/>
              <w:rPr>
                <w:sz w:val="28"/>
                <w:szCs w:val="28"/>
              </w:rPr>
            </w:pPr>
            <w:r w:rsidRPr="00771166">
              <w:rPr>
                <w:rFonts w:eastAsia="Calibri"/>
                <w:sz w:val="28"/>
                <w:szCs w:val="28"/>
                <w:lang w:eastAsia="en-US"/>
              </w:rPr>
              <w:t>Пользователь</w:t>
            </w:r>
          </w:p>
        </w:tc>
        <w:tc>
          <w:tcPr>
            <w:tcW w:w="4459" w:type="dxa"/>
            <w:shd w:val="clear" w:color="auto" w:fill="auto"/>
            <w:vAlign w:val="center"/>
          </w:tcPr>
          <w:p w:rsidR="00771166" w:rsidRPr="00771166" w:rsidRDefault="00771166" w:rsidP="00AA5DE2">
            <w:pPr>
              <w:ind w:left="57"/>
              <w:rPr>
                <w:rFonts w:eastAsia="Calibri"/>
                <w:sz w:val="28"/>
                <w:szCs w:val="28"/>
                <w:lang w:eastAsia="en-US"/>
              </w:rPr>
            </w:pPr>
            <w:r w:rsidRPr="00771166">
              <w:rPr>
                <w:rFonts w:eastAsia="Calibri"/>
                <w:sz w:val="28"/>
                <w:szCs w:val="28"/>
                <w:lang w:eastAsia="en-US"/>
              </w:rPr>
              <w:t>Доступ</w:t>
            </w:r>
            <w:r w:rsidR="00AA5DE2">
              <w:rPr>
                <w:rFonts w:eastAsia="Calibri"/>
                <w:sz w:val="28"/>
                <w:szCs w:val="28"/>
                <w:lang w:eastAsia="en-US"/>
              </w:rPr>
              <w:t>ен просмотр вкладок без возможности редактирования.</w:t>
            </w:r>
            <w:r w:rsidRPr="00771166">
              <w:rPr>
                <w:rFonts w:eastAsia="Calibri"/>
                <w:sz w:val="28"/>
                <w:szCs w:val="28"/>
                <w:lang w:eastAsia="en-US"/>
              </w:rPr>
              <w:t xml:space="preserve"> </w:t>
            </w:r>
          </w:p>
        </w:tc>
      </w:tr>
      <w:tr w:rsidR="00771166" w:rsidRPr="00556D93" w:rsidTr="00AA5DE2">
        <w:trPr>
          <w:jc w:val="center"/>
        </w:trPr>
        <w:tc>
          <w:tcPr>
            <w:tcW w:w="3808" w:type="dxa"/>
            <w:vAlign w:val="center"/>
          </w:tcPr>
          <w:p w:rsidR="00771166" w:rsidRPr="00556D93" w:rsidRDefault="00771166" w:rsidP="00767485">
            <w:pPr>
              <w:ind w:left="57"/>
              <w:rPr>
                <w:rFonts w:eastAsia="Calibri"/>
                <w:sz w:val="28"/>
                <w:szCs w:val="28"/>
                <w:lang w:eastAsia="en-US"/>
              </w:rPr>
            </w:pPr>
            <w:r w:rsidRPr="00556D93">
              <w:rPr>
                <w:rFonts w:eastAsia="Calibri"/>
                <w:sz w:val="28"/>
                <w:szCs w:val="28"/>
                <w:lang w:eastAsia="en-US"/>
              </w:rPr>
              <w:t>Оператор</w:t>
            </w:r>
          </w:p>
        </w:tc>
        <w:tc>
          <w:tcPr>
            <w:tcW w:w="4459" w:type="dxa"/>
            <w:shd w:val="clear" w:color="auto" w:fill="auto"/>
            <w:vAlign w:val="center"/>
          </w:tcPr>
          <w:p w:rsidR="00771166" w:rsidRDefault="00771166" w:rsidP="00767485">
            <w:pPr>
              <w:ind w:left="57"/>
              <w:rPr>
                <w:rFonts w:eastAsia="Calibri"/>
                <w:sz w:val="28"/>
                <w:szCs w:val="28"/>
                <w:lang w:eastAsia="en-US"/>
              </w:rPr>
            </w:pPr>
            <w:r w:rsidRPr="00556D93">
              <w:rPr>
                <w:rFonts w:eastAsia="Calibri"/>
                <w:sz w:val="28"/>
                <w:szCs w:val="28"/>
                <w:lang w:eastAsia="en-US"/>
              </w:rPr>
              <w:t xml:space="preserve">Привилегированный пользователь. </w:t>
            </w:r>
          </w:p>
          <w:p w:rsidR="00771166" w:rsidRPr="00556D93" w:rsidRDefault="00771166" w:rsidP="00AA5DE2">
            <w:pPr>
              <w:ind w:left="57"/>
              <w:rPr>
                <w:rFonts w:eastAsia="Calibri"/>
                <w:sz w:val="28"/>
                <w:szCs w:val="28"/>
                <w:lang w:eastAsia="en-US"/>
              </w:rPr>
            </w:pPr>
            <w:r w:rsidRPr="00556D93">
              <w:rPr>
                <w:rFonts w:eastAsia="Calibri"/>
                <w:sz w:val="28"/>
                <w:szCs w:val="28"/>
                <w:lang w:eastAsia="en-US"/>
              </w:rPr>
              <w:t xml:space="preserve">Доступен просмотр </w:t>
            </w:r>
            <w:r w:rsidR="00AA5DE2">
              <w:rPr>
                <w:rFonts w:eastAsia="Calibri"/>
                <w:sz w:val="28"/>
                <w:szCs w:val="28"/>
                <w:lang w:eastAsia="en-US"/>
              </w:rPr>
              <w:t>вкладок</w:t>
            </w:r>
            <w:r w:rsidR="00AA5DE2" w:rsidRPr="00AA5DE2">
              <w:rPr>
                <w:rFonts w:eastAsia="Calibri"/>
                <w:sz w:val="28"/>
                <w:szCs w:val="28"/>
                <w:lang w:eastAsia="en-US"/>
              </w:rPr>
              <w:t xml:space="preserve"> </w:t>
            </w:r>
            <w:r w:rsidR="00AA5DE2">
              <w:rPr>
                <w:rFonts w:eastAsia="Calibri"/>
                <w:sz w:val="28"/>
                <w:szCs w:val="28"/>
                <w:lang w:eastAsia="en-US"/>
              </w:rPr>
              <w:t>с</w:t>
            </w:r>
            <w:r w:rsidR="00AA5DE2" w:rsidRPr="00AA5DE2">
              <w:rPr>
                <w:rFonts w:eastAsia="Calibri"/>
                <w:sz w:val="28"/>
                <w:szCs w:val="28"/>
                <w:lang w:eastAsia="en-US"/>
              </w:rPr>
              <w:t xml:space="preserve"> возможности редактирования</w:t>
            </w:r>
            <w:r w:rsidR="00AA5DE2">
              <w:rPr>
                <w:rFonts w:eastAsia="Calibri"/>
                <w:sz w:val="28"/>
                <w:szCs w:val="28"/>
                <w:lang w:eastAsia="en-US"/>
              </w:rPr>
              <w:t xml:space="preserve"> во вкладках «Мониторинг» и «Видеоархив»</w:t>
            </w:r>
            <w:r w:rsidRPr="00556D93">
              <w:rPr>
                <w:rFonts w:eastAsia="Calibri"/>
                <w:sz w:val="28"/>
                <w:szCs w:val="28"/>
                <w:lang w:eastAsia="en-US"/>
              </w:rPr>
              <w:t xml:space="preserve">. </w:t>
            </w:r>
          </w:p>
        </w:tc>
      </w:tr>
      <w:tr w:rsidR="00771166" w:rsidRPr="00556D93" w:rsidTr="00AA5DE2">
        <w:trPr>
          <w:jc w:val="center"/>
        </w:trPr>
        <w:tc>
          <w:tcPr>
            <w:tcW w:w="3808" w:type="dxa"/>
            <w:vAlign w:val="center"/>
          </w:tcPr>
          <w:p w:rsidR="00771166" w:rsidRPr="00556D93" w:rsidRDefault="00771166" w:rsidP="00767485">
            <w:pPr>
              <w:ind w:left="57"/>
              <w:rPr>
                <w:rFonts w:eastAsia="Calibri"/>
                <w:sz w:val="28"/>
                <w:szCs w:val="28"/>
                <w:lang w:eastAsia="en-US"/>
              </w:rPr>
            </w:pPr>
            <w:r w:rsidRPr="00556D93">
              <w:rPr>
                <w:rFonts w:eastAsia="Calibri"/>
                <w:sz w:val="28"/>
                <w:szCs w:val="28"/>
                <w:lang w:eastAsia="en-US"/>
              </w:rPr>
              <w:t>Администрирование</w:t>
            </w:r>
          </w:p>
        </w:tc>
        <w:tc>
          <w:tcPr>
            <w:tcW w:w="4459" w:type="dxa"/>
            <w:shd w:val="clear" w:color="auto" w:fill="auto"/>
            <w:vAlign w:val="center"/>
          </w:tcPr>
          <w:p w:rsidR="00771166" w:rsidRPr="00556D93" w:rsidRDefault="00771166" w:rsidP="00767485">
            <w:pPr>
              <w:ind w:left="57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Привилегированный пользователь</w:t>
            </w:r>
            <w:r w:rsidRPr="00556D93">
              <w:rPr>
                <w:rFonts w:eastAsia="Calibri"/>
                <w:sz w:val="28"/>
                <w:szCs w:val="28"/>
                <w:lang w:eastAsia="en-US"/>
              </w:rPr>
              <w:t>.</w:t>
            </w:r>
          </w:p>
          <w:p w:rsidR="00771166" w:rsidRPr="00556D93" w:rsidRDefault="00771166" w:rsidP="00AA5DE2">
            <w:pPr>
              <w:ind w:left="57"/>
              <w:rPr>
                <w:rFonts w:eastAsia="Calibri"/>
                <w:sz w:val="28"/>
                <w:szCs w:val="28"/>
                <w:lang w:eastAsia="en-US"/>
              </w:rPr>
            </w:pPr>
            <w:r w:rsidRPr="00556D93">
              <w:rPr>
                <w:rFonts w:eastAsia="Calibri"/>
                <w:sz w:val="28"/>
                <w:szCs w:val="28"/>
                <w:lang w:eastAsia="en-US"/>
              </w:rPr>
              <w:t>Полный доступ к</w:t>
            </w:r>
            <w:r w:rsidR="00AA5DE2">
              <w:rPr>
                <w:rFonts w:eastAsia="Calibri"/>
                <w:sz w:val="28"/>
                <w:szCs w:val="28"/>
                <w:lang w:eastAsia="en-US"/>
              </w:rPr>
              <w:t xml:space="preserve"> работе со</w:t>
            </w:r>
            <w:r w:rsidRPr="00556D93">
              <w:rPr>
                <w:rFonts w:eastAsia="Calibri"/>
                <w:sz w:val="28"/>
                <w:szCs w:val="28"/>
                <w:lang w:eastAsia="en-US"/>
              </w:rPr>
              <w:t xml:space="preserve"> всем</w:t>
            </w:r>
            <w:r w:rsidR="00AA5DE2">
              <w:rPr>
                <w:rFonts w:eastAsia="Calibri"/>
                <w:sz w:val="28"/>
                <w:szCs w:val="28"/>
                <w:lang w:eastAsia="en-US"/>
              </w:rPr>
              <w:t>и</w:t>
            </w:r>
            <w:r w:rsidRPr="00556D93">
              <w:rPr>
                <w:rFonts w:eastAsia="Calibri"/>
                <w:sz w:val="28"/>
                <w:szCs w:val="28"/>
                <w:lang w:eastAsia="en-US"/>
              </w:rPr>
              <w:t xml:space="preserve"> вкладкам</w:t>
            </w:r>
            <w:r w:rsidR="00AA5DE2">
              <w:rPr>
                <w:rFonts w:eastAsia="Calibri"/>
                <w:sz w:val="28"/>
                <w:szCs w:val="28"/>
                <w:lang w:eastAsia="en-US"/>
              </w:rPr>
              <w:t>и</w:t>
            </w:r>
            <w:r w:rsidRPr="00556D93">
              <w:rPr>
                <w:rFonts w:eastAsia="Calibri"/>
                <w:sz w:val="28"/>
                <w:szCs w:val="28"/>
                <w:lang w:eastAsia="en-US"/>
              </w:rPr>
              <w:t xml:space="preserve"> программы</w:t>
            </w:r>
          </w:p>
        </w:tc>
      </w:tr>
    </w:tbl>
    <w:p w:rsidR="00AA5DE2" w:rsidRDefault="00AA5DE2" w:rsidP="00AA5DE2">
      <w:pPr>
        <w:pStyle w:val="affb"/>
        <w:spacing w:after="0" w:line="240" w:lineRule="auto"/>
        <w:ind w:left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771166" w:rsidRPr="00A71BFE" w:rsidRDefault="00A71BFE" w:rsidP="00E57808">
      <w:pPr>
        <w:pStyle w:val="affb"/>
        <w:numPr>
          <w:ilvl w:val="3"/>
          <w:numId w:val="10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Для добавления нового пользователя администратору необходимо нажать на кнопку «Добавить пользователя», расположенную в правой рабочей области </w:t>
      </w:r>
      <w:r w:rsidRPr="00A71BFE">
        <w:rPr>
          <w:rFonts w:ascii="Times New Roman" w:eastAsia="Calibri" w:hAnsi="Times New Roman" w:cs="Times New Roman"/>
          <w:bCs/>
          <w:iCs/>
          <w:sz w:val="28"/>
          <w:szCs w:val="28"/>
          <w:lang w:eastAsia="en-US"/>
        </w:rPr>
        <w:t>блок</w:t>
      </w:r>
      <w:r>
        <w:rPr>
          <w:rFonts w:ascii="Times New Roman" w:eastAsia="Calibri" w:hAnsi="Times New Roman" w:cs="Times New Roman"/>
          <w:bCs/>
          <w:iCs/>
          <w:sz w:val="28"/>
          <w:szCs w:val="28"/>
          <w:lang w:eastAsia="en-US"/>
        </w:rPr>
        <w:t>а</w:t>
      </w:r>
      <w:r w:rsidRPr="00A71BFE">
        <w:rPr>
          <w:rFonts w:ascii="Times New Roman" w:eastAsia="Calibri" w:hAnsi="Times New Roman" w:cs="Times New Roman"/>
          <w:bCs/>
          <w:iCs/>
          <w:sz w:val="28"/>
          <w:szCs w:val="28"/>
          <w:lang w:eastAsia="en-US"/>
        </w:rPr>
        <w:t xml:space="preserve"> «Администрирование пользователей»</w:t>
      </w:r>
      <w:r>
        <w:rPr>
          <w:rFonts w:ascii="Times New Roman" w:eastAsia="Calibri" w:hAnsi="Times New Roman" w:cs="Times New Roman"/>
          <w:bCs/>
          <w:iCs/>
          <w:sz w:val="28"/>
          <w:szCs w:val="28"/>
          <w:lang w:eastAsia="en-US"/>
        </w:rPr>
        <w:t>.</w:t>
      </w:r>
    </w:p>
    <w:p w:rsidR="00A71BFE" w:rsidRDefault="00A71BFE" w:rsidP="00F86BC4">
      <w:pPr>
        <w:pStyle w:val="affb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bCs/>
          <w:iCs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bCs/>
          <w:iCs/>
          <w:sz w:val="28"/>
          <w:szCs w:val="28"/>
          <w:lang w:eastAsia="en-US"/>
        </w:rPr>
        <w:t>На экране отобразится м</w:t>
      </w:r>
      <w:r w:rsidRPr="00A71BFE">
        <w:rPr>
          <w:rFonts w:ascii="Times New Roman" w:eastAsia="Calibri" w:hAnsi="Times New Roman" w:cs="Times New Roman"/>
          <w:bCs/>
          <w:iCs/>
          <w:sz w:val="28"/>
          <w:szCs w:val="28"/>
          <w:lang w:eastAsia="en-US"/>
        </w:rPr>
        <w:t>одальное окно «</w:t>
      </w:r>
      <w:r w:rsidR="009D19BC" w:rsidRPr="00A71BFE">
        <w:rPr>
          <w:rFonts w:ascii="Times New Roman" w:eastAsia="Calibri" w:hAnsi="Times New Roman" w:cs="Times New Roman"/>
          <w:bCs/>
          <w:iCs/>
          <w:sz w:val="28"/>
          <w:szCs w:val="28"/>
          <w:lang w:eastAsia="en-US"/>
        </w:rPr>
        <w:t>Карточка пользователя</w:t>
      </w:r>
      <w:r w:rsidRPr="00A71BFE">
        <w:rPr>
          <w:rFonts w:ascii="Times New Roman" w:eastAsia="Calibri" w:hAnsi="Times New Roman" w:cs="Times New Roman"/>
          <w:bCs/>
          <w:iCs/>
          <w:sz w:val="28"/>
          <w:szCs w:val="28"/>
          <w:lang w:eastAsia="en-US"/>
        </w:rPr>
        <w:t>»</w:t>
      </w:r>
      <w:r w:rsidR="00AC7D1C">
        <w:rPr>
          <w:rFonts w:ascii="Times New Roman" w:eastAsia="Calibri" w:hAnsi="Times New Roman" w:cs="Times New Roman"/>
          <w:bCs/>
          <w:iCs/>
          <w:sz w:val="28"/>
          <w:szCs w:val="28"/>
          <w:lang w:eastAsia="en-US"/>
        </w:rPr>
        <w:t xml:space="preserve"> (см. рисунок 3.</w:t>
      </w:r>
      <w:r w:rsidR="00C605DB">
        <w:rPr>
          <w:rFonts w:ascii="Times New Roman" w:eastAsia="Calibri" w:hAnsi="Times New Roman" w:cs="Times New Roman"/>
          <w:bCs/>
          <w:iCs/>
          <w:sz w:val="28"/>
          <w:szCs w:val="28"/>
          <w:lang w:eastAsia="en-US"/>
        </w:rPr>
        <w:t>30</w:t>
      </w:r>
      <w:r w:rsidR="00AC7D1C">
        <w:rPr>
          <w:rFonts w:ascii="Times New Roman" w:eastAsia="Calibri" w:hAnsi="Times New Roman" w:cs="Times New Roman"/>
          <w:bCs/>
          <w:iCs/>
          <w:sz w:val="28"/>
          <w:szCs w:val="28"/>
          <w:lang w:eastAsia="en-US"/>
        </w:rPr>
        <w:t>)</w:t>
      </w:r>
      <w:r w:rsidR="003E61E3">
        <w:rPr>
          <w:rFonts w:ascii="Times New Roman" w:eastAsia="Calibri" w:hAnsi="Times New Roman" w:cs="Times New Roman"/>
          <w:bCs/>
          <w:iCs/>
          <w:sz w:val="28"/>
          <w:szCs w:val="28"/>
          <w:lang w:eastAsia="en-US"/>
        </w:rPr>
        <w:t xml:space="preserve">, которое необходимо </w:t>
      </w:r>
      <w:r w:rsidR="003E61E3" w:rsidRPr="00F86BC4">
        <w:rPr>
          <w:rFonts w:ascii="Times New Roman" w:eastAsia="Calibri" w:hAnsi="Times New Roman" w:cs="Times New Roman"/>
          <w:bCs/>
          <w:iCs/>
          <w:sz w:val="28"/>
          <w:szCs w:val="28"/>
          <w:lang w:eastAsia="en-US"/>
        </w:rPr>
        <w:t>заполнить согласно п. 3.5.2.2.</w:t>
      </w:r>
    </w:p>
    <w:p w:rsidR="00AC7D1C" w:rsidRDefault="00AC7D1C" w:rsidP="00F86BC4">
      <w:pPr>
        <w:pStyle w:val="affb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bCs/>
          <w:iCs/>
          <w:sz w:val="28"/>
          <w:szCs w:val="28"/>
          <w:lang w:eastAsia="en-US"/>
        </w:rPr>
      </w:pPr>
    </w:p>
    <w:p w:rsidR="00AC7D1C" w:rsidRDefault="00831129" w:rsidP="00831129">
      <w:pPr>
        <w:pStyle w:val="affb"/>
        <w:spacing w:after="0" w:line="240" w:lineRule="auto"/>
        <w:ind w:left="0"/>
        <w:jc w:val="center"/>
        <w:rPr>
          <w:rFonts w:ascii="Times New Roman" w:eastAsia="Calibri" w:hAnsi="Times New Roman" w:cs="Times New Roman"/>
          <w:bCs/>
          <w:iCs/>
          <w:sz w:val="28"/>
          <w:szCs w:val="28"/>
          <w:lang w:eastAsia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341EBDD9" wp14:editId="164FB7A1">
            <wp:extent cx="3321425" cy="343344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330955" cy="3443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7D1C" w:rsidRDefault="00AC7D1C" w:rsidP="00AC7D1C">
      <w:pPr>
        <w:pStyle w:val="affb"/>
        <w:spacing w:after="0" w:line="240" w:lineRule="auto"/>
        <w:ind w:left="0"/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</w:p>
    <w:p w:rsidR="00AC7D1C" w:rsidRDefault="00AC7D1C" w:rsidP="00AC7D1C">
      <w:pPr>
        <w:pStyle w:val="affb"/>
        <w:spacing w:after="0" w:line="240" w:lineRule="auto"/>
        <w:ind w:left="0"/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  <w:r w:rsidRPr="0055424A">
        <w:rPr>
          <w:rFonts w:ascii="Times New Roman" w:hAnsi="Times New Roman" w:cs="Times New Roman"/>
          <w:bCs/>
          <w:iCs/>
          <w:sz w:val="28"/>
          <w:szCs w:val="28"/>
        </w:rPr>
        <w:t>Рисунок 3.</w:t>
      </w:r>
      <w:r w:rsidR="00C605DB">
        <w:rPr>
          <w:rFonts w:ascii="Times New Roman" w:hAnsi="Times New Roman" w:cs="Times New Roman"/>
          <w:bCs/>
          <w:iCs/>
          <w:sz w:val="28"/>
          <w:szCs w:val="28"/>
        </w:rPr>
        <w:t>30</w:t>
      </w:r>
      <w:r w:rsidR="002D0D0E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55424A">
        <w:rPr>
          <w:rFonts w:ascii="Times New Roman" w:hAnsi="Times New Roman" w:cs="Times New Roman"/>
          <w:bCs/>
          <w:iCs/>
          <w:sz w:val="28"/>
          <w:szCs w:val="28"/>
        </w:rPr>
        <w:t xml:space="preserve">– </w:t>
      </w:r>
      <w:r>
        <w:rPr>
          <w:rFonts w:ascii="Times New Roman" w:hAnsi="Times New Roman" w:cs="Times New Roman"/>
          <w:bCs/>
          <w:iCs/>
          <w:sz w:val="28"/>
          <w:szCs w:val="28"/>
        </w:rPr>
        <w:t>Ввод нового пользователя</w:t>
      </w:r>
    </w:p>
    <w:p w:rsidR="00AC7D1C" w:rsidRPr="00F86BC4" w:rsidRDefault="00AC7D1C" w:rsidP="00F86BC4">
      <w:pPr>
        <w:pStyle w:val="affb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F86BC4" w:rsidRDefault="00F86BC4" w:rsidP="00E57808">
      <w:pPr>
        <w:pStyle w:val="affb"/>
        <w:numPr>
          <w:ilvl w:val="3"/>
          <w:numId w:val="10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F86BC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Панель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контекстного </w:t>
      </w:r>
      <w:r w:rsidRPr="00F86BC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поиска позволяет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администратору</w:t>
      </w:r>
      <w:r w:rsidRPr="00F86BC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проводить поиск по произвольным параметрам. </w:t>
      </w:r>
    </w:p>
    <w:p w:rsidR="00F86BC4" w:rsidRPr="00F86BC4" w:rsidRDefault="00F86BC4" w:rsidP="00F86BC4">
      <w:pPr>
        <w:pStyle w:val="affb"/>
        <w:spacing w:after="0" w:line="240" w:lineRule="auto"/>
        <w:ind w:left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F86BC4">
        <w:rPr>
          <w:rFonts w:ascii="Times New Roman" w:eastAsia="Calibri" w:hAnsi="Times New Roman" w:cs="Times New Roman"/>
          <w:sz w:val="28"/>
          <w:szCs w:val="28"/>
          <w:lang w:eastAsia="en-US"/>
        </w:rPr>
        <w:t>Для проведения поиска необходимо:</w:t>
      </w:r>
    </w:p>
    <w:p w:rsidR="00F86BC4" w:rsidRDefault="00F86BC4" w:rsidP="00F86BC4">
      <w:pPr>
        <w:numPr>
          <w:ilvl w:val="0"/>
          <w:numId w:val="29"/>
        </w:numPr>
        <w:rPr>
          <w:rFonts w:eastAsia="Calibri"/>
          <w:sz w:val="28"/>
          <w:szCs w:val="28"/>
          <w:lang w:eastAsia="en-US"/>
        </w:rPr>
      </w:pPr>
      <w:r w:rsidRPr="00F86BC4">
        <w:rPr>
          <w:rFonts w:eastAsia="Calibri"/>
          <w:sz w:val="28"/>
          <w:szCs w:val="28"/>
          <w:lang w:eastAsia="en-US"/>
        </w:rPr>
        <w:t>установить курсор мыши в строке</w:t>
      </w:r>
      <w:r>
        <w:rPr>
          <w:rFonts w:eastAsia="Calibri"/>
          <w:sz w:val="28"/>
          <w:szCs w:val="28"/>
          <w:lang w:eastAsia="en-US"/>
        </w:rPr>
        <w:t xml:space="preserve"> поиска;</w:t>
      </w:r>
    </w:p>
    <w:p w:rsidR="00F86BC4" w:rsidRPr="00F86BC4" w:rsidRDefault="00F86BC4" w:rsidP="00F86BC4">
      <w:pPr>
        <w:numPr>
          <w:ilvl w:val="0"/>
          <w:numId w:val="29"/>
        </w:numPr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стереть </w:t>
      </w:r>
      <w:proofErr w:type="gramStart"/>
      <w:r>
        <w:rPr>
          <w:rFonts w:eastAsia="Calibri"/>
          <w:sz w:val="28"/>
          <w:szCs w:val="28"/>
          <w:lang w:eastAsia="en-US"/>
        </w:rPr>
        <w:t>надпись</w:t>
      </w:r>
      <w:proofErr w:type="gramEnd"/>
      <w:r w:rsidRPr="00F86BC4">
        <w:rPr>
          <w:rFonts w:eastAsia="Calibri"/>
          <w:sz w:val="28"/>
          <w:szCs w:val="28"/>
          <w:lang w:eastAsia="en-US"/>
        </w:rPr>
        <w:t xml:space="preserve"> </w:t>
      </w:r>
      <w:r>
        <w:rPr>
          <w:rFonts w:eastAsia="Calibri"/>
          <w:sz w:val="28"/>
          <w:szCs w:val="28"/>
          <w:lang w:eastAsia="en-US"/>
        </w:rPr>
        <w:t xml:space="preserve">«Контекстный поиск» </w:t>
      </w:r>
      <w:r w:rsidRPr="00F86BC4">
        <w:rPr>
          <w:rFonts w:eastAsia="Calibri"/>
          <w:sz w:val="28"/>
          <w:szCs w:val="28"/>
          <w:lang w:eastAsia="en-US"/>
        </w:rPr>
        <w:t>и ввести текстовый запрос;</w:t>
      </w:r>
    </w:p>
    <w:p w:rsidR="00F86BC4" w:rsidRPr="00F86BC4" w:rsidRDefault="00F86BC4" w:rsidP="00F86BC4">
      <w:pPr>
        <w:numPr>
          <w:ilvl w:val="0"/>
          <w:numId w:val="29"/>
        </w:numPr>
        <w:rPr>
          <w:rFonts w:eastAsia="Calibri"/>
          <w:sz w:val="28"/>
          <w:szCs w:val="28"/>
          <w:lang w:eastAsia="en-US"/>
        </w:rPr>
      </w:pPr>
      <w:r w:rsidRPr="00F86BC4">
        <w:rPr>
          <w:rFonts w:eastAsia="Calibri"/>
          <w:sz w:val="28"/>
          <w:szCs w:val="28"/>
          <w:lang w:eastAsia="en-US"/>
        </w:rPr>
        <w:t>нажать на кнопку «Применить» для продолжения операции или «</w:t>
      </w:r>
      <w:r>
        <w:rPr>
          <w:rFonts w:eastAsia="Calibri"/>
          <w:sz w:val="28"/>
          <w:szCs w:val="28"/>
          <w:lang w:eastAsia="en-US"/>
        </w:rPr>
        <w:t>Очистить</w:t>
      </w:r>
      <w:r w:rsidRPr="00F86BC4">
        <w:rPr>
          <w:rFonts w:eastAsia="Calibri"/>
          <w:sz w:val="28"/>
          <w:szCs w:val="28"/>
          <w:lang w:eastAsia="en-US"/>
        </w:rPr>
        <w:t>» – для сброса параметров поиска и отмены операции.</w:t>
      </w:r>
    </w:p>
    <w:p w:rsidR="00F86BC4" w:rsidRPr="00F86BC4" w:rsidRDefault="00F86BC4" w:rsidP="00F86BC4">
      <w:pPr>
        <w:ind w:firstLine="709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На экране отобразится список пользователей, отсортированный согласно введенным параметрам. </w:t>
      </w:r>
    </w:p>
    <w:p w:rsidR="009D19BC" w:rsidRDefault="00AC7D1C" w:rsidP="00F9536B">
      <w:pPr>
        <w:ind w:firstLine="709"/>
        <w:rPr>
          <w:rFonts w:eastAsia="Courier New"/>
          <w:sz w:val="28"/>
          <w:szCs w:val="28"/>
        </w:rPr>
      </w:pPr>
      <w:r>
        <w:rPr>
          <w:rFonts w:eastAsia="Courier New"/>
          <w:sz w:val="28"/>
          <w:szCs w:val="28"/>
        </w:rPr>
        <w:t xml:space="preserve">Для возврата к полному списку пользователей необходимо нажать на кнопку «Очистить». </w:t>
      </w:r>
    </w:p>
    <w:p w:rsidR="00F9536B" w:rsidRDefault="00F9536B" w:rsidP="00E57808">
      <w:pPr>
        <w:ind w:firstLine="709"/>
        <w:rPr>
          <w:rFonts w:eastAsia="Courier New"/>
          <w:sz w:val="28"/>
          <w:szCs w:val="28"/>
        </w:rPr>
      </w:pPr>
      <w:r>
        <w:rPr>
          <w:rFonts w:eastAsia="Courier New"/>
          <w:sz w:val="28"/>
          <w:szCs w:val="28"/>
        </w:rPr>
        <w:t>После завершения работы с блоком «Администрирование пользователей»</w:t>
      </w:r>
      <w:r w:rsidR="00EB6821">
        <w:rPr>
          <w:rFonts w:eastAsia="Courier New"/>
          <w:sz w:val="28"/>
          <w:szCs w:val="28"/>
        </w:rPr>
        <w:t xml:space="preserve">, его можно свернуть, повторно нажав на название блока </w:t>
      </w:r>
      <w:r w:rsidR="00EB6821" w:rsidRPr="00EB6821">
        <w:rPr>
          <w:rFonts w:eastAsia="Courier New"/>
          <w:bCs/>
          <w:iCs/>
          <w:sz w:val="28"/>
          <w:szCs w:val="28"/>
        </w:rPr>
        <w:t>в раскрывающемся меню</w:t>
      </w:r>
      <w:r w:rsidR="00EB6821" w:rsidRPr="00EB6821">
        <w:rPr>
          <w:rFonts w:eastAsia="Courier New"/>
          <w:sz w:val="28"/>
          <w:szCs w:val="28"/>
        </w:rPr>
        <w:t xml:space="preserve"> </w:t>
      </w:r>
      <w:r w:rsidR="00EB6821">
        <w:rPr>
          <w:rFonts w:eastAsia="Courier New"/>
          <w:sz w:val="28"/>
          <w:szCs w:val="28"/>
        </w:rPr>
        <w:t>левой кнопкой мыши.</w:t>
      </w:r>
    </w:p>
    <w:p w:rsidR="00F9536B" w:rsidRPr="00A71BFE" w:rsidRDefault="00F9536B" w:rsidP="00E57808">
      <w:pPr>
        <w:ind w:firstLine="709"/>
        <w:rPr>
          <w:rFonts w:eastAsia="Courier New"/>
          <w:sz w:val="28"/>
          <w:szCs w:val="28"/>
        </w:rPr>
      </w:pPr>
    </w:p>
    <w:p w:rsidR="00F9536B" w:rsidRPr="007466CF" w:rsidRDefault="00F9536B" w:rsidP="00E57808">
      <w:pPr>
        <w:pStyle w:val="af8"/>
        <w:numPr>
          <w:ilvl w:val="2"/>
          <w:numId w:val="10"/>
        </w:numPr>
        <w:spacing w:line="240" w:lineRule="auto"/>
        <w:ind w:left="0" w:firstLine="709"/>
        <w:outlineLvl w:val="1"/>
        <w:rPr>
          <w:rFonts w:eastAsia="Calibri"/>
          <w:bCs/>
          <w:iCs/>
          <w:sz w:val="28"/>
          <w:szCs w:val="28"/>
        </w:rPr>
      </w:pPr>
      <w:r>
        <w:rPr>
          <w:sz w:val="28"/>
          <w:szCs w:val="28"/>
        </w:rPr>
        <w:t>Настройки сервера</w:t>
      </w:r>
    </w:p>
    <w:p w:rsidR="00F9536B" w:rsidRDefault="00F9536B" w:rsidP="00E57808">
      <w:pPr>
        <w:pStyle w:val="af8"/>
        <w:spacing w:line="240" w:lineRule="auto"/>
        <w:jc w:val="both"/>
        <w:outlineLvl w:val="1"/>
        <w:rPr>
          <w:rFonts w:eastAsia="Calibri"/>
          <w:bCs/>
          <w:iCs/>
          <w:sz w:val="28"/>
          <w:szCs w:val="28"/>
        </w:rPr>
      </w:pPr>
      <w:r>
        <w:rPr>
          <w:rFonts w:eastAsia="Calibri"/>
          <w:bCs/>
          <w:iCs/>
          <w:sz w:val="28"/>
          <w:szCs w:val="28"/>
        </w:rPr>
        <w:t xml:space="preserve">Для перехода в блок </w:t>
      </w:r>
      <w:r w:rsidRPr="004D3B0C">
        <w:rPr>
          <w:rFonts w:eastAsia="Calibri"/>
          <w:bCs/>
          <w:iCs/>
          <w:sz w:val="28"/>
          <w:szCs w:val="28"/>
        </w:rPr>
        <w:t>«</w:t>
      </w:r>
      <w:r>
        <w:rPr>
          <w:rFonts w:eastAsia="Calibri"/>
          <w:bCs/>
          <w:iCs/>
          <w:sz w:val="28"/>
          <w:szCs w:val="28"/>
        </w:rPr>
        <w:t>Настройки сервера</w:t>
      </w:r>
      <w:r w:rsidRPr="004D3B0C">
        <w:rPr>
          <w:rFonts w:eastAsia="Calibri"/>
          <w:bCs/>
          <w:iCs/>
          <w:sz w:val="28"/>
          <w:szCs w:val="28"/>
        </w:rPr>
        <w:t xml:space="preserve">» </w:t>
      </w:r>
      <w:r>
        <w:rPr>
          <w:rFonts w:eastAsia="Calibri"/>
          <w:bCs/>
          <w:iCs/>
          <w:sz w:val="28"/>
          <w:szCs w:val="28"/>
        </w:rPr>
        <w:t>пользователю необходимо выбрать</w:t>
      </w:r>
      <w:r w:rsidRPr="004F73FC">
        <w:rPr>
          <w:rFonts w:eastAsia="Calibri"/>
          <w:bCs/>
          <w:iCs/>
          <w:sz w:val="28"/>
          <w:szCs w:val="28"/>
        </w:rPr>
        <w:t xml:space="preserve"> левой кнопкой мыши </w:t>
      </w:r>
      <w:r>
        <w:rPr>
          <w:rFonts w:eastAsia="Calibri"/>
          <w:bCs/>
          <w:iCs/>
          <w:sz w:val="28"/>
          <w:szCs w:val="28"/>
        </w:rPr>
        <w:t>название «Настройки сервера» в раскрывающемся меню основной рабочей области вкладки «Настройки».</w:t>
      </w:r>
    </w:p>
    <w:p w:rsidR="00F9536B" w:rsidRDefault="00EB6821" w:rsidP="00F9536B">
      <w:pPr>
        <w:pStyle w:val="af8"/>
        <w:spacing w:line="240" w:lineRule="auto"/>
        <w:jc w:val="both"/>
        <w:outlineLvl w:val="1"/>
        <w:rPr>
          <w:rFonts w:eastAsia="Calibri"/>
          <w:bCs/>
          <w:iCs/>
          <w:sz w:val="28"/>
          <w:szCs w:val="28"/>
        </w:rPr>
      </w:pPr>
      <w:r>
        <w:rPr>
          <w:rFonts w:eastAsia="Calibri"/>
          <w:bCs/>
          <w:iCs/>
          <w:sz w:val="28"/>
          <w:szCs w:val="28"/>
        </w:rPr>
        <w:t xml:space="preserve">На экране </w:t>
      </w:r>
      <w:r w:rsidR="00F9536B" w:rsidRPr="007466CF">
        <w:rPr>
          <w:rFonts w:eastAsia="Calibri"/>
          <w:bCs/>
          <w:iCs/>
          <w:sz w:val="28"/>
          <w:szCs w:val="28"/>
        </w:rPr>
        <w:t>отобра</w:t>
      </w:r>
      <w:r w:rsidR="00F9536B">
        <w:rPr>
          <w:rFonts w:eastAsia="Calibri"/>
          <w:bCs/>
          <w:iCs/>
          <w:sz w:val="28"/>
          <w:szCs w:val="28"/>
        </w:rPr>
        <w:t>зится</w:t>
      </w:r>
      <w:r w:rsidR="00F9536B" w:rsidRPr="007466CF">
        <w:rPr>
          <w:rFonts w:eastAsia="Calibri"/>
          <w:bCs/>
          <w:iCs/>
          <w:sz w:val="28"/>
          <w:szCs w:val="28"/>
        </w:rPr>
        <w:t xml:space="preserve"> </w:t>
      </w:r>
      <w:r>
        <w:rPr>
          <w:rFonts w:eastAsia="Calibri"/>
          <w:bCs/>
          <w:iCs/>
          <w:sz w:val="28"/>
          <w:szCs w:val="28"/>
        </w:rPr>
        <w:t>таблица настроек сервера</w:t>
      </w:r>
      <w:r w:rsidR="00F9536B">
        <w:rPr>
          <w:rFonts w:eastAsia="Calibri"/>
          <w:bCs/>
          <w:iCs/>
          <w:sz w:val="28"/>
          <w:szCs w:val="28"/>
        </w:rPr>
        <w:t xml:space="preserve"> (см. рисунок 3.3</w:t>
      </w:r>
      <w:r w:rsidR="00C605DB">
        <w:rPr>
          <w:rFonts w:eastAsia="Calibri"/>
          <w:bCs/>
          <w:iCs/>
          <w:sz w:val="28"/>
          <w:szCs w:val="28"/>
        </w:rPr>
        <w:t>1</w:t>
      </w:r>
      <w:r w:rsidR="00F9536B">
        <w:rPr>
          <w:rFonts w:eastAsia="Calibri"/>
          <w:bCs/>
          <w:iCs/>
          <w:sz w:val="28"/>
          <w:szCs w:val="28"/>
        </w:rPr>
        <w:t>).</w:t>
      </w:r>
    </w:p>
    <w:p w:rsidR="008D431E" w:rsidRDefault="008D431E" w:rsidP="00F9536B">
      <w:pPr>
        <w:pStyle w:val="af8"/>
        <w:spacing w:line="240" w:lineRule="auto"/>
        <w:jc w:val="both"/>
        <w:outlineLvl w:val="1"/>
        <w:rPr>
          <w:rFonts w:eastAsia="Calibri"/>
          <w:bCs/>
          <w:iCs/>
          <w:sz w:val="28"/>
          <w:szCs w:val="28"/>
        </w:rPr>
      </w:pPr>
    </w:p>
    <w:p w:rsidR="008E0174" w:rsidRDefault="00CD5CDF" w:rsidP="00B14CBD">
      <w:pPr>
        <w:jc w:val="center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lastRenderedPageBreak/>
        <w:pict>
          <v:shape id="_x0000_i1033" type="#_x0000_t75" style="width:486.6pt;height:285pt">
            <v:imagedata r:id="rId48" o:title="Настройки_сервер" croptop="3745f" cropright="10433f"/>
          </v:shape>
        </w:pict>
      </w:r>
    </w:p>
    <w:p w:rsidR="00220892" w:rsidRDefault="00220892" w:rsidP="00EB6821">
      <w:pPr>
        <w:pStyle w:val="af8"/>
        <w:spacing w:line="240" w:lineRule="auto"/>
        <w:ind w:left="1429"/>
        <w:jc w:val="both"/>
        <w:outlineLvl w:val="1"/>
        <w:rPr>
          <w:rFonts w:eastAsia="Calibri"/>
          <w:bCs/>
          <w:iCs/>
          <w:sz w:val="28"/>
          <w:szCs w:val="28"/>
        </w:rPr>
      </w:pPr>
    </w:p>
    <w:p w:rsidR="00EB6821" w:rsidRDefault="00EB6821" w:rsidP="00EB6821">
      <w:pPr>
        <w:pStyle w:val="af8"/>
        <w:spacing w:line="240" w:lineRule="auto"/>
        <w:ind w:left="1429"/>
        <w:jc w:val="both"/>
        <w:outlineLvl w:val="1"/>
        <w:rPr>
          <w:rFonts w:eastAsia="Calibri"/>
          <w:bCs/>
          <w:iCs/>
          <w:sz w:val="28"/>
          <w:szCs w:val="28"/>
        </w:rPr>
      </w:pPr>
      <w:r w:rsidRPr="00EB6821">
        <w:rPr>
          <w:rFonts w:eastAsia="Calibri"/>
          <w:bCs/>
          <w:iCs/>
          <w:sz w:val="28"/>
          <w:szCs w:val="28"/>
        </w:rPr>
        <w:t>Рисунок 3.3</w:t>
      </w:r>
      <w:r w:rsidR="00C605DB">
        <w:rPr>
          <w:rFonts w:eastAsia="Calibri"/>
          <w:bCs/>
          <w:iCs/>
          <w:sz w:val="28"/>
          <w:szCs w:val="28"/>
        </w:rPr>
        <w:t>1</w:t>
      </w:r>
      <w:r w:rsidRPr="00EB6821">
        <w:rPr>
          <w:rFonts w:eastAsia="Calibri"/>
          <w:bCs/>
          <w:iCs/>
          <w:sz w:val="28"/>
          <w:szCs w:val="28"/>
        </w:rPr>
        <w:t xml:space="preserve"> – </w:t>
      </w:r>
      <w:r>
        <w:rPr>
          <w:rFonts w:eastAsia="Calibri"/>
          <w:bCs/>
          <w:iCs/>
          <w:sz w:val="28"/>
          <w:szCs w:val="28"/>
        </w:rPr>
        <w:t>Блок «Настройки сервера»</w:t>
      </w:r>
    </w:p>
    <w:p w:rsidR="00EB6821" w:rsidRDefault="00EB6821" w:rsidP="00EB6821">
      <w:pPr>
        <w:pStyle w:val="af8"/>
        <w:spacing w:line="240" w:lineRule="auto"/>
        <w:jc w:val="both"/>
        <w:outlineLvl w:val="1"/>
        <w:rPr>
          <w:rFonts w:eastAsia="Calibri"/>
          <w:bCs/>
          <w:iCs/>
          <w:sz w:val="28"/>
          <w:szCs w:val="28"/>
        </w:rPr>
      </w:pPr>
    </w:p>
    <w:p w:rsidR="00EB6821" w:rsidRDefault="00EB6821" w:rsidP="00EB6821">
      <w:pPr>
        <w:pStyle w:val="af8"/>
        <w:spacing w:line="240" w:lineRule="auto"/>
        <w:jc w:val="both"/>
        <w:outlineLvl w:val="1"/>
        <w:rPr>
          <w:rFonts w:eastAsia="Calibri"/>
          <w:bCs/>
          <w:iCs/>
          <w:sz w:val="28"/>
          <w:szCs w:val="28"/>
        </w:rPr>
      </w:pPr>
      <w:r w:rsidRPr="00EB6821">
        <w:rPr>
          <w:rFonts w:eastAsia="Calibri"/>
          <w:bCs/>
          <w:iCs/>
          <w:sz w:val="28"/>
          <w:szCs w:val="28"/>
        </w:rPr>
        <w:t xml:space="preserve">В основной рабочей области </w:t>
      </w:r>
      <w:r>
        <w:rPr>
          <w:rFonts w:eastAsia="Calibri"/>
          <w:bCs/>
          <w:iCs/>
          <w:sz w:val="28"/>
          <w:szCs w:val="28"/>
        </w:rPr>
        <w:t>пользователь</w:t>
      </w:r>
      <w:r w:rsidRPr="00EB6821">
        <w:rPr>
          <w:rFonts w:eastAsia="Calibri"/>
          <w:bCs/>
          <w:iCs/>
          <w:sz w:val="28"/>
          <w:szCs w:val="28"/>
        </w:rPr>
        <w:t xml:space="preserve"> может вносить необходимые изменения в настройки сервера путем </w:t>
      </w:r>
      <w:r>
        <w:rPr>
          <w:rFonts w:eastAsia="Calibri"/>
          <w:bCs/>
          <w:iCs/>
          <w:sz w:val="28"/>
          <w:szCs w:val="28"/>
        </w:rPr>
        <w:t xml:space="preserve">ввода данных с </w:t>
      </w:r>
      <w:r w:rsidRPr="00EB6821">
        <w:rPr>
          <w:rFonts w:eastAsia="Calibri"/>
          <w:bCs/>
          <w:iCs/>
          <w:sz w:val="28"/>
          <w:szCs w:val="28"/>
        </w:rPr>
        <w:t xml:space="preserve">помощью </w:t>
      </w:r>
      <w:r>
        <w:rPr>
          <w:rFonts w:eastAsia="Calibri"/>
          <w:bCs/>
          <w:iCs/>
          <w:sz w:val="28"/>
          <w:szCs w:val="28"/>
        </w:rPr>
        <w:t>клавиатуры либо перемещением ползунка.</w:t>
      </w:r>
    </w:p>
    <w:p w:rsidR="004C1CE8" w:rsidRDefault="004C1CE8" w:rsidP="00EB6821">
      <w:pPr>
        <w:pStyle w:val="af8"/>
        <w:spacing w:line="240" w:lineRule="auto"/>
        <w:jc w:val="both"/>
        <w:outlineLvl w:val="1"/>
        <w:rPr>
          <w:rFonts w:eastAsia="Calibri"/>
          <w:bCs/>
          <w:iCs/>
          <w:sz w:val="28"/>
          <w:szCs w:val="28"/>
        </w:rPr>
      </w:pPr>
      <w:r w:rsidRPr="004C1CE8">
        <w:rPr>
          <w:rFonts w:eastAsia="Calibri"/>
          <w:bCs/>
          <w:iCs/>
          <w:sz w:val="28"/>
          <w:szCs w:val="28"/>
        </w:rPr>
        <w:t>Для сохранения введенной информации необходимо нажать на кнопку «Сохранить»</w:t>
      </w:r>
      <w:r>
        <w:rPr>
          <w:rFonts w:eastAsia="Calibri"/>
          <w:bCs/>
          <w:iCs/>
          <w:sz w:val="28"/>
          <w:szCs w:val="28"/>
        </w:rPr>
        <w:t>.</w:t>
      </w:r>
    </w:p>
    <w:p w:rsidR="004C1CE8" w:rsidRDefault="004C1CE8" w:rsidP="00EB6821">
      <w:pPr>
        <w:pStyle w:val="af8"/>
        <w:spacing w:line="240" w:lineRule="auto"/>
        <w:jc w:val="both"/>
        <w:outlineLvl w:val="1"/>
        <w:rPr>
          <w:rFonts w:eastAsia="Calibri"/>
          <w:bCs/>
          <w:iCs/>
          <w:sz w:val="28"/>
          <w:szCs w:val="28"/>
        </w:rPr>
      </w:pPr>
      <w:r>
        <w:rPr>
          <w:rFonts w:eastAsia="Calibri"/>
          <w:bCs/>
          <w:iCs/>
          <w:sz w:val="28"/>
          <w:szCs w:val="28"/>
        </w:rPr>
        <w:t>Для отмены ввода и возврата к прежним показателям необходимо нажать на кнопку «Отменить».</w:t>
      </w:r>
    </w:p>
    <w:p w:rsidR="00EB6821" w:rsidRDefault="00EB6821" w:rsidP="00EB6821">
      <w:pPr>
        <w:ind w:firstLine="709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Атрибуты блока</w:t>
      </w:r>
      <w:r w:rsidRPr="00556D93">
        <w:rPr>
          <w:rFonts w:eastAsia="Calibri"/>
          <w:sz w:val="28"/>
          <w:szCs w:val="28"/>
          <w:lang w:eastAsia="en-US"/>
        </w:rPr>
        <w:t xml:space="preserve"> «Настройки сервера» приведены в таблице </w:t>
      </w:r>
      <w:r>
        <w:rPr>
          <w:rFonts w:eastAsia="Calibri"/>
          <w:sz w:val="28"/>
          <w:szCs w:val="28"/>
          <w:lang w:eastAsia="en-US"/>
        </w:rPr>
        <w:t>3.8</w:t>
      </w:r>
      <w:r w:rsidRPr="00556D93">
        <w:rPr>
          <w:rFonts w:eastAsia="Calibri"/>
          <w:sz w:val="28"/>
          <w:szCs w:val="28"/>
          <w:lang w:eastAsia="en-US"/>
        </w:rPr>
        <w:t>.</w:t>
      </w:r>
    </w:p>
    <w:p w:rsidR="00EB6821" w:rsidRDefault="00EB6821" w:rsidP="00EB6821">
      <w:pPr>
        <w:ind w:firstLine="709"/>
        <w:rPr>
          <w:rFonts w:eastAsia="Calibri"/>
          <w:sz w:val="28"/>
          <w:szCs w:val="28"/>
          <w:lang w:eastAsia="en-US"/>
        </w:rPr>
      </w:pPr>
    </w:p>
    <w:p w:rsidR="00EB6821" w:rsidRPr="00556D93" w:rsidRDefault="00EB6821" w:rsidP="00EB6821">
      <w:pPr>
        <w:ind w:firstLine="709"/>
        <w:rPr>
          <w:rFonts w:eastAsia="Calibri"/>
          <w:sz w:val="28"/>
          <w:szCs w:val="28"/>
          <w:lang w:eastAsia="en-US"/>
        </w:rPr>
      </w:pPr>
      <w:r w:rsidRPr="00556D93">
        <w:rPr>
          <w:rFonts w:eastAsia="Calibri"/>
          <w:sz w:val="28"/>
          <w:szCs w:val="28"/>
          <w:lang w:eastAsia="en-US"/>
        </w:rPr>
        <w:t xml:space="preserve">Таблица </w:t>
      </w:r>
      <w:r>
        <w:rPr>
          <w:rFonts w:eastAsia="Calibri"/>
          <w:sz w:val="28"/>
          <w:szCs w:val="28"/>
          <w:lang w:eastAsia="en-US"/>
        </w:rPr>
        <w:t>3.8</w:t>
      </w:r>
      <w:r w:rsidRPr="00556D93">
        <w:rPr>
          <w:rFonts w:eastAsia="Calibri"/>
          <w:sz w:val="28"/>
          <w:szCs w:val="28"/>
          <w:lang w:eastAsia="en-US"/>
        </w:rPr>
        <w:t xml:space="preserve"> – </w:t>
      </w:r>
      <w:r>
        <w:rPr>
          <w:rFonts w:eastAsia="Calibri"/>
          <w:sz w:val="28"/>
          <w:szCs w:val="28"/>
          <w:lang w:eastAsia="en-US"/>
        </w:rPr>
        <w:t>Атрибуты</w:t>
      </w:r>
      <w:r w:rsidRPr="00556D93">
        <w:rPr>
          <w:rFonts w:eastAsia="Calibri"/>
          <w:sz w:val="28"/>
          <w:szCs w:val="28"/>
          <w:lang w:eastAsia="en-US"/>
        </w:rPr>
        <w:t xml:space="preserve"> </w:t>
      </w:r>
      <w:r>
        <w:rPr>
          <w:rFonts w:eastAsia="Calibri"/>
          <w:sz w:val="28"/>
          <w:szCs w:val="28"/>
          <w:lang w:eastAsia="en-US"/>
        </w:rPr>
        <w:t xml:space="preserve">блока </w:t>
      </w:r>
      <w:r w:rsidRPr="00556D93">
        <w:rPr>
          <w:rFonts w:eastAsia="Calibri"/>
          <w:sz w:val="28"/>
          <w:szCs w:val="28"/>
          <w:lang w:eastAsia="en-US"/>
        </w:rPr>
        <w:t>«Настройки сервера»</w:t>
      </w:r>
    </w:p>
    <w:tbl>
      <w:tblPr>
        <w:tblW w:w="989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93"/>
        <w:gridCol w:w="7002"/>
      </w:tblGrid>
      <w:tr w:rsidR="00EB6821" w:rsidRPr="00556D93" w:rsidTr="00C07FA1">
        <w:trPr>
          <w:tblHeader/>
          <w:jc w:val="center"/>
        </w:trPr>
        <w:tc>
          <w:tcPr>
            <w:tcW w:w="2893" w:type="dxa"/>
            <w:vAlign w:val="center"/>
          </w:tcPr>
          <w:p w:rsidR="00EB6821" w:rsidRPr="00556D93" w:rsidRDefault="00EB6821" w:rsidP="00767485">
            <w:pPr>
              <w:ind w:left="57"/>
              <w:jc w:val="center"/>
              <w:rPr>
                <w:sz w:val="28"/>
                <w:szCs w:val="28"/>
              </w:rPr>
            </w:pPr>
            <w:r w:rsidRPr="00556D93">
              <w:rPr>
                <w:sz w:val="28"/>
                <w:szCs w:val="28"/>
              </w:rPr>
              <w:t xml:space="preserve">Наименование </w:t>
            </w:r>
          </w:p>
        </w:tc>
        <w:tc>
          <w:tcPr>
            <w:tcW w:w="7002" w:type="dxa"/>
            <w:shd w:val="clear" w:color="auto" w:fill="auto"/>
            <w:vAlign w:val="center"/>
          </w:tcPr>
          <w:p w:rsidR="00EB6821" w:rsidRPr="00556D93" w:rsidRDefault="00EB6821" w:rsidP="00767485">
            <w:pPr>
              <w:ind w:left="57"/>
              <w:jc w:val="center"/>
              <w:rPr>
                <w:sz w:val="28"/>
                <w:szCs w:val="28"/>
              </w:rPr>
            </w:pPr>
            <w:r w:rsidRPr="00556D93">
              <w:rPr>
                <w:sz w:val="28"/>
                <w:szCs w:val="28"/>
              </w:rPr>
              <w:t xml:space="preserve">Назначение </w:t>
            </w:r>
          </w:p>
        </w:tc>
      </w:tr>
      <w:tr w:rsidR="00EB6821" w:rsidRPr="00556D93" w:rsidTr="00C07FA1">
        <w:trPr>
          <w:jc w:val="center"/>
        </w:trPr>
        <w:tc>
          <w:tcPr>
            <w:tcW w:w="2893" w:type="dxa"/>
            <w:vAlign w:val="center"/>
          </w:tcPr>
          <w:p w:rsidR="00EB6821" w:rsidRPr="00556D93" w:rsidRDefault="00EB6821" w:rsidP="00767485">
            <w:pPr>
              <w:ind w:left="57"/>
              <w:rPr>
                <w:sz w:val="28"/>
                <w:szCs w:val="28"/>
              </w:rPr>
            </w:pPr>
            <w:r w:rsidRPr="00556D93">
              <w:rPr>
                <w:sz w:val="28"/>
                <w:szCs w:val="28"/>
              </w:rPr>
              <w:t>Системное время</w:t>
            </w:r>
            <w:r>
              <w:rPr>
                <w:sz w:val="28"/>
                <w:szCs w:val="28"/>
              </w:rPr>
              <w:t xml:space="preserve"> терминала</w:t>
            </w:r>
          </w:p>
        </w:tc>
        <w:tc>
          <w:tcPr>
            <w:tcW w:w="7002" w:type="dxa"/>
            <w:shd w:val="clear" w:color="auto" w:fill="auto"/>
            <w:vAlign w:val="center"/>
          </w:tcPr>
          <w:p w:rsidR="00EB6821" w:rsidRPr="00556D93" w:rsidRDefault="00EB6821" w:rsidP="00F945F7">
            <w:pPr>
              <w:ind w:left="57"/>
              <w:rPr>
                <w:sz w:val="28"/>
                <w:szCs w:val="28"/>
                <w:highlight w:val="yellow"/>
              </w:rPr>
            </w:pPr>
            <w:r w:rsidRPr="00556D93">
              <w:rPr>
                <w:sz w:val="28"/>
                <w:szCs w:val="28"/>
              </w:rPr>
              <w:t xml:space="preserve">В данном поле </w:t>
            </w:r>
            <w:r w:rsidR="004C1CE8">
              <w:rPr>
                <w:sz w:val="28"/>
                <w:szCs w:val="28"/>
              </w:rPr>
              <w:t>автоматически проставляется</w:t>
            </w:r>
            <w:r w:rsidRPr="00556D93">
              <w:rPr>
                <w:sz w:val="28"/>
                <w:szCs w:val="28"/>
              </w:rPr>
              <w:t xml:space="preserve"> дата и </w:t>
            </w:r>
            <w:r w:rsidRPr="00F945F7">
              <w:rPr>
                <w:sz w:val="28"/>
                <w:szCs w:val="28"/>
              </w:rPr>
              <w:t>время</w:t>
            </w:r>
            <w:r w:rsidR="00F945F7" w:rsidRPr="00F945F7">
              <w:rPr>
                <w:sz w:val="28"/>
                <w:szCs w:val="28"/>
              </w:rPr>
              <w:t>, выставленная на терминале</w:t>
            </w:r>
            <w:r w:rsidR="004C1CE8" w:rsidRPr="00F945F7">
              <w:rPr>
                <w:sz w:val="28"/>
                <w:szCs w:val="28"/>
              </w:rPr>
              <w:t>. Поле не редактируется</w:t>
            </w:r>
          </w:p>
        </w:tc>
      </w:tr>
      <w:tr w:rsidR="00EB6821" w:rsidRPr="00556D93" w:rsidTr="00C07FA1">
        <w:trPr>
          <w:tblHeader/>
          <w:jc w:val="center"/>
        </w:trPr>
        <w:tc>
          <w:tcPr>
            <w:tcW w:w="2893" w:type="dxa"/>
            <w:vAlign w:val="center"/>
          </w:tcPr>
          <w:p w:rsidR="00EB6821" w:rsidRPr="00556D93" w:rsidRDefault="00EB6821" w:rsidP="00EB6821">
            <w:pPr>
              <w:ind w:left="57"/>
              <w:rPr>
                <w:sz w:val="28"/>
                <w:szCs w:val="28"/>
              </w:rPr>
            </w:pPr>
            <w:r w:rsidRPr="00556D93">
              <w:rPr>
                <w:sz w:val="28"/>
                <w:szCs w:val="28"/>
              </w:rPr>
              <w:t>Дней хранить файлы</w:t>
            </w:r>
            <w:r>
              <w:rPr>
                <w:sz w:val="28"/>
                <w:szCs w:val="28"/>
              </w:rPr>
              <w:t xml:space="preserve"> (1-14)</w:t>
            </w:r>
          </w:p>
        </w:tc>
        <w:tc>
          <w:tcPr>
            <w:tcW w:w="7002" w:type="dxa"/>
            <w:shd w:val="clear" w:color="auto" w:fill="auto"/>
            <w:vAlign w:val="center"/>
          </w:tcPr>
          <w:p w:rsidR="00EB6821" w:rsidRDefault="00EB6821" w:rsidP="00EB6821">
            <w:pPr>
              <w:ind w:left="57"/>
              <w:rPr>
                <w:sz w:val="28"/>
                <w:szCs w:val="28"/>
              </w:rPr>
            </w:pPr>
            <w:r w:rsidRPr="00556D93">
              <w:rPr>
                <w:sz w:val="28"/>
                <w:szCs w:val="28"/>
              </w:rPr>
              <w:t xml:space="preserve">Загруженные с регистраторов </w:t>
            </w:r>
            <w:proofErr w:type="spellStart"/>
            <w:r w:rsidRPr="00556D93">
              <w:rPr>
                <w:sz w:val="28"/>
                <w:szCs w:val="28"/>
              </w:rPr>
              <w:t>медиафайлы</w:t>
            </w:r>
            <w:proofErr w:type="spellEnd"/>
            <w:r w:rsidRPr="00556D93">
              <w:rPr>
                <w:sz w:val="28"/>
                <w:szCs w:val="28"/>
              </w:rPr>
              <w:t xml:space="preserve"> нельзя удалить вручную. </w:t>
            </w:r>
          </w:p>
          <w:p w:rsidR="00EB6821" w:rsidRDefault="00EB6821" w:rsidP="00EB6821">
            <w:pPr>
              <w:ind w:left="57"/>
              <w:rPr>
                <w:sz w:val="28"/>
                <w:szCs w:val="28"/>
              </w:rPr>
            </w:pPr>
            <w:r w:rsidRPr="00556D93">
              <w:rPr>
                <w:sz w:val="28"/>
                <w:szCs w:val="28"/>
              </w:rPr>
              <w:t>Файлы будут удаляться автоматически через заданный в данном поле период времени</w:t>
            </w:r>
            <w:r w:rsidR="0097120A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 xml:space="preserve"> </w:t>
            </w:r>
            <w:r w:rsidR="0097120A">
              <w:rPr>
                <w:sz w:val="28"/>
                <w:szCs w:val="28"/>
              </w:rPr>
              <w:t>М</w:t>
            </w:r>
            <w:r>
              <w:rPr>
                <w:sz w:val="28"/>
                <w:szCs w:val="28"/>
              </w:rPr>
              <w:t>инимальное время хранения файлов – 1 день, максимальное время хранения – 14 дней</w:t>
            </w:r>
            <w:r w:rsidRPr="00556D93">
              <w:rPr>
                <w:sz w:val="28"/>
                <w:szCs w:val="28"/>
              </w:rPr>
              <w:t xml:space="preserve">. </w:t>
            </w:r>
          </w:p>
          <w:p w:rsidR="00EB6821" w:rsidRPr="00556D93" w:rsidRDefault="00EB6821" w:rsidP="00EB6821">
            <w:pPr>
              <w:ind w:left="57"/>
              <w:rPr>
                <w:sz w:val="28"/>
                <w:szCs w:val="28"/>
              </w:rPr>
            </w:pPr>
            <w:r w:rsidRPr="00556D93">
              <w:rPr>
                <w:sz w:val="28"/>
                <w:szCs w:val="28"/>
              </w:rPr>
              <w:t xml:space="preserve">Для этого необходимо рассчитать количество свободного места на диске </w:t>
            </w:r>
            <w:r>
              <w:rPr>
                <w:sz w:val="28"/>
                <w:szCs w:val="28"/>
              </w:rPr>
              <w:t>Терминал</w:t>
            </w:r>
            <w:r w:rsidRPr="00556D93">
              <w:rPr>
                <w:sz w:val="28"/>
                <w:szCs w:val="28"/>
              </w:rPr>
              <w:t>а так, чтобы оно превышало максимальный объем загруженных файлов на заданный период</w:t>
            </w:r>
          </w:p>
        </w:tc>
      </w:tr>
      <w:tr w:rsidR="00EB6821" w:rsidRPr="00556D93" w:rsidTr="00C07FA1">
        <w:trPr>
          <w:jc w:val="center"/>
        </w:trPr>
        <w:tc>
          <w:tcPr>
            <w:tcW w:w="2893" w:type="dxa"/>
            <w:vAlign w:val="center"/>
          </w:tcPr>
          <w:p w:rsidR="00EB6821" w:rsidRPr="00556D93" w:rsidRDefault="00EB6821" w:rsidP="00EB6821">
            <w:pPr>
              <w:ind w:left="57"/>
              <w:rPr>
                <w:rFonts w:eastAsia="Calibri"/>
                <w:sz w:val="28"/>
                <w:szCs w:val="28"/>
                <w:lang w:eastAsia="en-US"/>
              </w:rPr>
            </w:pPr>
            <w:r w:rsidRPr="00556D93">
              <w:rPr>
                <w:rFonts w:eastAsia="Calibri"/>
                <w:sz w:val="28"/>
                <w:szCs w:val="28"/>
                <w:lang w:eastAsia="en-US"/>
              </w:rPr>
              <w:lastRenderedPageBreak/>
              <w:t>Дней хранить журнал</w:t>
            </w:r>
            <w:r>
              <w:rPr>
                <w:rFonts w:eastAsia="Calibri"/>
                <w:sz w:val="28"/>
                <w:szCs w:val="28"/>
                <w:lang w:eastAsia="en-US"/>
              </w:rPr>
              <w:t xml:space="preserve"> (1-100)</w:t>
            </w:r>
          </w:p>
        </w:tc>
        <w:tc>
          <w:tcPr>
            <w:tcW w:w="7002" w:type="dxa"/>
            <w:shd w:val="clear" w:color="auto" w:fill="auto"/>
            <w:vAlign w:val="center"/>
          </w:tcPr>
          <w:p w:rsidR="00EB6821" w:rsidRDefault="00EB6821" w:rsidP="00EB6821">
            <w:pPr>
              <w:ind w:left="57"/>
              <w:rPr>
                <w:rFonts w:eastAsia="Calibri"/>
                <w:sz w:val="28"/>
                <w:szCs w:val="28"/>
                <w:lang w:eastAsia="en-US"/>
              </w:rPr>
            </w:pPr>
            <w:r w:rsidRPr="00556D93">
              <w:rPr>
                <w:rFonts w:eastAsia="Calibri"/>
                <w:sz w:val="28"/>
                <w:szCs w:val="28"/>
                <w:lang w:eastAsia="en-US"/>
              </w:rPr>
              <w:t xml:space="preserve">Записи в журнале, а также изображения, фиксирующие действия с регистраторами нельзя удалить вручную. </w:t>
            </w:r>
          </w:p>
          <w:p w:rsidR="00EB6821" w:rsidRDefault="0097120A" w:rsidP="00EB6821">
            <w:pPr>
              <w:ind w:left="57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М</w:t>
            </w:r>
            <w:r w:rsidR="00EB6821" w:rsidRPr="00EB6821">
              <w:rPr>
                <w:rFonts w:eastAsia="Calibri"/>
                <w:sz w:val="28"/>
                <w:szCs w:val="28"/>
                <w:lang w:eastAsia="en-US"/>
              </w:rPr>
              <w:t xml:space="preserve">инимальное время хранения </w:t>
            </w:r>
            <w:r w:rsidR="00EB6821">
              <w:rPr>
                <w:rFonts w:eastAsia="Calibri"/>
                <w:sz w:val="28"/>
                <w:szCs w:val="28"/>
                <w:lang w:eastAsia="en-US"/>
              </w:rPr>
              <w:t>журнала</w:t>
            </w:r>
            <w:r w:rsidR="00EB6821" w:rsidRPr="00EB6821">
              <w:rPr>
                <w:rFonts w:eastAsia="Calibri"/>
                <w:sz w:val="28"/>
                <w:szCs w:val="28"/>
                <w:lang w:eastAsia="en-US"/>
              </w:rPr>
              <w:t xml:space="preserve">– 1 день, максимальное время хранения – </w:t>
            </w:r>
            <w:r w:rsidR="00EB6821">
              <w:rPr>
                <w:rFonts w:eastAsia="Calibri"/>
                <w:sz w:val="28"/>
                <w:szCs w:val="28"/>
                <w:lang w:eastAsia="en-US"/>
              </w:rPr>
              <w:t>100</w:t>
            </w:r>
            <w:r w:rsidR="00EB6821" w:rsidRPr="00EB6821">
              <w:rPr>
                <w:rFonts w:eastAsia="Calibri"/>
                <w:sz w:val="28"/>
                <w:szCs w:val="28"/>
                <w:lang w:eastAsia="en-US"/>
              </w:rPr>
              <w:t xml:space="preserve"> дней.</w:t>
            </w:r>
          </w:p>
          <w:p w:rsidR="00EB6821" w:rsidRDefault="00EB6821" w:rsidP="00EB6821">
            <w:pPr>
              <w:ind w:left="57"/>
              <w:rPr>
                <w:rFonts w:eastAsia="Calibri"/>
                <w:sz w:val="28"/>
                <w:szCs w:val="28"/>
                <w:lang w:eastAsia="en-US"/>
              </w:rPr>
            </w:pPr>
            <w:r w:rsidRPr="00556D93">
              <w:rPr>
                <w:rFonts w:eastAsia="Calibri"/>
                <w:sz w:val="28"/>
                <w:szCs w:val="28"/>
                <w:lang w:eastAsia="en-US"/>
              </w:rPr>
              <w:t xml:space="preserve">Записи будут удаляться автоматически через заданный в данном поле период времени. </w:t>
            </w:r>
          </w:p>
          <w:p w:rsidR="00EB6821" w:rsidRPr="00556D93" w:rsidRDefault="00EB6821" w:rsidP="00EB6821">
            <w:pPr>
              <w:ind w:left="57"/>
              <w:rPr>
                <w:rFonts w:eastAsia="Calibri"/>
                <w:sz w:val="28"/>
                <w:szCs w:val="28"/>
                <w:lang w:eastAsia="en-US"/>
              </w:rPr>
            </w:pPr>
            <w:r w:rsidRPr="00556D93">
              <w:rPr>
                <w:rFonts w:eastAsia="Calibri"/>
                <w:sz w:val="28"/>
                <w:szCs w:val="28"/>
                <w:lang w:eastAsia="en-US"/>
              </w:rPr>
              <w:t xml:space="preserve">Для этого необходимо рассчитать количество свободного места на диске </w:t>
            </w:r>
            <w:r>
              <w:rPr>
                <w:rFonts w:eastAsia="Calibri"/>
                <w:sz w:val="28"/>
                <w:szCs w:val="28"/>
                <w:lang w:eastAsia="en-US"/>
              </w:rPr>
              <w:t>Терминал</w:t>
            </w:r>
            <w:r w:rsidRPr="00556D93">
              <w:rPr>
                <w:rFonts w:eastAsia="Calibri"/>
                <w:sz w:val="28"/>
                <w:szCs w:val="28"/>
                <w:lang w:eastAsia="en-US"/>
              </w:rPr>
              <w:t>а так, чтобы оно превышало максимальный объем записей на заданный период</w:t>
            </w:r>
          </w:p>
        </w:tc>
      </w:tr>
      <w:tr w:rsidR="00EB6821" w:rsidRPr="00556D93" w:rsidTr="00C07FA1">
        <w:trPr>
          <w:jc w:val="center"/>
        </w:trPr>
        <w:tc>
          <w:tcPr>
            <w:tcW w:w="2893" w:type="dxa"/>
            <w:vAlign w:val="center"/>
          </w:tcPr>
          <w:p w:rsidR="00EB6821" w:rsidRDefault="00EB6821" w:rsidP="00EB6821">
            <w:pPr>
              <w:ind w:left="57"/>
              <w:rPr>
                <w:rFonts w:eastAsia="Calibri"/>
                <w:sz w:val="28"/>
                <w:szCs w:val="28"/>
                <w:lang w:eastAsia="en-US"/>
              </w:rPr>
            </w:pPr>
            <w:r w:rsidRPr="00556D93">
              <w:rPr>
                <w:rFonts w:eastAsia="Calibri"/>
                <w:sz w:val="28"/>
                <w:szCs w:val="28"/>
                <w:lang w:eastAsia="en-US"/>
              </w:rPr>
              <w:t xml:space="preserve">Минимальный остаток свободного пространства </w:t>
            </w:r>
          </w:p>
          <w:p w:rsidR="00EB6821" w:rsidRPr="00556D93" w:rsidRDefault="00EB6821" w:rsidP="00EB6821">
            <w:pPr>
              <w:ind w:left="57"/>
              <w:rPr>
                <w:rFonts w:eastAsia="Calibri"/>
                <w:sz w:val="28"/>
                <w:szCs w:val="28"/>
                <w:lang w:eastAsia="en-US"/>
              </w:rPr>
            </w:pPr>
            <w:r w:rsidRPr="00556D93">
              <w:rPr>
                <w:rFonts w:eastAsia="Calibri"/>
                <w:sz w:val="28"/>
                <w:szCs w:val="28"/>
                <w:lang w:eastAsia="en-US"/>
              </w:rPr>
              <w:t>(</w:t>
            </w:r>
            <w:r>
              <w:rPr>
                <w:rFonts w:eastAsia="Calibri"/>
                <w:sz w:val="28"/>
                <w:szCs w:val="28"/>
                <w:lang w:eastAsia="en-US"/>
              </w:rPr>
              <w:t xml:space="preserve">2-10 </w:t>
            </w:r>
            <w:r w:rsidRPr="00556D93">
              <w:rPr>
                <w:rFonts w:eastAsia="Calibri"/>
                <w:sz w:val="28"/>
                <w:szCs w:val="28"/>
                <w:lang w:eastAsia="en-US"/>
              </w:rPr>
              <w:t>Гб)</w:t>
            </w:r>
          </w:p>
        </w:tc>
        <w:tc>
          <w:tcPr>
            <w:tcW w:w="7002" w:type="dxa"/>
            <w:shd w:val="clear" w:color="auto" w:fill="auto"/>
            <w:vAlign w:val="center"/>
          </w:tcPr>
          <w:p w:rsidR="0097120A" w:rsidRPr="00556D93" w:rsidRDefault="00EB6821" w:rsidP="0097120A">
            <w:pPr>
              <w:ind w:left="57"/>
              <w:rPr>
                <w:rFonts w:eastAsia="Calibri"/>
                <w:sz w:val="28"/>
                <w:szCs w:val="28"/>
                <w:lang w:eastAsia="en-US"/>
              </w:rPr>
            </w:pPr>
            <w:r w:rsidRPr="00556D93">
              <w:rPr>
                <w:rFonts w:eastAsia="Calibri"/>
                <w:sz w:val="28"/>
                <w:szCs w:val="28"/>
                <w:lang w:eastAsia="en-US"/>
              </w:rPr>
              <w:t xml:space="preserve">В данном поле устанавливается минимальный остаток на дисковом хранилище </w:t>
            </w:r>
            <w:r>
              <w:rPr>
                <w:rFonts w:eastAsia="Calibri"/>
                <w:sz w:val="28"/>
                <w:szCs w:val="28"/>
                <w:lang w:eastAsia="en-US"/>
              </w:rPr>
              <w:t>Терминал</w:t>
            </w:r>
            <w:r w:rsidRPr="00556D93">
              <w:rPr>
                <w:rFonts w:eastAsia="Calibri"/>
                <w:sz w:val="28"/>
                <w:szCs w:val="28"/>
                <w:lang w:eastAsia="en-US"/>
              </w:rPr>
              <w:t>а</w:t>
            </w:r>
            <w:r w:rsidR="0097120A">
              <w:rPr>
                <w:rFonts w:eastAsia="Calibri"/>
                <w:sz w:val="28"/>
                <w:szCs w:val="28"/>
                <w:lang w:eastAsia="en-US"/>
              </w:rPr>
              <w:t xml:space="preserve"> (от 2 до 10 Гб)</w:t>
            </w:r>
            <w:r w:rsidRPr="00556D93">
              <w:rPr>
                <w:rFonts w:eastAsia="Calibri"/>
                <w:sz w:val="28"/>
                <w:szCs w:val="28"/>
                <w:lang w:eastAsia="en-US"/>
              </w:rPr>
              <w:t xml:space="preserve">, при котором система будет выдавать администратору предупреждения о нехватке свободного места в </w:t>
            </w:r>
            <w:r>
              <w:rPr>
                <w:rFonts w:eastAsia="Calibri"/>
                <w:sz w:val="28"/>
                <w:szCs w:val="28"/>
                <w:lang w:eastAsia="en-US"/>
              </w:rPr>
              <w:t>Терминал</w:t>
            </w:r>
            <w:r w:rsidRPr="00556D93">
              <w:rPr>
                <w:rFonts w:eastAsia="Calibri"/>
                <w:sz w:val="28"/>
                <w:szCs w:val="28"/>
                <w:lang w:eastAsia="en-US"/>
              </w:rPr>
              <w:t>е и невозможности дальнейший работы</w:t>
            </w:r>
            <w:r w:rsidR="0097120A">
              <w:rPr>
                <w:rFonts w:eastAsia="Calibri"/>
                <w:sz w:val="28"/>
                <w:szCs w:val="28"/>
                <w:lang w:eastAsia="en-US"/>
              </w:rPr>
              <w:t>.</w:t>
            </w:r>
          </w:p>
        </w:tc>
      </w:tr>
      <w:tr w:rsidR="0097120A" w:rsidRPr="00556D93" w:rsidTr="00C07FA1">
        <w:trPr>
          <w:jc w:val="center"/>
        </w:trPr>
        <w:tc>
          <w:tcPr>
            <w:tcW w:w="2893" w:type="dxa"/>
            <w:vAlign w:val="center"/>
          </w:tcPr>
          <w:p w:rsidR="0097120A" w:rsidRDefault="0097120A" w:rsidP="0097120A">
            <w:pPr>
              <w:ind w:left="57"/>
              <w:rPr>
                <w:rFonts w:eastAsia="Calibri"/>
                <w:sz w:val="28"/>
                <w:szCs w:val="28"/>
                <w:lang w:eastAsia="en-US"/>
              </w:rPr>
            </w:pPr>
            <w:r w:rsidRPr="00556D93">
              <w:rPr>
                <w:rFonts w:eastAsia="Calibri"/>
                <w:sz w:val="28"/>
                <w:szCs w:val="28"/>
                <w:lang w:eastAsia="en-US"/>
              </w:rPr>
              <w:t xml:space="preserve">Максимальное время заряда </w:t>
            </w:r>
          </w:p>
          <w:p w:rsidR="0097120A" w:rsidRPr="00556D93" w:rsidRDefault="0097120A" w:rsidP="0097120A">
            <w:pPr>
              <w:ind w:left="57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(1 сек. – 10 час.)</w:t>
            </w:r>
          </w:p>
        </w:tc>
        <w:tc>
          <w:tcPr>
            <w:tcW w:w="7002" w:type="dxa"/>
            <w:shd w:val="clear" w:color="auto" w:fill="auto"/>
            <w:vAlign w:val="center"/>
          </w:tcPr>
          <w:p w:rsidR="0097120A" w:rsidRPr="00556D93" w:rsidRDefault="0097120A" w:rsidP="0097120A">
            <w:pPr>
              <w:ind w:left="57"/>
              <w:rPr>
                <w:rFonts w:eastAsia="Calibri"/>
                <w:sz w:val="28"/>
                <w:szCs w:val="28"/>
                <w:lang w:eastAsia="en-US"/>
              </w:rPr>
            </w:pPr>
            <w:r w:rsidRPr="00556D93">
              <w:rPr>
                <w:rFonts w:eastAsia="Calibri"/>
                <w:sz w:val="28"/>
                <w:szCs w:val="28"/>
                <w:lang w:eastAsia="en-US"/>
              </w:rPr>
              <w:t>В данном поле задаётся время</w:t>
            </w:r>
            <w:r>
              <w:rPr>
                <w:rFonts w:eastAsia="Calibri"/>
                <w:sz w:val="28"/>
                <w:szCs w:val="28"/>
                <w:lang w:eastAsia="en-US"/>
              </w:rPr>
              <w:t xml:space="preserve"> (от 1 секунды до 10 часов)</w:t>
            </w:r>
            <w:r w:rsidRPr="00556D93">
              <w:rPr>
                <w:rFonts w:eastAsia="Calibri"/>
                <w:sz w:val="28"/>
                <w:szCs w:val="28"/>
                <w:lang w:eastAsia="en-US"/>
              </w:rPr>
              <w:t>, после отсчета которого аккумулятор регистратора считается полностью заряженным и готовым к выдаче</w:t>
            </w:r>
          </w:p>
        </w:tc>
      </w:tr>
      <w:tr w:rsidR="0097120A" w:rsidRPr="00556D93" w:rsidTr="00C07FA1">
        <w:trPr>
          <w:jc w:val="center"/>
        </w:trPr>
        <w:tc>
          <w:tcPr>
            <w:tcW w:w="2893" w:type="dxa"/>
            <w:vAlign w:val="center"/>
          </w:tcPr>
          <w:p w:rsidR="00C07FA1" w:rsidRPr="00AA5DE2" w:rsidRDefault="00F014C1" w:rsidP="0097120A">
            <w:pPr>
              <w:ind w:left="57"/>
              <w:rPr>
                <w:rFonts w:eastAsia="Calibri"/>
                <w:sz w:val="28"/>
                <w:szCs w:val="28"/>
                <w:lang w:eastAsia="en-US"/>
              </w:rPr>
            </w:pPr>
            <w:r w:rsidRPr="00AA5DE2">
              <w:rPr>
                <w:rFonts w:eastAsia="Calibri"/>
                <w:sz w:val="28"/>
                <w:szCs w:val="28"/>
                <w:lang w:eastAsia="en-US"/>
              </w:rPr>
              <w:t xml:space="preserve">Минимальный </w:t>
            </w:r>
          </w:p>
          <w:p w:rsidR="0097120A" w:rsidRPr="00AA5DE2" w:rsidRDefault="00F014C1" w:rsidP="00C07FA1">
            <w:pPr>
              <w:ind w:left="57"/>
              <w:rPr>
                <w:rFonts w:eastAsia="Calibri"/>
                <w:sz w:val="28"/>
                <w:szCs w:val="28"/>
                <w:lang w:eastAsia="en-US"/>
              </w:rPr>
            </w:pPr>
            <w:r w:rsidRPr="00AA5DE2">
              <w:rPr>
                <w:rFonts w:eastAsia="Calibri"/>
                <w:sz w:val="28"/>
                <w:szCs w:val="28"/>
                <w:lang w:eastAsia="en-US"/>
              </w:rPr>
              <w:t>% заряда (0-100%)</w:t>
            </w:r>
          </w:p>
        </w:tc>
        <w:tc>
          <w:tcPr>
            <w:tcW w:w="7002" w:type="dxa"/>
            <w:shd w:val="clear" w:color="auto" w:fill="auto"/>
            <w:vAlign w:val="center"/>
          </w:tcPr>
          <w:p w:rsidR="0097120A" w:rsidRPr="00AA5DE2" w:rsidRDefault="00F014C1" w:rsidP="0097120A">
            <w:pPr>
              <w:ind w:left="57"/>
              <w:rPr>
                <w:rFonts w:eastAsia="Calibri"/>
                <w:sz w:val="28"/>
                <w:szCs w:val="28"/>
                <w:lang w:eastAsia="en-US"/>
              </w:rPr>
            </w:pPr>
            <w:r w:rsidRPr="00AA5DE2">
              <w:rPr>
                <w:rFonts w:eastAsia="Calibri"/>
                <w:sz w:val="28"/>
                <w:szCs w:val="28"/>
                <w:lang w:eastAsia="en-US"/>
              </w:rPr>
              <w:t>В данном поле задаётся минимальный процент заряда регистратора</w:t>
            </w:r>
            <w:r w:rsidR="00AA5DE2">
              <w:rPr>
                <w:rFonts w:eastAsia="Calibri"/>
                <w:sz w:val="28"/>
                <w:szCs w:val="28"/>
                <w:lang w:eastAsia="en-US"/>
              </w:rPr>
              <w:t>,</w:t>
            </w:r>
            <w:r w:rsidR="00AA5DE2" w:rsidRPr="00AA5DE2">
              <w:rPr>
                <w:rFonts w:eastAsia="Calibri"/>
                <w:sz w:val="28"/>
                <w:szCs w:val="28"/>
                <w:lang w:eastAsia="en-US"/>
              </w:rPr>
              <w:t xml:space="preserve"> при котором он выда</w:t>
            </w:r>
            <w:r w:rsidR="00F945F7" w:rsidRPr="00AA5DE2">
              <w:rPr>
                <w:rFonts w:eastAsia="Calibri"/>
                <w:sz w:val="28"/>
                <w:szCs w:val="28"/>
                <w:lang w:eastAsia="en-US"/>
              </w:rPr>
              <w:t>ется</w:t>
            </w:r>
            <w:r w:rsidR="00AA5DE2" w:rsidRPr="00AA5DE2">
              <w:rPr>
                <w:rFonts w:eastAsia="Calibri"/>
                <w:sz w:val="28"/>
                <w:szCs w:val="28"/>
                <w:lang w:eastAsia="en-US"/>
              </w:rPr>
              <w:t xml:space="preserve"> системой</w:t>
            </w:r>
          </w:p>
        </w:tc>
      </w:tr>
      <w:tr w:rsidR="0097120A" w:rsidRPr="00556D93" w:rsidTr="00C07FA1">
        <w:trPr>
          <w:jc w:val="center"/>
        </w:trPr>
        <w:tc>
          <w:tcPr>
            <w:tcW w:w="2893" w:type="dxa"/>
            <w:vAlign w:val="center"/>
          </w:tcPr>
          <w:p w:rsidR="0097120A" w:rsidRPr="00556D93" w:rsidRDefault="0097120A" w:rsidP="0097120A">
            <w:pPr>
              <w:ind w:left="57"/>
              <w:rPr>
                <w:rFonts w:eastAsia="Calibri"/>
                <w:sz w:val="28"/>
                <w:szCs w:val="28"/>
                <w:lang w:eastAsia="en-US"/>
              </w:rPr>
            </w:pPr>
            <w:r w:rsidRPr="00556D93">
              <w:rPr>
                <w:rFonts w:eastAsia="Calibri"/>
                <w:sz w:val="28"/>
                <w:szCs w:val="28"/>
                <w:lang w:eastAsia="en-US"/>
              </w:rPr>
              <w:t>Расширения изображений</w:t>
            </w:r>
          </w:p>
        </w:tc>
        <w:tc>
          <w:tcPr>
            <w:tcW w:w="7002" w:type="dxa"/>
            <w:shd w:val="clear" w:color="auto" w:fill="auto"/>
            <w:vAlign w:val="center"/>
          </w:tcPr>
          <w:p w:rsidR="0097120A" w:rsidRDefault="0097120A" w:rsidP="0097120A">
            <w:pPr>
              <w:ind w:left="57"/>
              <w:rPr>
                <w:rFonts w:eastAsia="Calibri"/>
                <w:sz w:val="28"/>
                <w:szCs w:val="28"/>
                <w:lang w:eastAsia="en-US"/>
              </w:rPr>
            </w:pPr>
            <w:r w:rsidRPr="00556D93">
              <w:rPr>
                <w:rFonts w:eastAsia="Calibri"/>
                <w:sz w:val="28"/>
                <w:szCs w:val="28"/>
                <w:lang w:eastAsia="en-US"/>
              </w:rPr>
              <w:t xml:space="preserve">В данном поле указываются расширения файлов, которые рассматриваются системой как изображения. </w:t>
            </w:r>
          </w:p>
          <w:p w:rsidR="0097120A" w:rsidRPr="00556D93" w:rsidRDefault="0097120A" w:rsidP="0097120A">
            <w:pPr>
              <w:ind w:left="57"/>
              <w:rPr>
                <w:rFonts w:eastAsia="Calibri"/>
                <w:sz w:val="28"/>
                <w:szCs w:val="28"/>
                <w:lang w:eastAsia="en-US"/>
              </w:rPr>
            </w:pPr>
            <w:r w:rsidRPr="00556D93">
              <w:rPr>
                <w:rFonts w:eastAsia="Calibri"/>
                <w:sz w:val="28"/>
                <w:szCs w:val="28"/>
                <w:lang w:eastAsia="en-US"/>
              </w:rPr>
              <w:t>Формат строки для корректной работы: *</w:t>
            </w:r>
            <w:r w:rsidRPr="00277BBD">
              <w:rPr>
                <w:rFonts w:eastAsia="Calibri"/>
                <w:sz w:val="28"/>
                <w:szCs w:val="28"/>
                <w:lang w:eastAsia="en-US"/>
              </w:rPr>
              <w:t>.</w:t>
            </w:r>
            <w:r w:rsidRPr="00556D93">
              <w:rPr>
                <w:rFonts w:eastAsia="Calibri"/>
                <w:sz w:val="28"/>
                <w:szCs w:val="28"/>
                <w:lang w:val="en-US" w:eastAsia="en-US"/>
              </w:rPr>
              <w:t>jpg</w:t>
            </w:r>
            <w:r w:rsidRPr="00556D93">
              <w:rPr>
                <w:rFonts w:eastAsia="Calibri"/>
                <w:sz w:val="28"/>
                <w:szCs w:val="28"/>
                <w:lang w:eastAsia="en-US"/>
              </w:rPr>
              <w:t>|*.</w:t>
            </w:r>
            <w:r w:rsidRPr="00556D93">
              <w:rPr>
                <w:rFonts w:eastAsia="Calibri"/>
                <w:sz w:val="28"/>
                <w:szCs w:val="28"/>
                <w:lang w:val="en-US" w:eastAsia="en-US"/>
              </w:rPr>
              <w:t>jpeg</w:t>
            </w:r>
            <w:r w:rsidRPr="00556D93">
              <w:rPr>
                <w:rFonts w:eastAsia="Calibri"/>
                <w:sz w:val="28"/>
                <w:szCs w:val="28"/>
                <w:lang w:eastAsia="en-US"/>
              </w:rPr>
              <w:t xml:space="preserve"> |*.</w:t>
            </w:r>
            <w:proofErr w:type="spellStart"/>
            <w:r w:rsidRPr="00556D93">
              <w:rPr>
                <w:rFonts w:eastAsia="Calibri"/>
                <w:sz w:val="28"/>
                <w:szCs w:val="28"/>
                <w:lang w:val="en-US" w:eastAsia="en-US"/>
              </w:rPr>
              <w:t>png</w:t>
            </w:r>
            <w:proofErr w:type="spellEnd"/>
          </w:p>
        </w:tc>
      </w:tr>
      <w:tr w:rsidR="0097120A" w:rsidRPr="00556D93" w:rsidTr="00C07FA1">
        <w:trPr>
          <w:jc w:val="center"/>
        </w:trPr>
        <w:tc>
          <w:tcPr>
            <w:tcW w:w="2893" w:type="dxa"/>
            <w:vAlign w:val="center"/>
          </w:tcPr>
          <w:p w:rsidR="0097120A" w:rsidRPr="00556D93" w:rsidRDefault="0097120A" w:rsidP="0097120A">
            <w:pPr>
              <w:ind w:left="57"/>
              <w:rPr>
                <w:rFonts w:eastAsia="Calibri"/>
                <w:sz w:val="28"/>
                <w:szCs w:val="28"/>
                <w:lang w:eastAsia="en-US"/>
              </w:rPr>
            </w:pPr>
            <w:r w:rsidRPr="00556D93">
              <w:rPr>
                <w:rFonts w:eastAsia="Calibri"/>
                <w:sz w:val="28"/>
                <w:szCs w:val="28"/>
                <w:lang w:eastAsia="en-US"/>
              </w:rPr>
              <w:t>Расширения видео</w:t>
            </w:r>
          </w:p>
        </w:tc>
        <w:tc>
          <w:tcPr>
            <w:tcW w:w="7002" w:type="dxa"/>
            <w:shd w:val="clear" w:color="auto" w:fill="auto"/>
            <w:vAlign w:val="center"/>
          </w:tcPr>
          <w:p w:rsidR="0097120A" w:rsidRDefault="0097120A" w:rsidP="0097120A">
            <w:pPr>
              <w:ind w:left="57"/>
              <w:rPr>
                <w:rFonts w:eastAsia="Calibri"/>
                <w:sz w:val="28"/>
                <w:szCs w:val="28"/>
                <w:lang w:eastAsia="en-US"/>
              </w:rPr>
            </w:pPr>
            <w:r w:rsidRPr="00556D93">
              <w:rPr>
                <w:rFonts w:eastAsia="Calibri"/>
                <w:sz w:val="28"/>
                <w:szCs w:val="28"/>
                <w:lang w:eastAsia="en-US"/>
              </w:rPr>
              <w:t xml:space="preserve">В данном поле указываются расширения тех файлов, которые рассматриваются системой как видеофайлы. </w:t>
            </w:r>
          </w:p>
          <w:p w:rsidR="0097120A" w:rsidRPr="00556D93" w:rsidRDefault="0097120A" w:rsidP="0097120A">
            <w:pPr>
              <w:ind w:left="57"/>
              <w:rPr>
                <w:rFonts w:eastAsia="Calibri"/>
                <w:sz w:val="28"/>
                <w:szCs w:val="28"/>
                <w:lang w:eastAsia="en-US"/>
              </w:rPr>
            </w:pPr>
            <w:r w:rsidRPr="00556D93">
              <w:rPr>
                <w:rFonts w:eastAsia="Calibri"/>
                <w:sz w:val="28"/>
                <w:szCs w:val="28"/>
                <w:lang w:eastAsia="en-US"/>
              </w:rPr>
              <w:t>Формат строки для корректной работы:</w:t>
            </w:r>
          </w:p>
          <w:p w:rsidR="0097120A" w:rsidRPr="00F014C1" w:rsidRDefault="0097120A" w:rsidP="00F014C1">
            <w:pPr>
              <w:ind w:left="57"/>
              <w:rPr>
                <w:rFonts w:eastAsia="Calibri"/>
                <w:sz w:val="28"/>
                <w:szCs w:val="28"/>
                <w:lang w:eastAsia="en-US"/>
              </w:rPr>
            </w:pPr>
            <w:r w:rsidRPr="00556D93">
              <w:rPr>
                <w:rFonts w:eastAsia="Calibri"/>
                <w:sz w:val="28"/>
                <w:szCs w:val="28"/>
                <w:lang w:eastAsia="en-US"/>
              </w:rPr>
              <w:t>*.</w:t>
            </w:r>
            <w:proofErr w:type="spellStart"/>
            <w:r w:rsidRPr="00556D93">
              <w:rPr>
                <w:rFonts w:eastAsia="Calibri"/>
                <w:sz w:val="28"/>
                <w:szCs w:val="28"/>
                <w:lang w:val="en-US" w:eastAsia="en-US"/>
              </w:rPr>
              <w:t>mov</w:t>
            </w:r>
            <w:proofErr w:type="spellEnd"/>
            <w:r w:rsidRPr="00556D93">
              <w:rPr>
                <w:rFonts w:eastAsia="Calibri"/>
                <w:sz w:val="28"/>
                <w:szCs w:val="28"/>
                <w:lang w:eastAsia="en-US"/>
              </w:rPr>
              <w:t>|*.</w:t>
            </w:r>
            <w:proofErr w:type="spellStart"/>
            <w:r w:rsidRPr="00556D93">
              <w:rPr>
                <w:rFonts w:eastAsia="Calibri"/>
                <w:sz w:val="28"/>
                <w:szCs w:val="28"/>
                <w:lang w:val="en-US" w:eastAsia="en-US"/>
              </w:rPr>
              <w:t>avi</w:t>
            </w:r>
            <w:proofErr w:type="spellEnd"/>
            <w:r w:rsidRPr="00556D93">
              <w:rPr>
                <w:rFonts w:eastAsia="Calibri"/>
                <w:sz w:val="28"/>
                <w:szCs w:val="28"/>
                <w:lang w:eastAsia="en-US"/>
              </w:rPr>
              <w:t xml:space="preserve"> |*.</w:t>
            </w:r>
            <w:proofErr w:type="spellStart"/>
            <w:r w:rsidRPr="00556D93">
              <w:rPr>
                <w:rFonts w:eastAsia="Calibri"/>
                <w:sz w:val="28"/>
                <w:szCs w:val="28"/>
                <w:lang w:val="en-US" w:eastAsia="en-US"/>
              </w:rPr>
              <w:t>mp</w:t>
            </w:r>
            <w:proofErr w:type="spellEnd"/>
            <w:r w:rsidRPr="00556D93">
              <w:rPr>
                <w:rFonts w:eastAsia="Calibri"/>
                <w:sz w:val="28"/>
                <w:szCs w:val="28"/>
                <w:lang w:eastAsia="en-US"/>
              </w:rPr>
              <w:t>4 |*.</w:t>
            </w:r>
            <w:proofErr w:type="spellStart"/>
            <w:r w:rsidRPr="00556D93">
              <w:rPr>
                <w:rFonts w:eastAsia="Calibri"/>
                <w:sz w:val="28"/>
                <w:szCs w:val="28"/>
                <w:lang w:val="en-US" w:eastAsia="en-US"/>
              </w:rPr>
              <w:t>mkv</w:t>
            </w:r>
            <w:proofErr w:type="spellEnd"/>
            <w:r w:rsidR="00F014C1" w:rsidRPr="00556D93">
              <w:rPr>
                <w:rFonts w:eastAsia="Calibri"/>
                <w:sz w:val="28"/>
                <w:szCs w:val="28"/>
                <w:lang w:eastAsia="en-US"/>
              </w:rPr>
              <w:t>|*.</w:t>
            </w:r>
            <w:r w:rsidR="00F014C1" w:rsidRPr="00556D93">
              <w:rPr>
                <w:rFonts w:eastAsia="Calibri"/>
                <w:sz w:val="28"/>
                <w:szCs w:val="28"/>
                <w:lang w:val="en-US" w:eastAsia="en-US"/>
              </w:rPr>
              <w:t>m</w:t>
            </w:r>
            <w:r w:rsidR="00F014C1">
              <w:rPr>
                <w:rFonts w:eastAsia="Calibri"/>
                <w:sz w:val="28"/>
                <w:szCs w:val="28"/>
                <w:lang w:val="en-US" w:eastAsia="en-US"/>
              </w:rPr>
              <w:t>pg</w:t>
            </w:r>
          </w:p>
        </w:tc>
      </w:tr>
      <w:tr w:rsidR="0097120A" w:rsidRPr="00556D93" w:rsidTr="00C07FA1">
        <w:trPr>
          <w:jc w:val="center"/>
        </w:trPr>
        <w:tc>
          <w:tcPr>
            <w:tcW w:w="2893" w:type="dxa"/>
            <w:vAlign w:val="center"/>
          </w:tcPr>
          <w:p w:rsidR="0097120A" w:rsidRPr="00556D93" w:rsidRDefault="0097120A" w:rsidP="0097120A">
            <w:pPr>
              <w:ind w:left="57"/>
              <w:rPr>
                <w:rFonts w:eastAsia="Calibri"/>
                <w:sz w:val="28"/>
                <w:szCs w:val="28"/>
                <w:lang w:eastAsia="en-US"/>
              </w:rPr>
            </w:pPr>
            <w:r w:rsidRPr="00556D93">
              <w:rPr>
                <w:rFonts w:eastAsia="Calibri"/>
                <w:sz w:val="28"/>
                <w:szCs w:val="28"/>
                <w:lang w:eastAsia="en-US"/>
              </w:rPr>
              <w:t>Исключить пути</w:t>
            </w:r>
          </w:p>
        </w:tc>
        <w:tc>
          <w:tcPr>
            <w:tcW w:w="7002" w:type="dxa"/>
            <w:shd w:val="clear" w:color="auto" w:fill="auto"/>
            <w:vAlign w:val="center"/>
          </w:tcPr>
          <w:p w:rsidR="0097120A" w:rsidRPr="00556D93" w:rsidRDefault="0097120A" w:rsidP="0097120A">
            <w:pPr>
              <w:ind w:left="57"/>
              <w:rPr>
                <w:rFonts w:eastAsia="Calibri"/>
                <w:sz w:val="28"/>
                <w:szCs w:val="28"/>
                <w:lang w:eastAsia="en-US"/>
              </w:rPr>
            </w:pPr>
            <w:r w:rsidRPr="00556D93">
              <w:rPr>
                <w:rFonts w:eastAsia="Calibri"/>
                <w:sz w:val="28"/>
                <w:szCs w:val="28"/>
                <w:lang w:eastAsia="en-US"/>
              </w:rPr>
              <w:t xml:space="preserve">В данном поле указываются пути к видеофайлам на флэш-памяти регистратора, загрузку которых производить не требуется. </w:t>
            </w:r>
          </w:p>
          <w:p w:rsidR="0097120A" w:rsidRPr="00556D93" w:rsidRDefault="0097120A" w:rsidP="0097120A">
            <w:pPr>
              <w:ind w:left="57"/>
              <w:rPr>
                <w:rFonts w:eastAsia="Calibri"/>
                <w:sz w:val="28"/>
                <w:szCs w:val="28"/>
                <w:lang w:eastAsia="en-US"/>
              </w:rPr>
            </w:pPr>
            <w:r w:rsidRPr="00556D93">
              <w:rPr>
                <w:rFonts w:eastAsia="Calibri"/>
                <w:sz w:val="28"/>
                <w:szCs w:val="28"/>
                <w:lang w:eastAsia="en-US"/>
              </w:rPr>
              <w:t xml:space="preserve">Формат строки для корректной работы: </w:t>
            </w:r>
            <w:r w:rsidRPr="00556D93">
              <w:rPr>
                <w:rFonts w:eastAsia="Calibri"/>
                <w:sz w:val="28"/>
                <w:szCs w:val="28"/>
                <w:lang w:val="en-US" w:eastAsia="en-US"/>
              </w:rPr>
              <w:t>TEMP</w:t>
            </w:r>
          </w:p>
        </w:tc>
      </w:tr>
      <w:tr w:rsidR="0097120A" w:rsidRPr="00556D93" w:rsidTr="00C07FA1">
        <w:trPr>
          <w:jc w:val="center"/>
        </w:trPr>
        <w:tc>
          <w:tcPr>
            <w:tcW w:w="2893" w:type="dxa"/>
            <w:vAlign w:val="center"/>
          </w:tcPr>
          <w:p w:rsidR="00C07FA1" w:rsidRDefault="0097120A" w:rsidP="0097120A">
            <w:pPr>
              <w:ind w:left="57"/>
              <w:rPr>
                <w:rFonts w:eastAsia="Calibri"/>
                <w:sz w:val="28"/>
                <w:szCs w:val="28"/>
                <w:lang w:eastAsia="en-US"/>
              </w:rPr>
            </w:pPr>
            <w:r w:rsidRPr="00556D93">
              <w:rPr>
                <w:rFonts w:eastAsia="Calibri"/>
                <w:sz w:val="28"/>
                <w:szCs w:val="28"/>
                <w:lang w:eastAsia="en-US"/>
              </w:rPr>
              <w:t>Места на диске</w:t>
            </w:r>
            <w:r w:rsidR="00F014C1">
              <w:rPr>
                <w:rFonts w:eastAsia="Calibri"/>
                <w:sz w:val="28"/>
                <w:szCs w:val="28"/>
                <w:lang w:eastAsia="en-US"/>
              </w:rPr>
              <w:t xml:space="preserve"> </w:t>
            </w:r>
          </w:p>
          <w:p w:rsidR="0097120A" w:rsidRPr="00556D93" w:rsidRDefault="00F014C1" w:rsidP="0097120A">
            <w:pPr>
              <w:ind w:left="57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(10-1000 Гб)</w:t>
            </w:r>
          </w:p>
        </w:tc>
        <w:tc>
          <w:tcPr>
            <w:tcW w:w="7002" w:type="dxa"/>
            <w:shd w:val="clear" w:color="auto" w:fill="auto"/>
            <w:vAlign w:val="center"/>
          </w:tcPr>
          <w:p w:rsidR="0097120A" w:rsidRDefault="0097120A" w:rsidP="0097120A">
            <w:pPr>
              <w:ind w:left="57"/>
              <w:rPr>
                <w:rFonts w:eastAsia="Calibri"/>
                <w:sz w:val="28"/>
                <w:szCs w:val="28"/>
                <w:lang w:eastAsia="en-US"/>
              </w:rPr>
            </w:pPr>
            <w:r w:rsidRPr="00556D93">
              <w:rPr>
                <w:rFonts w:eastAsia="Calibri"/>
                <w:sz w:val="28"/>
                <w:szCs w:val="28"/>
                <w:lang w:eastAsia="en-US"/>
              </w:rPr>
              <w:t>В данном поле указывается</w:t>
            </w:r>
            <w:r w:rsidRPr="00556D93">
              <w:rPr>
                <w:sz w:val="28"/>
              </w:rPr>
              <w:t xml:space="preserve"> объем </w:t>
            </w:r>
            <w:r w:rsidRPr="00556D93">
              <w:rPr>
                <w:rFonts w:eastAsia="Calibri"/>
                <w:sz w:val="28"/>
                <w:szCs w:val="28"/>
                <w:lang w:eastAsia="en-US"/>
              </w:rPr>
              <w:t xml:space="preserve">свободного места на диске </w:t>
            </w:r>
            <w:r>
              <w:rPr>
                <w:rFonts w:eastAsia="Calibri"/>
                <w:sz w:val="28"/>
                <w:szCs w:val="28"/>
                <w:lang w:eastAsia="en-US"/>
              </w:rPr>
              <w:t>Терминал</w:t>
            </w:r>
            <w:r w:rsidRPr="00556D93">
              <w:rPr>
                <w:rFonts w:eastAsia="Calibri"/>
                <w:sz w:val="28"/>
                <w:szCs w:val="28"/>
                <w:lang w:eastAsia="en-US"/>
              </w:rPr>
              <w:t>а</w:t>
            </w:r>
            <w:r w:rsidR="00F014C1">
              <w:rPr>
                <w:rFonts w:eastAsia="Calibri"/>
                <w:sz w:val="28"/>
                <w:szCs w:val="28"/>
                <w:lang w:eastAsia="en-US"/>
              </w:rPr>
              <w:t xml:space="preserve"> (от 10 до 1000 Гб)</w:t>
            </w:r>
            <w:r w:rsidRPr="00556D93">
              <w:rPr>
                <w:rFonts w:eastAsia="Calibri"/>
                <w:sz w:val="28"/>
                <w:szCs w:val="28"/>
                <w:lang w:eastAsia="en-US"/>
              </w:rPr>
              <w:t xml:space="preserve">. </w:t>
            </w:r>
          </w:p>
          <w:p w:rsidR="0097120A" w:rsidRPr="00556D93" w:rsidRDefault="0097120A" w:rsidP="0097120A">
            <w:pPr>
              <w:ind w:left="57"/>
              <w:rPr>
                <w:rFonts w:eastAsia="Calibri"/>
                <w:sz w:val="28"/>
                <w:szCs w:val="28"/>
                <w:lang w:eastAsia="en-US"/>
              </w:rPr>
            </w:pPr>
            <w:r w:rsidRPr="00556D93">
              <w:rPr>
                <w:rFonts w:eastAsia="Calibri"/>
                <w:sz w:val="28"/>
                <w:szCs w:val="28"/>
                <w:lang w:eastAsia="en-US"/>
              </w:rPr>
              <w:t>Поле недоступно для редактирования и носит справочный характер</w:t>
            </w:r>
          </w:p>
        </w:tc>
      </w:tr>
      <w:tr w:rsidR="00F014C1" w:rsidRPr="00556D93" w:rsidTr="00C07FA1">
        <w:trPr>
          <w:jc w:val="center"/>
        </w:trPr>
        <w:tc>
          <w:tcPr>
            <w:tcW w:w="2893" w:type="dxa"/>
            <w:vAlign w:val="center"/>
          </w:tcPr>
          <w:p w:rsidR="00F014C1" w:rsidRPr="00AA5DE2" w:rsidRDefault="00F014C1" w:rsidP="0097120A">
            <w:pPr>
              <w:ind w:left="57"/>
              <w:rPr>
                <w:rFonts w:eastAsia="Calibri"/>
                <w:sz w:val="28"/>
                <w:szCs w:val="28"/>
                <w:lang w:eastAsia="en-US"/>
              </w:rPr>
            </w:pPr>
            <w:r w:rsidRPr="00AA5DE2">
              <w:rPr>
                <w:rFonts w:eastAsia="Calibri"/>
                <w:sz w:val="28"/>
                <w:szCs w:val="28"/>
                <w:lang w:eastAsia="en-US"/>
              </w:rPr>
              <w:t xml:space="preserve">Порт </w:t>
            </w:r>
          </w:p>
        </w:tc>
        <w:tc>
          <w:tcPr>
            <w:tcW w:w="7002" w:type="dxa"/>
            <w:shd w:val="clear" w:color="auto" w:fill="auto"/>
            <w:vAlign w:val="center"/>
          </w:tcPr>
          <w:p w:rsidR="00F014C1" w:rsidRPr="00AA5DE2" w:rsidRDefault="00F014C1" w:rsidP="00AA5DE2">
            <w:pPr>
              <w:ind w:left="57"/>
              <w:rPr>
                <w:rFonts w:eastAsia="Calibri"/>
                <w:sz w:val="28"/>
                <w:szCs w:val="28"/>
                <w:lang w:eastAsia="en-US"/>
              </w:rPr>
            </w:pPr>
            <w:r w:rsidRPr="00AA5DE2">
              <w:rPr>
                <w:rFonts w:eastAsia="Calibri"/>
                <w:sz w:val="28"/>
                <w:szCs w:val="28"/>
                <w:lang w:eastAsia="en-US"/>
              </w:rPr>
              <w:t>В данном поле указывается номер порта</w:t>
            </w:r>
            <w:r w:rsidR="00AA5DE2" w:rsidRPr="00AA5DE2">
              <w:rPr>
                <w:rFonts w:eastAsia="Calibri"/>
                <w:sz w:val="28"/>
                <w:szCs w:val="28"/>
                <w:lang w:eastAsia="en-US"/>
              </w:rPr>
              <w:t>, который</w:t>
            </w:r>
            <w:r w:rsidR="00F945F7" w:rsidRPr="00AA5DE2">
              <w:rPr>
                <w:rFonts w:eastAsia="Calibri"/>
                <w:sz w:val="28"/>
                <w:szCs w:val="28"/>
                <w:lang w:eastAsia="en-US"/>
              </w:rPr>
              <w:t xml:space="preserve"> используется для настройки соединения с сервером</w:t>
            </w:r>
            <w:r w:rsidR="00AA5DE2" w:rsidRPr="00AA5DE2">
              <w:rPr>
                <w:rFonts w:eastAsia="Calibri"/>
                <w:sz w:val="28"/>
                <w:szCs w:val="28"/>
                <w:lang w:eastAsia="en-US"/>
              </w:rPr>
              <w:t>. Номер п</w:t>
            </w:r>
            <w:r w:rsidR="00F945F7" w:rsidRPr="00AA5DE2">
              <w:rPr>
                <w:rFonts w:eastAsia="Calibri"/>
                <w:sz w:val="28"/>
                <w:szCs w:val="28"/>
                <w:lang w:eastAsia="en-US"/>
              </w:rPr>
              <w:t>орт</w:t>
            </w:r>
            <w:r w:rsidR="00AA5DE2" w:rsidRPr="00AA5DE2">
              <w:rPr>
                <w:rFonts w:eastAsia="Calibri"/>
                <w:sz w:val="28"/>
                <w:szCs w:val="28"/>
                <w:lang w:eastAsia="en-US"/>
              </w:rPr>
              <w:t>а</w:t>
            </w:r>
            <w:r w:rsidR="00F945F7" w:rsidRPr="00AA5DE2">
              <w:rPr>
                <w:rFonts w:eastAsia="Calibri"/>
                <w:sz w:val="28"/>
                <w:szCs w:val="28"/>
                <w:lang w:eastAsia="en-US"/>
              </w:rPr>
              <w:t xml:space="preserve"> должен совпада</w:t>
            </w:r>
            <w:r w:rsidR="00AA5DE2" w:rsidRPr="00AA5DE2">
              <w:rPr>
                <w:rFonts w:eastAsia="Calibri"/>
                <w:sz w:val="28"/>
                <w:szCs w:val="28"/>
                <w:lang w:eastAsia="en-US"/>
              </w:rPr>
              <w:t>ть</w:t>
            </w:r>
            <w:r w:rsidR="00F945F7" w:rsidRPr="00AA5DE2">
              <w:rPr>
                <w:rFonts w:eastAsia="Calibri"/>
                <w:sz w:val="28"/>
                <w:szCs w:val="28"/>
                <w:lang w:eastAsia="en-US"/>
              </w:rPr>
              <w:t xml:space="preserve"> с </w:t>
            </w:r>
            <w:r w:rsidR="00AA5DE2" w:rsidRPr="00AA5DE2">
              <w:rPr>
                <w:rFonts w:eastAsia="Calibri"/>
                <w:sz w:val="28"/>
                <w:szCs w:val="28"/>
                <w:lang w:eastAsia="en-US"/>
              </w:rPr>
              <w:t>номером, указанным в Т</w:t>
            </w:r>
            <w:r w:rsidR="00F945F7" w:rsidRPr="00AA5DE2">
              <w:rPr>
                <w:rFonts w:eastAsia="Calibri"/>
                <w:sz w:val="28"/>
                <w:szCs w:val="28"/>
                <w:lang w:eastAsia="en-US"/>
              </w:rPr>
              <w:t>ерминале</w:t>
            </w:r>
            <w:r w:rsidR="00AA5DE2" w:rsidRPr="00AA5DE2">
              <w:rPr>
                <w:rFonts w:eastAsia="Calibri"/>
                <w:sz w:val="28"/>
                <w:szCs w:val="28"/>
                <w:lang w:eastAsia="en-US"/>
              </w:rPr>
              <w:t xml:space="preserve">. За </w:t>
            </w:r>
            <w:r w:rsidR="00F945F7" w:rsidRPr="00AA5DE2">
              <w:rPr>
                <w:rFonts w:eastAsia="Calibri"/>
                <w:sz w:val="28"/>
                <w:szCs w:val="28"/>
                <w:lang w:eastAsia="en-US"/>
              </w:rPr>
              <w:t>перенаправление отвечает системный админ</w:t>
            </w:r>
            <w:r w:rsidR="00AA5DE2" w:rsidRPr="00AA5DE2">
              <w:rPr>
                <w:rFonts w:eastAsia="Calibri"/>
                <w:sz w:val="28"/>
                <w:szCs w:val="28"/>
                <w:lang w:eastAsia="en-US"/>
              </w:rPr>
              <w:t>истратор</w:t>
            </w:r>
          </w:p>
        </w:tc>
      </w:tr>
    </w:tbl>
    <w:p w:rsidR="00EB6821" w:rsidRPr="00556D93" w:rsidRDefault="00EB6821" w:rsidP="00EB6821">
      <w:pPr>
        <w:ind w:left="709"/>
        <w:rPr>
          <w:rFonts w:eastAsia="Calibri"/>
          <w:sz w:val="28"/>
          <w:szCs w:val="28"/>
          <w:lang w:eastAsia="en-US"/>
        </w:rPr>
      </w:pPr>
    </w:p>
    <w:p w:rsidR="00087944" w:rsidRDefault="00087944" w:rsidP="00E57808">
      <w:pPr>
        <w:ind w:firstLine="709"/>
        <w:rPr>
          <w:rFonts w:eastAsia="Courier New"/>
          <w:sz w:val="28"/>
          <w:szCs w:val="28"/>
        </w:rPr>
      </w:pPr>
      <w:r>
        <w:rPr>
          <w:rFonts w:eastAsia="Courier New"/>
          <w:sz w:val="28"/>
          <w:szCs w:val="28"/>
        </w:rPr>
        <w:lastRenderedPageBreak/>
        <w:t xml:space="preserve">После завершения работы с блоком «Настройки сервера», его можно свернуть, повторно нажав на название блока </w:t>
      </w:r>
      <w:r w:rsidRPr="00EB6821">
        <w:rPr>
          <w:rFonts w:eastAsia="Courier New"/>
          <w:bCs/>
          <w:iCs/>
          <w:sz w:val="28"/>
          <w:szCs w:val="28"/>
        </w:rPr>
        <w:t>в раскрывающемся меню</w:t>
      </w:r>
      <w:r w:rsidRPr="00EB6821">
        <w:rPr>
          <w:rFonts w:eastAsia="Courier New"/>
          <w:sz w:val="28"/>
          <w:szCs w:val="28"/>
        </w:rPr>
        <w:t xml:space="preserve"> </w:t>
      </w:r>
      <w:r>
        <w:rPr>
          <w:rFonts w:eastAsia="Courier New"/>
          <w:sz w:val="28"/>
          <w:szCs w:val="28"/>
        </w:rPr>
        <w:t>левой кнопкой мыши.</w:t>
      </w:r>
    </w:p>
    <w:p w:rsidR="00CD5CDF" w:rsidRDefault="00CD5CDF" w:rsidP="00E57808">
      <w:pPr>
        <w:ind w:firstLine="709"/>
        <w:rPr>
          <w:rFonts w:eastAsia="Courier New"/>
          <w:sz w:val="28"/>
          <w:szCs w:val="28"/>
        </w:rPr>
      </w:pPr>
    </w:p>
    <w:p w:rsidR="00087944" w:rsidRPr="007466CF" w:rsidRDefault="00087944" w:rsidP="00E57808">
      <w:pPr>
        <w:pStyle w:val="af8"/>
        <w:numPr>
          <w:ilvl w:val="2"/>
          <w:numId w:val="10"/>
        </w:numPr>
        <w:spacing w:line="240" w:lineRule="auto"/>
        <w:ind w:left="0" w:firstLine="709"/>
        <w:outlineLvl w:val="1"/>
        <w:rPr>
          <w:rFonts w:eastAsia="Calibri"/>
          <w:bCs/>
          <w:iCs/>
          <w:sz w:val="28"/>
          <w:szCs w:val="28"/>
        </w:rPr>
      </w:pPr>
      <w:r>
        <w:rPr>
          <w:sz w:val="28"/>
          <w:szCs w:val="28"/>
        </w:rPr>
        <w:t>Настройки регистраторов</w:t>
      </w:r>
    </w:p>
    <w:p w:rsidR="00087944" w:rsidRDefault="00087944" w:rsidP="00E57808">
      <w:pPr>
        <w:pStyle w:val="af8"/>
        <w:spacing w:line="240" w:lineRule="auto"/>
        <w:jc w:val="both"/>
        <w:outlineLvl w:val="1"/>
        <w:rPr>
          <w:rFonts w:eastAsia="Calibri"/>
          <w:bCs/>
          <w:iCs/>
          <w:sz w:val="28"/>
          <w:szCs w:val="28"/>
        </w:rPr>
      </w:pPr>
      <w:r>
        <w:rPr>
          <w:rFonts w:eastAsia="Calibri"/>
          <w:bCs/>
          <w:iCs/>
          <w:sz w:val="28"/>
          <w:szCs w:val="28"/>
        </w:rPr>
        <w:t xml:space="preserve">Для перехода в блок </w:t>
      </w:r>
      <w:r w:rsidRPr="004D3B0C">
        <w:rPr>
          <w:rFonts w:eastAsia="Calibri"/>
          <w:bCs/>
          <w:iCs/>
          <w:sz w:val="28"/>
          <w:szCs w:val="28"/>
        </w:rPr>
        <w:t>«</w:t>
      </w:r>
      <w:r>
        <w:rPr>
          <w:rFonts w:eastAsia="Calibri"/>
          <w:bCs/>
          <w:iCs/>
          <w:sz w:val="28"/>
          <w:szCs w:val="28"/>
        </w:rPr>
        <w:t>Настройки регистраторов</w:t>
      </w:r>
      <w:r w:rsidRPr="004D3B0C">
        <w:rPr>
          <w:rFonts w:eastAsia="Calibri"/>
          <w:bCs/>
          <w:iCs/>
          <w:sz w:val="28"/>
          <w:szCs w:val="28"/>
        </w:rPr>
        <w:t xml:space="preserve">» </w:t>
      </w:r>
      <w:r>
        <w:rPr>
          <w:rFonts w:eastAsia="Calibri"/>
          <w:bCs/>
          <w:iCs/>
          <w:sz w:val="28"/>
          <w:szCs w:val="28"/>
        </w:rPr>
        <w:t>пользователю необходимо выбрать</w:t>
      </w:r>
      <w:r w:rsidRPr="004F73FC">
        <w:rPr>
          <w:rFonts w:eastAsia="Calibri"/>
          <w:bCs/>
          <w:iCs/>
          <w:sz w:val="28"/>
          <w:szCs w:val="28"/>
        </w:rPr>
        <w:t xml:space="preserve"> левой кнопкой мыши </w:t>
      </w:r>
      <w:r>
        <w:rPr>
          <w:rFonts w:eastAsia="Calibri"/>
          <w:bCs/>
          <w:iCs/>
          <w:sz w:val="28"/>
          <w:szCs w:val="28"/>
        </w:rPr>
        <w:t>название «Настройки регистраторов» в раскрывающемся меню основной рабочей области вкладки «Настройки».</w:t>
      </w:r>
    </w:p>
    <w:p w:rsidR="00087944" w:rsidRDefault="00087944" w:rsidP="00087944">
      <w:pPr>
        <w:pStyle w:val="af8"/>
        <w:spacing w:line="240" w:lineRule="auto"/>
        <w:jc w:val="both"/>
        <w:outlineLvl w:val="1"/>
        <w:rPr>
          <w:rFonts w:eastAsia="Calibri"/>
          <w:bCs/>
          <w:iCs/>
          <w:sz w:val="28"/>
          <w:szCs w:val="28"/>
        </w:rPr>
      </w:pPr>
      <w:r>
        <w:rPr>
          <w:rFonts w:eastAsia="Calibri"/>
          <w:bCs/>
          <w:iCs/>
          <w:sz w:val="28"/>
          <w:szCs w:val="28"/>
        </w:rPr>
        <w:t xml:space="preserve">На экране </w:t>
      </w:r>
      <w:r w:rsidRPr="007466CF">
        <w:rPr>
          <w:rFonts w:eastAsia="Calibri"/>
          <w:bCs/>
          <w:iCs/>
          <w:sz w:val="28"/>
          <w:szCs w:val="28"/>
        </w:rPr>
        <w:t>отобра</w:t>
      </w:r>
      <w:r>
        <w:rPr>
          <w:rFonts w:eastAsia="Calibri"/>
          <w:bCs/>
          <w:iCs/>
          <w:sz w:val="28"/>
          <w:szCs w:val="28"/>
        </w:rPr>
        <w:t>зится</w:t>
      </w:r>
      <w:r w:rsidRPr="007466CF">
        <w:rPr>
          <w:rFonts w:eastAsia="Calibri"/>
          <w:bCs/>
          <w:iCs/>
          <w:sz w:val="28"/>
          <w:szCs w:val="28"/>
        </w:rPr>
        <w:t xml:space="preserve"> </w:t>
      </w:r>
      <w:r>
        <w:rPr>
          <w:rFonts w:eastAsia="Calibri"/>
          <w:bCs/>
          <w:iCs/>
          <w:sz w:val="28"/>
          <w:szCs w:val="28"/>
        </w:rPr>
        <w:t>таблица настроек регистраторов (см. рисунок 3.3</w:t>
      </w:r>
      <w:r w:rsidR="00C605DB">
        <w:rPr>
          <w:rFonts w:eastAsia="Calibri"/>
          <w:bCs/>
          <w:iCs/>
          <w:sz w:val="28"/>
          <w:szCs w:val="28"/>
        </w:rPr>
        <w:t>2</w:t>
      </w:r>
      <w:r>
        <w:rPr>
          <w:rFonts w:eastAsia="Calibri"/>
          <w:bCs/>
          <w:iCs/>
          <w:sz w:val="28"/>
          <w:szCs w:val="28"/>
        </w:rPr>
        <w:t>).</w:t>
      </w:r>
    </w:p>
    <w:p w:rsidR="00C07FA1" w:rsidRDefault="00C07FA1" w:rsidP="00087944">
      <w:pPr>
        <w:pStyle w:val="af8"/>
        <w:spacing w:line="240" w:lineRule="auto"/>
        <w:jc w:val="both"/>
        <w:outlineLvl w:val="1"/>
        <w:rPr>
          <w:rFonts w:eastAsia="Calibri"/>
          <w:bCs/>
          <w:iCs/>
          <w:sz w:val="28"/>
          <w:szCs w:val="28"/>
        </w:rPr>
      </w:pPr>
    </w:p>
    <w:p w:rsidR="00EB6821" w:rsidRPr="008D431E" w:rsidRDefault="00087944" w:rsidP="00C07FA1">
      <w:pPr>
        <w:pStyle w:val="af8"/>
        <w:spacing w:line="240" w:lineRule="auto"/>
        <w:ind w:firstLine="0"/>
        <w:jc w:val="center"/>
        <w:outlineLvl w:val="1"/>
        <w:rPr>
          <w:rFonts w:eastAsia="Calibri"/>
          <w:bCs/>
          <w:iCs/>
          <w:sz w:val="28"/>
          <w:szCs w:val="28"/>
          <w:lang w:val="en-US"/>
        </w:rPr>
      </w:pPr>
      <w:r>
        <w:rPr>
          <w:noProof/>
          <w:lang w:eastAsia="ru-RU"/>
        </w:rPr>
        <w:drawing>
          <wp:inline distT="0" distB="0" distL="0" distR="0" wp14:anchorId="2A7514F2" wp14:editId="5A5F8A81">
            <wp:extent cx="5175962" cy="34290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9"/>
                    <a:srcRect l="6375" t="6128" r="24095"/>
                    <a:stretch/>
                  </pic:blipFill>
                  <pic:spPr bwMode="auto">
                    <a:xfrm>
                      <a:off x="0" y="0"/>
                      <a:ext cx="5180568" cy="34320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7FA1" w:rsidRDefault="00C07FA1" w:rsidP="00C07FA1">
      <w:pPr>
        <w:pStyle w:val="af8"/>
        <w:spacing w:line="240" w:lineRule="auto"/>
        <w:ind w:firstLine="0"/>
        <w:jc w:val="center"/>
        <w:rPr>
          <w:rFonts w:eastAsia="Calibri"/>
          <w:bCs/>
          <w:iCs/>
          <w:sz w:val="28"/>
          <w:szCs w:val="28"/>
        </w:rPr>
      </w:pPr>
    </w:p>
    <w:p w:rsidR="00087944" w:rsidRPr="00087944" w:rsidRDefault="00087944" w:rsidP="00C07FA1">
      <w:pPr>
        <w:pStyle w:val="af8"/>
        <w:spacing w:line="240" w:lineRule="auto"/>
        <w:ind w:firstLine="0"/>
        <w:jc w:val="center"/>
        <w:rPr>
          <w:rFonts w:eastAsia="Calibri"/>
          <w:bCs/>
          <w:iCs/>
          <w:sz w:val="28"/>
          <w:szCs w:val="28"/>
        </w:rPr>
      </w:pPr>
      <w:r w:rsidRPr="00087944">
        <w:rPr>
          <w:rFonts w:eastAsia="Calibri"/>
          <w:bCs/>
          <w:iCs/>
          <w:sz w:val="28"/>
          <w:szCs w:val="28"/>
        </w:rPr>
        <w:t>Рисунок 3.3</w:t>
      </w:r>
      <w:r w:rsidR="00C605DB">
        <w:rPr>
          <w:rFonts w:eastAsia="Calibri"/>
          <w:bCs/>
          <w:iCs/>
          <w:sz w:val="28"/>
          <w:szCs w:val="28"/>
        </w:rPr>
        <w:t>2</w:t>
      </w:r>
      <w:r w:rsidRPr="00087944">
        <w:rPr>
          <w:rFonts w:eastAsia="Calibri"/>
          <w:bCs/>
          <w:iCs/>
          <w:sz w:val="28"/>
          <w:szCs w:val="28"/>
        </w:rPr>
        <w:t xml:space="preserve"> – Блок «Настройки </w:t>
      </w:r>
      <w:r>
        <w:rPr>
          <w:rFonts w:eastAsia="Calibri"/>
          <w:bCs/>
          <w:iCs/>
          <w:sz w:val="28"/>
          <w:szCs w:val="28"/>
        </w:rPr>
        <w:t>регистраторов</w:t>
      </w:r>
      <w:r w:rsidRPr="00087944">
        <w:rPr>
          <w:rFonts w:eastAsia="Calibri"/>
          <w:bCs/>
          <w:iCs/>
          <w:sz w:val="28"/>
          <w:szCs w:val="28"/>
        </w:rPr>
        <w:t>»</w:t>
      </w:r>
    </w:p>
    <w:p w:rsidR="00C07FA1" w:rsidRDefault="00C07FA1" w:rsidP="00C07FA1">
      <w:pPr>
        <w:pStyle w:val="af8"/>
        <w:spacing w:line="240" w:lineRule="auto"/>
        <w:jc w:val="both"/>
        <w:outlineLvl w:val="1"/>
        <w:rPr>
          <w:rFonts w:eastAsia="Calibri"/>
          <w:bCs/>
          <w:iCs/>
          <w:sz w:val="28"/>
          <w:szCs w:val="28"/>
        </w:rPr>
      </w:pPr>
    </w:p>
    <w:p w:rsidR="00C07FA1" w:rsidRDefault="00C07FA1" w:rsidP="00C07FA1">
      <w:pPr>
        <w:pStyle w:val="af8"/>
        <w:spacing w:line="240" w:lineRule="auto"/>
        <w:jc w:val="both"/>
        <w:outlineLvl w:val="1"/>
        <w:rPr>
          <w:rFonts w:eastAsia="Calibri"/>
          <w:bCs/>
          <w:iCs/>
          <w:sz w:val="28"/>
          <w:szCs w:val="28"/>
        </w:rPr>
      </w:pPr>
      <w:r w:rsidRPr="00EB6821">
        <w:rPr>
          <w:rFonts w:eastAsia="Calibri"/>
          <w:bCs/>
          <w:iCs/>
          <w:sz w:val="28"/>
          <w:szCs w:val="28"/>
        </w:rPr>
        <w:t xml:space="preserve">В основной рабочей области </w:t>
      </w:r>
      <w:r>
        <w:rPr>
          <w:rFonts w:eastAsia="Calibri"/>
          <w:bCs/>
          <w:iCs/>
          <w:sz w:val="28"/>
          <w:szCs w:val="28"/>
        </w:rPr>
        <w:t>пользователь</w:t>
      </w:r>
      <w:r w:rsidRPr="00EB6821">
        <w:rPr>
          <w:rFonts w:eastAsia="Calibri"/>
          <w:bCs/>
          <w:iCs/>
          <w:sz w:val="28"/>
          <w:szCs w:val="28"/>
        </w:rPr>
        <w:t xml:space="preserve"> может вносить необходимые изменения в настройки </w:t>
      </w:r>
      <w:r>
        <w:rPr>
          <w:rFonts w:eastAsia="Calibri"/>
          <w:bCs/>
          <w:iCs/>
          <w:sz w:val="28"/>
          <w:szCs w:val="28"/>
        </w:rPr>
        <w:t>регистраторов</w:t>
      </w:r>
      <w:r w:rsidRPr="00EB6821">
        <w:rPr>
          <w:rFonts w:eastAsia="Calibri"/>
          <w:bCs/>
          <w:iCs/>
          <w:sz w:val="28"/>
          <w:szCs w:val="28"/>
        </w:rPr>
        <w:t xml:space="preserve"> путем </w:t>
      </w:r>
      <w:r w:rsidR="00737839">
        <w:rPr>
          <w:rFonts w:eastAsia="Calibri"/>
          <w:bCs/>
          <w:iCs/>
          <w:sz w:val="28"/>
          <w:szCs w:val="28"/>
        </w:rPr>
        <w:t xml:space="preserve">выбора параметров из выпадающего списка, </w:t>
      </w:r>
      <w:r>
        <w:rPr>
          <w:rFonts w:eastAsia="Calibri"/>
          <w:bCs/>
          <w:iCs/>
          <w:sz w:val="28"/>
          <w:szCs w:val="28"/>
        </w:rPr>
        <w:t>ввод</w:t>
      </w:r>
      <w:r w:rsidR="00737839">
        <w:rPr>
          <w:rFonts w:eastAsia="Calibri"/>
          <w:bCs/>
          <w:iCs/>
          <w:sz w:val="28"/>
          <w:szCs w:val="28"/>
        </w:rPr>
        <w:t>ом</w:t>
      </w:r>
      <w:r>
        <w:rPr>
          <w:rFonts w:eastAsia="Calibri"/>
          <w:bCs/>
          <w:iCs/>
          <w:sz w:val="28"/>
          <w:szCs w:val="28"/>
        </w:rPr>
        <w:t xml:space="preserve"> данных с </w:t>
      </w:r>
      <w:r w:rsidRPr="00EB6821">
        <w:rPr>
          <w:rFonts w:eastAsia="Calibri"/>
          <w:bCs/>
          <w:iCs/>
          <w:sz w:val="28"/>
          <w:szCs w:val="28"/>
        </w:rPr>
        <w:t xml:space="preserve">помощью </w:t>
      </w:r>
      <w:r>
        <w:rPr>
          <w:rFonts w:eastAsia="Calibri"/>
          <w:bCs/>
          <w:iCs/>
          <w:sz w:val="28"/>
          <w:szCs w:val="28"/>
        </w:rPr>
        <w:t>клавиатуры либо перемещением ползунка.</w:t>
      </w:r>
    </w:p>
    <w:p w:rsidR="00C07FA1" w:rsidRDefault="00C07FA1" w:rsidP="00C07FA1">
      <w:pPr>
        <w:pStyle w:val="af8"/>
        <w:spacing w:line="240" w:lineRule="auto"/>
        <w:jc w:val="both"/>
        <w:outlineLvl w:val="1"/>
        <w:rPr>
          <w:rFonts w:eastAsia="Calibri"/>
          <w:bCs/>
          <w:iCs/>
          <w:sz w:val="28"/>
          <w:szCs w:val="28"/>
        </w:rPr>
      </w:pPr>
      <w:r w:rsidRPr="004C1CE8">
        <w:rPr>
          <w:rFonts w:eastAsia="Calibri"/>
          <w:bCs/>
          <w:iCs/>
          <w:sz w:val="28"/>
          <w:szCs w:val="28"/>
        </w:rPr>
        <w:t xml:space="preserve">Для сохранения </w:t>
      </w:r>
      <w:r w:rsidR="00E67485">
        <w:rPr>
          <w:rFonts w:eastAsia="Calibri"/>
          <w:bCs/>
          <w:iCs/>
          <w:sz w:val="28"/>
          <w:szCs w:val="28"/>
        </w:rPr>
        <w:t>настроек в базе данных</w:t>
      </w:r>
      <w:r w:rsidRPr="004C1CE8">
        <w:rPr>
          <w:rFonts w:eastAsia="Calibri"/>
          <w:bCs/>
          <w:iCs/>
          <w:sz w:val="28"/>
          <w:szCs w:val="28"/>
        </w:rPr>
        <w:t xml:space="preserve"> необходимо нажать на кнопку «Сохранить»</w:t>
      </w:r>
      <w:r>
        <w:rPr>
          <w:rFonts w:eastAsia="Calibri"/>
          <w:bCs/>
          <w:iCs/>
          <w:sz w:val="28"/>
          <w:szCs w:val="28"/>
        </w:rPr>
        <w:t>.</w:t>
      </w:r>
    </w:p>
    <w:p w:rsidR="00C07FA1" w:rsidRDefault="00C07FA1" w:rsidP="00C07FA1">
      <w:pPr>
        <w:pStyle w:val="af8"/>
        <w:spacing w:line="240" w:lineRule="auto"/>
        <w:jc w:val="both"/>
        <w:outlineLvl w:val="1"/>
        <w:rPr>
          <w:rFonts w:eastAsia="Calibri"/>
          <w:bCs/>
          <w:iCs/>
          <w:sz w:val="28"/>
          <w:szCs w:val="28"/>
        </w:rPr>
      </w:pPr>
      <w:r>
        <w:rPr>
          <w:rFonts w:eastAsia="Calibri"/>
          <w:bCs/>
          <w:iCs/>
          <w:sz w:val="28"/>
          <w:szCs w:val="28"/>
        </w:rPr>
        <w:t>Для отмены ввода и возврата к прежним показателям необходимо нажать на кнопку «Отменить».</w:t>
      </w:r>
    </w:p>
    <w:p w:rsidR="00C07FA1" w:rsidRDefault="00C07FA1" w:rsidP="00C07FA1">
      <w:pPr>
        <w:ind w:firstLine="709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В зависимости от выбранного типа регист</w:t>
      </w:r>
      <w:r w:rsidR="004C7A19">
        <w:rPr>
          <w:rFonts w:eastAsia="Calibri"/>
          <w:sz w:val="28"/>
          <w:szCs w:val="28"/>
          <w:lang w:eastAsia="en-US"/>
        </w:rPr>
        <w:t xml:space="preserve">раторов критерии настроек в таблице </w:t>
      </w:r>
      <w:r w:rsidR="00927E18">
        <w:rPr>
          <w:rFonts w:eastAsia="Calibri"/>
          <w:sz w:val="28"/>
          <w:szCs w:val="28"/>
          <w:lang w:eastAsia="en-US"/>
        </w:rPr>
        <w:t xml:space="preserve">изменяются </w:t>
      </w:r>
      <w:r w:rsidR="004C7A19">
        <w:rPr>
          <w:rFonts w:eastAsia="Calibri"/>
          <w:sz w:val="28"/>
          <w:szCs w:val="28"/>
          <w:lang w:eastAsia="en-US"/>
        </w:rPr>
        <w:t>(см. рисунки 3.3</w:t>
      </w:r>
      <w:r w:rsidR="00C605DB">
        <w:rPr>
          <w:rFonts w:eastAsia="Calibri"/>
          <w:sz w:val="28"/>
          <w:szCs w:val="28"/>
          <w:lang w:eastAsia="en-US"/>
        </w:rPr>
        <w:t>3</w:t>
      </w:r>
      <w:r w:rsidR="004C7A19">
        <w:rPr>
          <w:rFonts w:eastAsia="Calibri"/>
          <w:sz w:val="28"/>
          <w:szCs w:val="28"/>
          <w:lang w:eastAsia="en-US"/>
        </w:rPr>
        <w:t>, 3.3</w:t>
      </w:r>
      <w:r w:rsidR="00C605DB">
        <w:rPr>
          <w:rFonts w:eastAsia="Calibri"/>
          <w:sz w:val="28"/>
          <w:szCs w:val="28"/>
          <w:lang w:eastAsia="en-US"/>
        </w:rPr>
        <w:t>4</w:t>
      </w:r>
      <w:r w:rsidR="004C7A19">
        <w:rPr>
          <w:rFonts w:eastAsia="Calibri"/>
          <w:sz w:val="28"/>
          <w:szCs w:val="28"/>
          <w:lang w:eastAsia="en-US"/>
        </w:rPr>
        <w:t>, 3.3</w:t>
      </w:r>
      <w:r w:rsidR="00C605DB">
        <w:rPr>
          <w:rFonts w:eastAsia="Calibri"/>
          <w:sz w:val="28"/>
          <w:szCs w:val="28"/>
          <w:lang w:eastAsia="en-US"/>
        </w:rPr>
        <w:t>5</w:t>
      </w:r>
      <w:r w:rsidR="004C7A19">
        <w:rPr>
          <w:rFonts w:eastAsia="Calibri"/>
          <w:sz w:val="28"/>
          <w:szCs w:val="28"/>
          <w:lang w:eastAsia="en-US"/>
        </w:rPr>
        <w:t>)</w:t>
      </w:r>
      <w:r w:rsidR="00927E18">
        <w:rPr>
          <w:rFonts w:eastAsia="Calibri"/>
          <w:sz w:val="28"/>
          <w:szCs w:val="28"/>
          <w:lang w:eastAsia="en-US"/>
        </w:rPr>
        <w:t>.</w:t>
      </w:r>
    </w:p>
    <w:p w:rsidR="00927E18" w:rsidRDefault="00927E18" w:rsidP="00927E18">
      <w:pPr>
        <w:jc w:val="center"/>
        <w:rPr>
          <w:rFonts w:eastAsia="Calibri"/>
          <w:sz w:val="28"/>
          <w:szCs w:val="28"/>
          <w:lang w:eastAsia="en-US"/>
        </w:rPr>
      </w:pPr>
      <w:r>
        <w:rPr>
          <w:noProof/>
        </w:rPr>
        <w:lastRenderedPageBreak/>
        <w:drawing>
          <wp:inline distT="0" distB="0" distL="0" distR="0" wp14:anchorId="2662CDB7" wp14:editId="7E4DB384">
            <wp:extent cx="4250690" cy="4646913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278718" cy="4677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7E18" w:rsidRDefault="00927E18" w:rsidP="00927E18">
      <w:pPr>
        <w:jc w:val="center"/>
        <w:rPr>
          <w:rFonts w:eastAsia="Calibri"/>
          <w:sz w:val="28"/>
          <w:szCs w:val="28"/>
          <w:lang w:eastAsia="en-US"/>
        </w:rPr>
      </w:pPr>
    </w:p>
    <w:p w:rsidR="00927E18" w:rsidRDefault="00927E18" w:rsidP="00927E18">
      <w:pPr>
        <w:jc w:val="center"/>
        <w:rPr>
          <w:rFonts w:eastAsia="Calibri"/>
          <w:bCs/>
          <w:iCs/>
          <w:sz w:val="28"/>
          <w:szCs w:val="28"/>
          <w:lang w:eastAsia="en-US"/>
        </w:rPr>
      </w:pPr>
      <w:r w:rsidRPr="00087944">
        <w:rPr>
          <w:rFonts w:eastAsia="Calibri"/>
          <w:bCs/>
          <w:iCs/>
          <w:sz w:val="28"/>
          <w:szCs w:val="28"/>
          <w:lang w:eastAsia="en-US"/>
        </w:rPr>
        <w:t>Рисунок 3.3</w:t>
      </w:r>
      <w:r w:rsidR="00C605DB">
        <w:rPr>
          <w:rFonts w:eastAsia="Calibri"/>
          <w:bCs/>
          <w:iCs/>
          <w:sz w:val="28"/>
          <w:szCs w:val="28"/>
        </w:rPr>
        <w:t>3</w:t>
      </w:r>
      <w:r w:rsidRPr="00087944">
        <w:rPr>
          <w:rFonts w:eastAsia="Calibri"/>
          <w:bCs/>
          <w:iCs/>
          <w:sz w:val="28"/>
          <w:szCs w:val="28"/>
          <w:lang w:eastAsia="en-US"/>
        </w:rPr>
        <w:t xml:space="preserve"> –</w:t>
      </w:r>
      <w:r>
        <w:rPr>
          <w:rFonts w:eastAsia="Calibri"/>
          <w:bCs/>
          <w:iCs/>
          <w:sz w:val="28"/>
          <w:szCs w:val="28"/>
          <w:lang w:eastAsia="en-US"/>
        </w:rPr>
        <w:t xml:space="preserve"> </w:t>
      </w:r>
      <w:r w:rsidRPr="00087944">
        <w:rPr>
          <w:rFonts w:eastAsia="Calibri"/>
          <w:bCs/>
          <w:iCs/>
          <w:sz w:val="28"/>
          <w:szCs w:val="28"/>
          <w:lang w:eastAsia="en-US"/>
        </w:rPr>
        <w:t>Настройк</w:t>
      </w:r>
      <w:r>
        <w:rPr>
          <w:rFonts w:eastAsia="Calibri"/>
          <w:bCs/>
          <w:iCs/>
          <w:sz w:val="28"/>
          <w:szCs w:val="28"/>
          <w:lang w:eastAsia="en-US"/>
        </w:rPr>
        <w:t>а</w:t>
      </w:r>
      <w:r w:rsidRPr="00087944">
        <w:rPr>
          <w:rFonts w:eastAsia="Calibri"/>
          <w:bCs/>
          <w:iCs/>
          <w:sz w:val="28"/>
          <w:szCs w:val="28"/>
          <w:lang w:eastAsia="en-US"/>
        </w:rPr>
        <w:t xml:space="preserve"> </w:t>
      </w:r>
      <w:r>
        <w:rPr>
          <w:rFonts w:eastAsia="Calibri"/>
          <w:bCs/>
          <w:iCs/>
          <w:sz w:val="28"/>
          <w:szCs w:val="28"/>
        </w:rPr>
        <w:t>регистраторов</w:t>
      </w:r>
      <w:r>
        <w:rPr>
          <w:rFonts w:eastAsia="Calibri"/>
          <w:bCs/>
          <w:iCs/>
          <w:sz w:val="28"/>
          <w:szCs w:val="28"/>
          <w:lang w:eastAsia="en-US"/>
        </w:rPr>
        <w:t xml:space="preserve"> для типа «</w:t>
      </w:r>
      <w:proofErr w:type="spellStart"/>
      <w:r>
        <w:rPr>
          <w:rFonts w:eastAsia="Calibri"/>
          <w:bCs/>
          <w:iCs/>
          <w:sz w:val="28"/>
          <w:szCs w:val="28"/>
          <w:lang w:val="en-US" w:eastAsia="en-US"/>
        </w:rPr>
        <w:t>Ramec</w:t>
      </w:r>
      <w:proofErr w:type="spellEnd"/>
      <w:r>
        <w:rPr>
          <w:rFonts w:eastAsia="Calibri"/>
          <w:bCs/>
          <w:iCs/>
          <w:sz w:val="28"/>
          <w:szCs w:val="28"/>
          <w:lang w:eastAsia="en-US"/>
        </w:rPr>
        <w:t>»</w:t>
      </w:r>
    </w:p>
    <w:p w:rsidR="00927E18" w:rsidRDefault="00927E18" w:rsidP="00927E18">
      <w:pPr>
        <w:jc w:val="center"/>
        <w:rPr>
          <w:rFonts w:eastAsia="Calibri"/>
          <w:bCs/>
          <w:iCs/>
          <w:sz w:val="28"/>
          <w:szCs w:val="28"/>
          <w:lang w:eastAsia="en-US"/>
        </w:rPr>
      </w:pPr>
    </w:p>
    <w:p w:rsidR="00927E18" w:rsidRPr="00927E18" w:rsidRDefault="00927E18" w:rsidP="00927E18">
      <w:pPr>
        <w:jc w:val="center"/>
        <w:rPr>
          <w:rFonts w:eastAsia="Calibri"/>
          <w:bCs/>
          <w:iCs/>
          <w:sz w:val="28"/>
          <w:szCs w:val="28"/>
          <w:lang w:eastAsia="en-US"/>
        </w:rPr>
      </w:pPr>
      <w:r>
        <w:rPr>
          <w:noProof/>
        </w:rPr>
        <w:drawing>
          <wp:inline distT="0" distB="0" distL="0" distR="0" wp14:anchorId="20ECDC45" wp14:editId="780C866F">
            <wp:extent cx="4723205" cy="319278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4741384" cy="3205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7E18" w:rsidRDefault="00927E18" w:rsidP="00927E18">
      <w:pPr>
        <w:jc w:val="center"/>
        <w:rPr>
          <w:rFonts w:eastAsia="Calibri"/>
          <w:bCs/>
          <w:iCs/>
          <w:sz w:val="28"/>
          <w:szCs w:val="28"/>
          <w:lang w:eastAsia="en-US"/>
        </w:rPr>
      </w:pPr>
      <w:r w:rsidRPr="00087944">
        <w:rPr>
          <w:rFonts w:eastAsia="Calibri"/>
          <w:bCs/>
          <w:iCs/>
          <w:sz w:val="28"/>
          <w:szCs w:val="28"/>
          <w:lang w:eastAsia="en-US"/>
        </w:rPr>
        <w:t>Рисунок 3.3</w:t>
      </w:r>
      <w:r w:rsidR="00C605DB">
        <w:rPr>
          <w:rFonts w:eastAsia="Calibri"/>
          <w:bCs/>
          <w:iCs/>
          <w:sz w:val="28"/>
          <w:szCs w:val="28"/>
        </w:rPr>
        <w:t>4</w:t>
      </w:r>
      <w:r w:rsidRPr="00087944">
        <w:rPr>
          <w:rFonts w:eastAsia="Calibri"/>
          <w:bCs/>
          <w:iCs/>
          <w:sz w:val="28"/>
          <w:szCs w:val="28"/>
          <w:lang w:eastAsia="en-US"/>
        </w:rPr>
        <w:t xml:space="preserve"> –</w:t>
      </w:r>
      <w:r>
        <w:rPr>
          <w:rFonts w:eastAsia="Calibri"/>
          <w:bCs/>
          <w:iCs/>
          <w:sz w:val="28"/>
          <w:szCs w:val="28"/>
          <w:lang w:eastAsia="en-US"/>
        </w:rPr>
        <w:t xml:space="preserve"> </w:t>
      </w:r>
      <w:r w:rsidRPr="00087944">
        <w:rPr>
          <w:rFonts w:eastAsia="Calibri"/>
          <w:bCs/>
          <w:iCs/>
          <w:sz w:val="28"/>
          <w:szCs w:val="28"/>
          <w:lang w:eastAsia="en-US"/>
        </w:rPr>
        <w:t>Настройк</w:t>
      </w:r>
      <w:r>
        <w:rPr>
          <w:rFonts w:eastAsia="Calibri"/>
          <w:bCs/>
          <w:iCs/>
          <w:sz w:val="28"/>
          <w:szCs w:val="28"/>
          <w:lang w:eastAsia="en-US"/>
        </w:rPr>
        <w:t>а</w:t>
      </w:r>
      <w:r w:rsidRPr="00087944">
        <w:rPr>
          <w:rFonts w:eastAsia="Calibri"/>
          <w:bCs/>
          <w:iCs/>
          <w:sz w:val="28"/>
          <w:szCs w:val="28"/>
          <w:lang w:eastAsia="en-US"/>
        </w:rPr>
        <w:t xml:space="preserve"> </w:t>
      </w:r>
      <w:r>
        <w:rPr>
          <w:rFonts w:eastAsia="Calibri"/>
          <w:bCs/>
          <w:iCs/>
          <w:sz w:val="28"/>
          <w:szCs w:val="28"/>
        </w:rPr>
        <w:t>регистраторов</w:t>
      </w:r>
      <w:r>
        <w:rPr>
          <w:rFonts w:eastAsia="Calibri"/>
          <w:bCs/>
          <w:iCs/>
          <w:sz w:val="28"/>
          <w:szCs w:val="28"/>
          <w:lang w:eastAsia="en-US"/>
        </w:rPr>
        <w:t xml:space="preserve"> для типа «</w:t>
      </w:r>
      <w:r>
        <w:rPr>
          <w:rFonts w:eastAsia="Calibri"/>
          <w:bCs/>
          <w:iCs/>
          <w:sz w:val="28"/>
          <w:szCs w:val="28"/>
          <w:lang w:val="en-US" w:eastAsia="en-US"/>
        </w:rPr>
        <w:t>DPB</w:t>
      </w:r>
      <w:r w:rsidRPr="00927E18">
        <w:rPr>
          <w:rFonts w:eastAsia="Calibri"/>
          <w:bCs/>
          <w:iCs/>
          <w:sz w:val="28"/>
          <w:szCs w:val="28"/>
          <w:lang w:eastAsia="en-US"/>
        </w:rPr>
        <w:t>52/20</w:t>
      </w:r>
      <w:r>
        <w:rPr>
          <w:rFonts w:eastAsia="Calibri"/>
          <w:bCs/>
          <w:iCs/>
          <w:sz w:val="28"/>
          <w:szCs w:val="28"/>
          <w:lang w:eastAsia="en-US"/>
        </w:rPr>
        <w:t>»</w:t>
      </w:r>
    </w:p>
    <w:p w:rsidR="00927E18" w:rsidRDefault="00927E18" w:rsidP="00927E18">
      <w:pPr>
        <w:jc w:val="center"/>
        <w:rPr>
          <w:rFonts w:eastAsia="Calibri"/>
          <w:bCs/>
          <w:iCs/>
          <w:sz w:val="28"/>
          <w:szCs w:val="28"/>
          <w:lang w:eastAsia="en-US"/>
        </w:rPr>
      </w:pPr>
      <w:r>
        <w:rPr>
          <w:noProof/>
        </w:rPr>
        <w:lastRenderedPageBreak/>
        <w:drawing>
          <wp:inline distT="0" distB="0" distL="0" distR="0" wp14:anchorId="01F7DDAB" wp14:editId="7CAC4156">
            <wp:extent cx="4450733" cy="397002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4465689" cy="3983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7E18" w:rsidRDefault="00927E18" w:rsidP="00927E18">
      <w:pPr>
        <w:jc w:val="center"/>
        <w:rPr>
          <w:rFonts w:eastAsia="Calibri"/>
          <w:bCs/>
          <w:iCs/>
          <w:sz w:val="28"/>
          <w:szCs w:val="28"/>
          <w:lang w:eastAsia="en-US"/>
        </w:rPr>
      </w:pPr>
      <w:r w:rsidRPr="00927E18">
        <w:rPr>
          <w:rFonts w:eastAsia="Calibri"/>
          <w:bCs/>
          <w:iCs/>
          <w:sz w:val="28"/>
          <w:szCs w:val="28"/>
          <w:lang w:eastAsia="en-US"/>
        </w:rPr>
        <w:t>Рисунок 3.3</w:t>
      </w:r>
      <w:r w:rsidR="00C605DB">
        <w:rPr>
          <w:rFonts w:eastAsia="Calibri"/>
          <w:bCs/>
          <w:iCs/>
          <w:sz w:val="28"/>
          <w:szCs w:val="28"/>
          <w:lang w:eastAsia="en-US"/>
        </w:rPr>
        <w:t>5</w:t>
      </w:r>
      <w:r w:rsidRPr="00927E18">
        <w:rPr>
          <w:rFonts w:eastAsia="Calibri"/>
          <w:bCs/>
          <w:iCs/>
          <w:sz w:val="28"/>
          <w:szCs w:val="28"/>
          <w:lang w:eastAsia="en-US"/>
        </w:rPr>
        <w:t xml:space="preserve"> – Настройка регистраторов для типа «</w:t>
      </w:r>
      <w:r>
        <w:rPr>
          <w:rFonts w:eastAsia="Calibri"/>
          <w:bCs/>
          <w:iCs/>
          <w:sz w:val="28"/>
          <w:szCs w:val="28"/>
          <w:lang w:val="en-US" w:eastAsia="en-US"/>
        </w:rPr>
        <w:t>DPB</w:t>
      </w:r>
      <w:r>
        <w:rPr>
          <w:rFonts w:eastAsia="Calibri"/>
          <w:bCs/>
          <w:iCs/>
          <w:sz w:val="28"/>
          <w:szCs w:val="28"/>
          <w:lang w:eastAsia="en-US"/>
        </w:rPr>
        <w:t>30</w:t>
      </w:r>
      <w:r w:rsidRPr="00927E18">
        <w:rPr>
          <w:rFonts w:eastAsia="Calibri"/>
          <w:bCs/>
          <w:iCs/>
          <w:sz w:val="28"/>
          <w:szCs w:val="28"/>
          <w:lang w:eastAsia="en-US"/>
        </w:rPr>
        <w:t>»</w:t>
      </w:r>
    </w:p>
    <w:p w:rsidR="00927E18" w:rsidRDefault="00927E18" w:rsidP="00927E18">
      <w:pPr>
        <w:jc w:val="center"/>
        <w:rPr>
          <w:rFonts w:eastAsia="Calibri"/>
          <w:sz w:val="28"/>
          <w:szCs w:val="28"/>
          <w:lang w:eastAsia="en-US"/>
        </w:rPr>
      </w:pPr>
    </w:p>
    <w:p w:rsidR="00C07FA1" w:rsidRDefault="00C07FA1" w:rsidP="00C07FA1">
      <w:pPr>
        <w:ind w:firstLine="709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Атрибуты блока</w:t>
      </w:r>
      <w:r w:rsidRPr="00556D93">
        <w:rPr>
          <w:rFonts w:eastAsia="Calibri"/>
          <w:sz w:val="28"/>
          <w:szCs w:val="28"/>
          <w:lang w:eastAsia="en-US"/>
        </w:rPr>
        <w:t xml:space="preserve"> «Настройки </w:t>
      </w:r>
      <w:r w:rsidR="004C7A19">
        <w:rPr>
          <w:rFonts w:eastAsia="Calibri"/>
          <w:sz w:val="28"/>
          <w:szCs w:val="28"/>
          <w:lang w:eastAsia="en-US"/>
        </w:rPr>
        <w:t>регистраторов</w:t>
      </w:r>
      <w:r w:rsidRPr="00556D93">
        <w:rPr>
          <w:rFonts w:eastAsia="Calibri"/>
          <w:sz w:val="28"/>
          <w:szCs w:val="28"/>
          <w:lang w:eastAsia="en-US"/>
        </w:rPr>
        <w:t xml:space="preserve">» приведены в таблице </w:t>
      </w:r>
      <w:r>
        <w:rPr>
          <w:rFonts w:eastAsia="Calibri"/>
          <w:sz w:val="28"/>
          <w:szCs w:val="28"/>
          <w:lang w:eastAsia="en-US"/>
        </w:rPr>
        <w:t>3.</w:t>
      </w:r>
      <w:r w:rsidR="00927E18">
        <w:rPr>
          <w:rFonts w:eastAsia="Calibri"/>
          <w:sz w:val="28"/>
          <w:szCs w:val="28"/>
          <w:lang w:eastAsia="en-US"/>
        </w:rPr>
        <w:t>9</w:t>
      </w:r>
      <w:r w:rsidRPr="00556D93">
        <w:rPr>
          <w:rFonts w:eastAsia="Calibri"/>
          <w:sz w:val="28"/>
          <w:szCs w:val="28"/>
          <w:lang w:eastAsia="en-US"/>
        </w:rPr>
        <w:t>.</w:t>
      </w:r>
    </w:p>
    <w:p w:rsidR="00C07FA1" w:rsidRPr="00556D93" w:rsidRDefault="00C07FA1" w:rsidP="00C07FA1">
      <w:pPr>
        <w:ind w:firstLine="709"/>
        <w:rPr>
          <w:rFonts w:eastAsia="Calibri"/>
          <w:sz w:val="28"/>
          <w:szCs w:val="28"/>
          <w:lang w:eastAsia="en-US"/>
        </w:rPr>
      </w:pPr>
    </w:p>
    <w:p w:rsidR="00C07FA1" w:rsidRDefault="00C07FA1" w:rsidP="00C07FA1">
      <w:pPr>
        <w:ind w:firstLine="709"/>
        <w:rPr>
          <w:rFonts w:eastAsia="Calibri"/>
          <w:sz w:val="28"/>
          <w:szCs w:val="28"/>
          <w:lang w:eastAsia="en-US"/>
        </w:rPr>
      </w:pPr>
      <w:r w:rsidRPr="00556D93">
        <w:rPr>
          <w:rFonts w:eastAsia="Calibri"/>
          <w:sz w:val="28"/>
          <w:szCs w:val="28"/>
          <w:lang w:eastAsia="en-US"/>
        </w:rPr>
        <w:t xml:space="preserve">Таблица </w:t>
      </w:r>
      <w:r>
        <w:rPr>
          <w:rFonts w:eastAsia="Calibri"/>
          <w:sz w:val="28"/>
          <w:szCs w:val="28"/>
          <w:lang w:eastAsia="en-US"/>
        </w:rPr>
        <w:t>3.</w:t>
      </w:r>
      <w:r w:rsidR="00927E18">
        <w:rPr>
          <w:rFonts w:eastAsia="Calibri"/>
          <w:sz w:val="28"/>
          <w:szCs w:val="28"/>
          <w:lang w:eastAsia="en-US"/>
        </w:rPr>
        <w:t>9</w:t>
      </w:r>
      <w:r w:rsidRPr="00556D93">
        <w:rPr>
          <w:rFonts w:eastAsia="Calibri"/>
          <w:sz w:val="28"/>
          <w:szCs w:val="28"/>
          <w:lang w:eastAsia="en-US"/>
        </w:rPr>
        <w:t xml:space="preserve"> – </w:t>
      </w:r>
      <w:r>
        <w:rPr>
          <w:rFonts w:eastAsia="Calibri"/>
          <w:sz w:val="28"/>
          <w:szCs w:val="28"/>
          <w:lang w:eastAsia="en-US"/>
        </w:rPr>
        <w:t>Атрибуты</w:t>
      </w:r>
      <w:r w:rsidRPr="00556D93">
        <w:rPr>
          <w:rFonts w:eastAsia="Calibri"/>
          <w:sz w:val="28"/>
          <w:szCs w:val="28"/>
          <w:lang w:eastAsia="en-US"/>
        </w:rPr>
        <w:t xml:space="preserve"> </w:t>
      </w:r>
      <w:r>
        <w:rPr>
          <w:rFonts w:eastAsia="Calibri"/>
          <w:sz w:val="28"/>
          <w:szCs w:val="28"/>
          <w:lang w:eastAsia="en-US"/>
        </w:rPr>
        <w:t xml:space="preserve">блока </w:t>
      </w:r>
      <w:r w:rsidRPr="00556D93">
        <w:rPr>
          <w:rFonts w:eastAsia="Calibri"/>
          <w:sz w:val="28"/>
          <w:szCs w:val="28"/>
          <w:lang w:eastAsia="en-US"/>
        </w:rPr>
        <w:t xml:space="preserve">«Настройки </w:t>
      </w:r>
      <w:r w:rsidR="00927E18" w:rsidRPr="00927E18">
        <w:rPr>
          <w:rFonts w:eastAsia="Calibri"/>
          <w:sz w:val="28"/>
          <w:szCs w:val="28"/>
          <w:lang w:eastAsia="en-US"/>
        </w:rPr>
        <w:t>регистраторов</w:t>
      </w:r>
      <w:r w:rsidRPr="00556D93">
        <w:rPr>
          <w:rFonts w:eastAsia="Calibri"/>
          <w:sz w:val="28"/>
          <w:szCs w:val="28"/>
          <w:lang w:eastAsia="en-US"/>
        </w:rPr>
        <w:t>»</w:t>
      </w:r>
    </w:p>
    <w:p w:rsidR="00220892" w:rsidRDefault="00220892" w:rsidP="00C07FA1">
      <w:pPr>
        <w:ind w:firstLine="709"/>
        <w:rPr>
          <w:rFonts w:eastAsia="Calibri"/>
          <w:sz w:val="28"/>
          <w:szCs w:val="28"/>
          <w:lang w:eastAsia="en-US"/>
        </w:rPr>
      </w:pPr>
    </w:p>
    <w:tbl>
      <w:tblPr>
        <w:tblStyle w:val="aff8"/>
        <w:tblW w:w="0" w:type="auto"/>
        <w:tblLook w:val="04A0" w:firstRow="1" w:lastRow="0" w:firstColumn="1" w:lastColumn="0" w:noHBand="0" w:noVBand="1"/>
      </w:tblPr>
      <w:tblGrid>
        <w:gridCol w:w="2660"/>
        <w:gridCol w:w="1984"/>
        <w:gridCol w:w="5238"/>
      </w:tblGrid>
      <w:tr w:rsidR="00220892" w:rsidTr="00220892">
        <w:trPr>
          <w:tblHeader/>
        </w:trPr>
        <w:tc>
          <w:tcPr>
            <w:tcW w:w="2660" w:type="dxa"/>
            <w:vAlign w:val="center"/>
          </w:tcPr>
          <w:p w:rsidR="00220892" w:rsidRPr="00C53553" w:rsidRDefault="00220892" w:rsidP="00220892">
            <w:pPr>
              <w:spacing w:before="0"/>
              <w:ind w:left="0"/>
              <w:jc w:val="center"/>
              <w:rPr>
                <w:sz w:val="28"/>
                <w:szCs w:val="28"/>
              </w:rPr>
            </w:pPr>
            <w:r w:rsidRPr="00C53553">
              <w:rPr>
                <w:sz w:val="28"/>
                <w:szCs w:val="28"/>
              </w:rPr>
              <w:t xml:space="preserve">Наименование </w:t>
            </w:r>
          </w:p>
        </w:tc>
        <w:tc>
          <w:tcPr>
            <w:tcW w:w="1984" w:type="dxa"/>
          </w:tcPr>
          <w:p w:rsidR="00220892" w:rsidRPr="00C53553" w:rsidRDefault="00220892" w:rsidP="00220892">
            <w:pPr>
              <w:spacing w:before="0"/>
              <w:ind w:left="0"/>
              <w:jc w:val="center"/>
              <w:rPr>
                <w:sz w:val="28"/>
                <w:szCs w:val="28"/>
              </w:rPr>
            </w:pPr>
            <w:r w:rsidRPr="00C53553">
              <w:rPr>
                <w:sz w:val="28"/>
                <w:szCs w:val="28"/>
              </w:rPr>
              <w:t>Тип регистратора</w:t>
            </w:r>
          </w:p>
        </w:tc>
        <w:tc>
          <w:tcPr>
            <w:tcW w:w="5238" w:type="dxa"/>
            <w:vAlign w:val="center"/>
          </w:tcPr>
          <w:p w:rsidR="00220892" w:rsidRPr="00C53553" w:rsidRDefault="00220892" w:rsidP="00220892">
            <w:pPr>
              <w:spacing w:before="0"/>
              <w:ind w:left="0"/>
              <w:jc w:val="center"/>
              <w:rPr>
                <w:sz w:val="28"/>
                <w:szCs w:val="28"/>
              </w:rPr>
            </w:pPr>
            <w:r w:rsidRPr="00C53553">
              <w:rPr>
                <w:sz w:val="28"/>
                <w:szCs w:val="28"/>
              </w:rPr>
              <w:t xml:space="preserve">Назначение </w:t>
            </w:r>
          </w:p>
        </w:tc>
      </w:tr>
      <w:tr w:rsidR="00220892" w:rsidTr="00220892">
        <w:tc>
          <w:tcPr>
            <w:tcW w:w="2660" w:type="dxa"/>
            <w:vAlign w:val="center"/>
          </w:tcPr>
          <w:p w:rsidR="00220892" w:rsidRPr="00C53553" w:rsidRDefault="00220892" w:rsidP="00220892">
            <w:pPr>
              <w:spacing w:before="0"/>
              <w:ind w:left="0"/>
              <w:rPr>
                <w:sz w:val="28"/>
                <w:szCs w:val="28"/>
              </w:rPr>
            </w:pPr>
            <w:r w:rsidRPr="00C53553">
              <w:rPr>
                <w:sz w:val="28"/>
                <w:szCs w:val="28"/>
              </w:rPr>
              <w:t>Тип регистратора</w:t>
            </w:r>
          </w:p>
        </w:tc>
        <w:tc>
          <w:tcPr>
            <w:tcW w:w="1984" w:type="dxa"/>
          </w:tcPr>
          <w:p w:rsidR="00220892" w:rsidRPr="00C53553" w:rsidRDefault="00220892" w:rsidP="00220892">
            <w:pPr>
              <w:spacing w:before="0"/>
              <w:ind w:left="0"/>
              <w:rPr>
                <w:rFonts w:eastAsia="Calibri"/>
                <w:sz w:val="28"/>
                <w:szCs w:val="28"/>
                <w:lang w:eastAsia="en-US"/>
              </w:rPr>
            </w:pPr>
            <w:proofErr w:type="spellStart"/>
            <w:r w:rsidRPr="00C53553">
              <w:rPr>
                <w:rFonts w:eastAsia="Calibri"/>
                <w:bCs/>
                <w:iCs/>
                <w:sz w:val="28"/>
                <w:szCs w:val="28"/>
                <w:lang w:val="en-US" w:eastAsia="en-US"/>
              </w:rPr>
              <w:t>Ramec</w:t>
            </w:r>
            <w:proofErr w:type="spellEnd"/>
            <w:r w:rsidRPr="00C53553">
              <w:rPr>
                <w:rFonts w:eastAsia="Calibri"/>
                <w:bCs/>
                <w:iCs/>
                <w:sz w:val="28"/>
                <w:szCs w:val="28"/>
                <w:lang w:eastAsia="en-US"/>
              </w:rPr>
              <w:t xml:space="preserve">, </w:t>
            </w:r>
            <w:r w:rsidRPr="00C53553">
              <w:rPr>
                <w:rFonts w:eastAsia="Calibri"/>
                <w:bCs/>
                <w:iCs/>
                <w:sz w:val="28"/>
                <w:szCs w:val="28"/>
                <w:lang w:val="en-US" w:eastAsia="en-US"/>
              </w:rPr>
              <w:t>DPB</w:t>
            </w:r>
            <w:r w:rsidRPr="00C53553">
              <w:rPr>
                <w:rFonts w:eastAsia="Calibri"/>
                <w:bCs/>
                <w:iCs/>
                <w:sz w:val="28"/>
                <w:szCs w:val="28"/>
                <w:lang w:eastAsia="en-US"/>
              </w:rPr>
              <w:t xml:space="preserve">52/20, </w:t>
            </w:r>
            <w:r w:rsidRPr="00C53553">
              <w:rPr>
                <w:rFonts w:eastAsia="Calibri"/>
                <w:bCs/>
                <w:iCs/>
                <w:sz w:val="28"/>
                <w:szCs w:val="28"/>
                <w:lang w:val="en-US" w:eastAsia="en-US"/>
              </w:rPr>
              <w:t>DPB</w:t>
            </w:r>
            <w:r w:rsidRPr="00C53553">
              <w:rPr>
                <w:rFonts w:eastAsia="Calibri"/>
                <w:bCs/>
                <w:iCs/>
                <w:sz w:val="28"/>
                <w:szCs w:val="28"/>
                <w:lang w:eastAsia="en-US"/>
              </w:rPr>
              <w:t>30</w:t>
            </w:r>
          </w:p>
        </w:tc>
        <w:tc>
          <w:tcPr>
            <w:tcW w:w="5238" w:type="dxa"/>
            <w:vAlign w:val="center"/>
          </w:tcPr>
          <w:p w:rsidR="00220892" w:rsidRPr="00E67485" w:rsidRDefault="00220892" w:rsidP="00220892">
            <w:pPr>
              <w:spacing w:before="0"/>
              <w:ind w:left="0"/>
              <w:rPr>
                <w:rFonts w:eastAsia="Calibri"/>
                <w:sz w:val="28"/>
                <w:szCs w:val="28"/>
                <w:lang w:eastAsia="en-US"/>
              </w:rPr>
            </w:pPr>
            <w:r w:rsidRPr="00E67485">
              <w:rPr>
                <w:rFonts w:eastAsia="Calibri"/>
                <w:sz w:val="28"/>
                <w:szCs w:val="28"/>
                <w:lang w:eastAsia="en-US"/>
              </w:rPr>
              <w:t xml:space="preserve">В данном поле выбирается используемый тип регистратора </w:t>
            </w:r>
          </w:p>
        </w:tc>
      </w:tr>
      <w:tr w:rsidR="00220892" w:rsidTr="00220892">
        <w:tc>
          <w:tcPr>
            <w:tcW w:w="2660" w:type="dxa"/>
            <w:vAlign w:val="center"/>
          </w:tcPr>
          <w:p w:rsidR="00220892" w:rsidRPr="00C53553" w:rsidRDefault="00220892" w:rsidP="00220892">
            <w:pPr>
              <w:spacing w:before="0"/>
              <w:ind w:left="0"/>
              <w:rPr>
                <w:sz w:val="28"/>
                <w:szCs w:val="28"/>
              </w:rPr>
            </w:pPr>
            <w:r w:rsidRPr="00C53553">
              <w:rPr>
                <w:sz w:val="28"/>
                <w:szCs w:val="28"/>
              </w:rPr>
              <w:t>Частота освещения</w:t>
            </w:r>
          </w:p>
        </w:tc>
        <w:tc>
          <w:tcPr>
            <w:tcW w:w="1984" w:type="dxa"/>
          </w:tcPr>
          <w:p w:rsidR="00220892" w:rsidRPr="00C53553" w:rsidRDefault="00220892" w:rsidP="00220892">
            <w:pPr>
              <w:spacing w:before="0"/>
              <w:ind w:left="0"/>
              <w:rPr>
                <w:sz w:val="28"/>
                <w:szCs w:val="28"/>
              </w:rPr>
            </w:pPr>
            <w:r w:rsidRPr="00C53553">
              <w:rPr>
                <w:bCs/>
                <w:iCs/>
                <w:sz w:val="28"/>
                <w:szCs w:val="28"/>
                <w:lang w:val="en-US"/>
              </w:rPr>
              <w:t>DPB</w:t>
            </w:r>
            <w:r w:rsidRPr="00C53553">
              <w:rPr>
                <w:bCs/>
                <w:iCs/>
                <w:sz w:val="28"/>
                <w:szCs w:val="28"/>
              </w:rPr>
              <w:t xml:space="preserve">52/20, </w:t>
            </w:r>
            <w:r w:rsidRPr="00C53553">
              <w:rPr>
                <w:sz w:val="28"/>
                <w:szCs w:val="28"/>
              </w:rPr>
              <w:t>DPB30</w:t>
            </w:r>
          </w:p>
        </w:tc>
        <w:tc>
          <w:tcPr>
            <w:tcW w:w="5238" w:type="dxa"/>
            <w:vAlign w:val="center"/>
          </w:tcPr>
          <w:p w:rsidR="00220892" w:rsidRPr="00C53553" w:rsidRDefault="00220892" w:rsidP="00220892">
            <w:pPr>
              <w:spacing w:before="0"/>
              <w:ind w:left="0"/>
              <w:rPr>
                <w:sz w:val="28"/>
                <w:szCs w:val="28"/>
              </w:rPr>
            </w:pPr>
            <w:r w:rsidRPr="00C53553">
              <w:rPr>
                <w:sz w:val="28"/>
                <w:szCs w:val="28"/>
              </w:rPr>
              <w:t>В данном поле устанавливается количество кадров в секунду</w:t>
            </w:r>
          </w:p>
        </w:tc>
      </w:tr>
      <w:tr w:rsidR="00220892" w:rsidTr="00220892">
        <w:tc>
          <w:tcPr>
            <w:tcW w:w="2660" w:type="dxa"/>
            <w:vAlign w:val="center"/>
          </w:tcPr>
          <w:p w:rsidR="00220892" w:rsidRPr="00C53553" w:rsidRDefault="00220892" w:rsidP="00220892">
            <w:pPr>
              <w:spacing w:before="0"/>
              <w:ind w:left="0"/>
              <w:rPr>
                <w:sz w:val="28"/>
                <w:szCs w:val="28"/>
              </w:rPr>
            </w:pPr>
            <w:r w:rsidRPr="00C53553">
              <w:rPr>
                <w:sz w:val="28"/>
                <w:szCs w:val="28"/>
              </w:rPr>
              <w:t xml:space="preserve">Разрешение  </w:t>
            </w:r>
          </w:p>
        </w:tc>
        <w:tc>
          <w:tcPr>
            <w:tcW w:w="1984" w:type="dxa"/>
          </w:tcPr>
          <w:p w:rsidR="00220892" w:rsidRPr="00C53553" w:rsidRDefault="00220892" w:rsidP="00220892">
            <w:pPr>
              <w:spacing w:before="0"/>
              <w:ind w:left="0"/>
              <w:rPr>
                <w:sz w:val="28"/>
                <w:szCs w:val="28"/>
              </w:rPr>
            </w:pPr>
            <w:r w:rsidRPr="00C53553">
              <w:rPr>
                <w:bCs/>
                <w:iCs/>
                <w:sz w:val="28"/>
                <w:szCs w:val="28"/>
                <w:lang w:val="en-US"/>
              </w:rPr>
              <w:t>DPB</w:t>
            </w:r>
            <w:r w:rsidRPr="00C53553">
              <w:rPr>
                <w:bCs/>
                <w:iCs/>
                <w:sz w:val="28"/>
                <w:szCs w:val="28"/>
              </w:rPr>
              <w:t xml:space="preserve">52/20, </w:t>
            </w:r>
            <w:r w:rsidRPr="00C53553">
              <w:rPr>
                <w:sz w:val="28"/>
                <w:szCs w:val="28"/>
              </w:rPr>
              <w:t>DPB30</w:t>
            </w:r>
          </w:p>
        </w:tc>
        <w:tc>
          <w:tcPr>
            <w:tcW w:w="5238" w:type="dxa"/>
            <w:vAlign w:val="center"/>
          </w:tcPr>
          <w:p w:rsidR="00220892" w:rsidRPr="00C53553" w:rsidRDefault="00220892" w:rsidP="00220892">
            <w:pPr>
              <w:spacing w:before="0"/>
              <w:ind w:left="0"/>
              <w:rPr>
                <w:sz w:val="28"/>
                <w:szCs w:val="28"/>
              </w:rPr>
            </w:pPr>
            <w:r w:rsidRPr="00C53553">
              <w:rPr>
                <w:rFonts w:eastAsia="Calibri"/>
                <w:sz w:val="28"/>
                <w:szCs w:val="28"/>
                <w:lang w:eastAsia="en-US"/>
              </w:rPr>
              <w:t>В данном поле указывается формат записи видео</w:t>
            </w:r>
          </w:p>
        </w:tc>
      </w:tr>
      <w:tr w:rsidR="00220892" w:rsidTr="00220892">
        <w:tc>
          <w:tcPr>
            <w:tcW w:w="2660" w:type="dxa"/>
            <w:vAlign w:val="center"/>
          </w:tcPr>
          <w:p w:rsidR="00220892" w:rsidRPr="00C53553" w:rsidRDefault="00220892" w:rsidP="00220892">
            <w:pPr>
              <w:ind w:left="57"/>
              <w:rPr>
                <w:sz w:val="28"/>
                <w:szCs w:val="28"/>
              </w:rPr>
            </w:pPr>
            <w:r w:rsidRPr="00C53553">
              <w:rPr>
                <w:sz w:val="28"/>
                <w:szCs w:val="28"/>
              </w:rPr>
              <w:t xml:space="preserve">Метка времени </w:t>
            </w:r>
          </w:p>
        </w:tc>
        <w:tc>
          <w:tcPr>
            <w:tcW w:w="1984" w:type="dxa"/>
          </w:tcPr>
          <w:p w:rsidR="00220892" w:rsidRPr="00C53553" w:rsidRDefault="00220892" w:rsidP="00220892">
            <w:pPr>
              <w:ind w:left="57"/>
              <w:rPr>
                <w:sz w:val="28"/>
                <w:szCs w:val="28"/>
              </w:rPr>
            </w:pPr>
            <w:r w:rsidRPr="00C53553">
              <w:rPr>
                <w:bCs/>
                <w:iCs/>
                <w:sz w:val="28"/>
                <w:szCs w:val="28"/>
                <w:lang w:val="en-US"/>
              </w:rPr>
              <w:t>DPB</w:t>
            </w:r>
            <w:r w:rsidRPr="00C53553">
              <w:rPr>
                <w:bCs/>
                <w:iCs/>
                <w:sz w:val="28"/>
                <w:szCs w:val="28"/>
              </w:rPr>
              <w:t xml:space="preserve">52/20, </w:t>
            </w:r>
            <w:r w:rsidRPr="00C53553">
              <w:rPr>
                <w:sz w:val="28"/>
                <w:szCs w:val="28"/>
              </w:rPr>
              <w:t>DPB30</w:t>
            </w:r>
          </w:p>
        </w:tc>
        <w:tc>
          <w:tcPr>
            <w:tcW w:w="5238" w:type="dxa"/>
            <w:vAlign w:val="center"/>
          </w:tcPr>
          <w:p w:rsidR="00220892" w:rsidRPr="00C53553" w:rsidRDefault="00220892" w:rsidP="00220892">
            <w:pPr>
              <w:ind w:left="57"/>
              <w:rPr>
                <w:sz w:val="28"/>
                <w:szCs w:val="28"/>
              </w:rPr>
            </w:pPr>
            <w:r w:rsidRPr="00C53553">
              <w:rPr>
                <w:sz w:val="28"/>
                <w:szCs w:val="28"/>
              </w:rPr>
              <w:t>В данном поле устанавливается включение/отключение метки времени</w:t>
            </w:r>
          </w:p>
        </w:tc>
      </w:tr>
      <w:tr w:rsidR="00220892" w:rsidTr="00220892">
        <w:tc>
          <w:tcPr>
            <w:tcW w:w="2660" w:type="dxa"/>
            <w:vAlign w:val="center"/>
          </w:tcPr>
          <w:p w:rsidR="00220892" w:rsidRPr="00C53553" w:rsidRDefault="00220892" w:rsidP="00220892">
            <w:pPr>
              <w:ind w:left="57"/>
              <w:rPr>
                <w:sz w:val="28"/>
                <w:szCs w:val="28"/>
              </w:rPr>
            </w:pPr>
            <w:r w:rsidRPr="00C53553">
              <w:rPr>
                <w:sz w:val="28"/>
                <w:szCs w:val="28"/>
              </w:rPr>
              <w:t xml:space="preserve">Микрофон </w:t>
            </w:r>
          </w:p>
        </w:tc>
        <w:tc>
          <w:tcPr>
            <w:tcW w:w="1984" w:type="dxa"/>
          </w:tcPr>
          <w:p w:rsidR="00220892" w:rsidRPr="00C53553" w:rsidRDefault="00220892" w:rsidP="00220892">
            <w:pPr>
              <w:ind w:left="57"/>
              <w:rPr>
                <w:sz w:val="28"/>
                <w:szCs w:val="28"/>
              </w:rPr>
            </w:pPr>
            <w:r w:rsidRPr="00C53553">
              <w:rPr>
                <w:bCs/>
                <w:iCs/>
                <w:sz w:val="28"/>
                <w:szCs w:val="28"/>
                <w:lang w:val="en-US"/>
              </w:rPr>
              <w:t>DPB</w:t>
            </w:r>
            <w:r w:rsidRPr="00C53553">
              <w:rPr>
                <w:bCs/>
                <w:iCs/>
                <w:sz w:val="28"/>
                <w:szCs w:val="28"/>
              </w:rPr>
              <w:t xml:space="preserve">52/20, </w:t>
            </w:r>
            <w:r w:rsidRPr="00C53553">
              <w:rPr>
                <w:sz w:val="28"/>
                <w:szCs w:val="28"/>
              </w:rPr>
              <w:t>DPB30</w:t>
            </w:r>
          </w:p>
        </w:tc>
        <w:tc>
          <w:tcPr>
            <w:tcW w:w="5238" w:type="dxa"/>
            <w:vAlign w:val="center"/>
          </w:tcPr>
          <w:p w:rsidR="00220892" w:rsidRPr="00E67485" w:rsidRDefault="00220892" w:rsidP="00220892">
            <w:pPr>
              <w:ind w:left="57"/>
              <w:rPr>
                <w:sz w:val="28"/>
                <w:szCs w:val="28"/>
              </w:rPr>
            </w:pPr>
            <w:r w:rsidRPr="00E67485">
              <w:rPr>
                <w:sz w:val="28"/>
                <w:szCs w:val="28"/>
              </w:rPr>
              <w:t>В данном поле устанавливается включение/отключение автоматической записи</w:t>
            </w:r>
          </w:p>
        </w:tc>
      </w:tr>
      <w:tr w:rsidR="00220892" w:rsidTr="00220892">
        <w:tc>
          <w:tcPr>
            <w:tcW w:w="2660" w:type="dxa"/>
            <w:vAlign w:val="center"/>
          </w:tcPr>
          <w:p w:rsidR="00220892" w:rsidRPr="00C53553" w:rsidRDefault="00220892" w:rsidP="00220892">
            <w:pPr>
              <w:ind w:left="57"/>
              <w:rPr>
                <w:sz w:val="28"/>
                <w:szCs w:val="28"/>
              </w:rPr>
            </w:pPr>
            <w:r w:rsidRPr="00C53553">
              <w:rPr>
                <w:sz w:val="28"/>
                <w:szCs w:val="28"/>
              </w:rPr>
              <w:t xml:space="preserve">Формат даты </w:t>
            </w:r>
          </w:p>
        </w:tc>
        <w:tc>
          <w:tcPr>
            <w:tcW w:w="1984" w:type="dxa"/>
          </w:tcPr>
          <w:p w:rsidR="00220892" w:rsidRPr="00C53553" w:rsidRDefault="00220892" w:rsidP="00220892">
            <w:pPr>
              <w:ind w:left="57"/>
              <w:rPr>
                <w:sz w:val="28"/>
                <w:szCs w:val="28"/>
              </w:rPr>
            </w:pPr>
            <w:r w:rsidRPr="00C53553">
              <w:rPr>
                <w:bCs/>
                <w:iCs/>
                <w:sz w:val="28"/>
                <w:szCs w:val="28"/>
                <w:lang w:val="en-US"/>
              </w:rPr>
              <w:t>DPB</w:t>
            </w:r>
            <w:r w:rsidRPr="00C53553">
              <w:rPr>
                <w:bCs/>
                <w:iCs/>
                <w:sz w:val="28"/>
                <w:szCs w:val="28"/>
              </w:rPr>
              <w:t xml:space="preserve">52/20, </w:t>
            </w:r>
            <w:r w:rsidRPr="00C53553">
              <w:rPr>
                <w:sz w:val="28"/>
                <w:szCs w:val="28"/>
              </w:rPr>
              <w:t>DPB30</w:t>
            </w:r>
          </w:p>
        </w:tc>
        <w:tc>
          <w:tcPr>
            <w:tcW w:w="5238" w:type="dxa"/>
            <w:vAlign w:val="center"/>
          </w:tcPr>
          <w:p w:rsidR="00220892" w:rsidRPr="00E67485" w:rsidRDefault="00220892" w:rsidP="00220892">
            <w:pPr>
              <w:ind w:left="57"/>
              <w:rPr>
                <w:sz w:val="28"/>
                <w:szCs w:val="28"/>
              </w:rPr>
            </w:pPr>
            <w:r w:rsidRPr="00E67485">
              <w:rPr>
                <w:sz w:val="28"/>
                <w:szCs w:val="28"/>
              </w:rPr>
              <w:t>В данном поле проводится настройка формата даты в метке времени</w:t>
            </w:r>
          </w:p>
        </w:tc>
      </w:tr>
      <w:tr w:rsidR="00220892" w:rsidTr="00220892">
        <w:tc>
          <w:tcPr>
            <w:tcW w:w="2660" w:type="dxa"/>
            <w:vAlign w:val="center"/>
          </w:tcPr>
          <w:p w:rsidR="00220892" w:rsidRPr="00C53553" w:rsidRDefault="00220892" w:rsidP="00220892">
            <w:pPr>
              <w:ind w:left="57"/>
              <w:rPr>
                <w:sz w:val="28"/>
                <w:szCs w:val="28"/>
              </w:rPr>
            </w:pPr>
            <w:r w:rsidRPr="00C53553">
              <w:rPr>
                <w:sz w:val="28"/>
                <w:szCs w:val="28"/>
              </w:rPr>
              <w:t xml:space="preserve">Фортам времени </w:t>
            </w:r>
          </w:p>
        </w:tc>
        <w:tc>
          <w:tcPr>
            <w:tcW w:w="1984" w:type="dxa"/>
          </w:tcPr>
          <w:p w:rsidR="00220892" w:rsidRPr="00C53553" w:rsidRDefault="00220892" w:rsidP="00220892">
            <w:pPr>
              <w:ind w:left="57"/>
              <w:rPr>
                <w:sz w:val="28"/>
                <w:szCs w:val="28"/>
              </w:rPr>
            </w:pPr>
            <w:r w:rsidRPr="00C53553">
              <w:rPr>
                <w:bCs/>
                <w:iCs/>
                <w:sz w:val="28"/>
                <w:szCs w:val="28"/>
                <w:lang w:val="en-US"/>
              </w:rPr>
              <w:t>DPB</w:t>
            </w:r>
            <w:r w:rsidRPr="00C53553">
              <w:rPr>
                <w:bCs/>
                <w:iCs/>
                <w:sz w:val="28"/>
                <w:szCs w:val="28"/>
              </w:rPr>
              <w:t xml:space="preserve">52/20, </w:t>
            </w:r>
            <w:r w:rsidRPr="00C53553">
              <w:rPr>
                <w:sz w:val="28"/>
                <w:szCs w:val="28"/>
              </w:rPr>
              <w:t>DPB30</w:t>
            </w:r>
          </w:p>
        </w:tc>
        <w:tc>
          <w:tcPr>
            <w:tcW w:w="5238" w:type="dxa"/>
            <w:vAlign w:val="center"/>
          </w:tcPr>
          <w:p w:rsidR="00220892" w:rsidRPr="00C53553" w:rsidRDefault="00220892" w:rsidP="00220892">
            <w:pPr>
              <w:ind w:left="57"/>
              <w:rPr>
                <w:sz w:val="28"/>
                <w:szCs w:val="28"/>
              </w:rPr>
            </w:pPr>
            <w:r w:rsidRPr="00C53553">
              <w:rPr>
                <w:sz w:val="28"/>
                <w:szCs w:val="28"/>
              </w:rPr>
              <w:t>В данном поле проводится настройка времени в метке времени</w:t>
            </w:r>
          </w:p>
        </w:tc>
      </w:tr>
      <w:tr w:rsidR="00220892" w:rsidTr="00220892">
        <w:tc>
          <w:tcPr>
            <w:tcW w:w="2660" w:type="dxa"/>
            <w:vAlign w:val="center"/>
          </w:tcPr>
          <w:p w:rsidR="00220892" w:rsidRPr="00C53553" w:rsidRDefault="00220892" w:rsidP="00220892">
            <w:pPr>
              <w:ind w:left="57"/>
              <w:rPr>
                <w:sz w:val="28"/>
                <w:szCs w:val="28"/>
              </w:rPr>
            </w:pPr>
            <w:r w:rsidRPr="00C53553">
              <w:rPr>
                <w:sz w:val="28"/>
                <w:szCs w:val="28"/>
              </w:rPr>
              <w:lastRenderedPageBreak/>
              <w:t>Длина файла</w:t>
            </w:r>
          </w:p>
        </w:tc>
        <w:tc>
          <w:tcPr>
            <w:tcW w:w="1984" w:type="dxa"/>
          </w:tcPr>
          <w:p w:rsidR="00220892" w:rsidRPr="00C53553" w:rsidRDefault="00220892" w:rsidP="00220892">
            <w:pPr>
              <w:ind w:left="57"/>
              <w:rPr>
                <w:sz w:val="28"/>
                <w:szCs w:val="28"/>
              </w:rPr>
            </w:pPr>
            <w:r w:rsidRPr="00C53553">
              <w:rPr>
                <w:bCs/>
                <w:iCs/>
                <w:sz w:val="28"/>
                <w:szCs w:val="28"/>
                <w:lang w:val="en-US"/>
              </w:rPr>
              <w:t>DPB</w:t>
            </w:r>
            <w:r w:rsidRPr="00C53553">
              <w:rPr>
                <w:bCs/>
                <w:iCs/>
                <w:sz w:val="28"/>
                <w:szCs w:val="28"/>
              </w:rPr>
              <w:t xml:space="preserve">52/20, </w:t>
            </w:r>
            <w:r w:rsidRPr="00C53553">
              <w:rPr>
                <w:sz w:val="28"/>
                <w:szCs w:val="28"/>
              </w:rPr>
              <w:t>DPB30</w:t>
            </w:r>
          </w:p>
        </w:tc>
        <w:tc>
          <w:tcPr>
            <w:tcW w:w="5238" w:type="dxa"/>
            <w:vAlign w:val="center"/>
          </w:tcPr>
          <w:p w:rsidR="00220892" w:rsidRPr="00C53553" w:rsidRDefault="00220892" w:rsidP="00220892">
            <w:pPr>
              <w:ind w:left="57"/>
              <w:rPr>
                <w:sz w:val="28"/>
                <w:szCs w:val="28"/>
              </w:rPr>
            </w:pPr>
            <w:r w:rsidRPr="00C53553">
              <w:rPr>
                <w:sz w:val="28"/>
                <w:szCs w:val="28"/>
              </w:rPr>
              <w:t>В данном поле устанавливается длительность одного фрагмента, из которых состоит запись регистратора</w:t>
            </w:r>
          </w:p>
        </w:tc>
      </w:tr>
      <w:tr w:rsidR="00220892" w:rsidTr="00220892">
        <w:tc>
          <w:tcPr>
            <w:tcW w:w="2660" w:type="dxa"/>
            <w:vAlign w:val="center"/>
          </w:tcPr>
          <w:p w:rsidR="00220892" w:rsidRPr="00C53553" w:rsidRDefault="00220892" w:rsidP="00220892">
            <w:pPr>
              <w:ind w:left="57"/>
              <w:rPr>
                <w:sz w:val="28"/>
                <w:szCs w:val="28"/>
              </w:rPr>
            </w:pPr>
            <w:r w:rsidRPr="00C53553">
              <w:rPr>
                <w:sz w:val="28"/>
                <w:szCs w:val="28"/>
              </w:rPr>
              <w:t>Циклическая запись</w:t>
            </w:r>
          </w:p>
        </w:tc>
        <w:tc>
          <w:tcPr>
            <w:tcW w:w="1984" w:type="dxa"/>
          </w:tcPr>
          <w:p w:rsidR="00220892" w:rsidRPr="00C53553" w:rsidRDefault="00220892" w:rsidP="00220892">
            <w:pPr>
              <w:ind w:left="57"/>
              <w:rPr>
                <w:rFonts w:eastAsia="Calibri"/>
                <w:sz w:val="28"/>
                <w:szCs w:val="28"/>
                <w:lang w:eastAsia="en-US"/>
              </w:rPr>
            </w:pPr>
            <w:proofErr w:type="spellStart"/>
            <w:r w:rsidRPr="00C53553">
              <w:rPr>
                <w:rFonts w:eastAsia="Calibri"/>
                <w:bCs/>
                <w:iCs/>
                <w:sz w:val="28"/>
                <w:szCs w:val="28"/>
                <w:lang w:val="en-US" w:eastAsia="en-US"/>
              </w:rPr>
              <w:t>Ramec</w:t>
            </w:r>
            <w:proofErr w:type="spellEnd"/>
            <w:r w:rsidRPr="00C53553">
              <w:rPr>
                <w:rFonts w:eastAsia="Calibri"/>
                <w:bCs/>
                <w:iCs/>
                <w:sz w:val="28"/>
                <w:szCs w:val="28"/>
                <w:lang w:eastAsia="en-US"/>
              </w:rPr>
              <w:t xml:space="preserve">, </w:t>
            </w:r>
            <w:r w:rsidRPr="00C53553">
              <w:rPr>
                <w:rFonts w:eastAsia="Calibri"/>
                <w:bCs/>
                <w:iCs/>
                <w:sz w:val="28"/>
                <w:szCs w:val="28"/>
                <w:lang w:val="en-US" w:eastAsia="en-US"/>
              </w:rPr>
              <w:t>DPB</w:t>
            </w:r>
            <w:r w:rsidRPr="00C53553">
              <w:rPr>
                <w:rFonts w:eastAsia="Calibri"/>
                <w:bCs/>
                <w:iCs/>
                <w:sz w:val="28"/>
                <w:szCs w:val="28"/>
                <w:lang w:eastAsia="en-US"/>
              </w:rPr>
              <w:t xml:space="preserve">52/20, </w:t>
            </w:r>
            <w:r w:rsidRPr="00C53553">
              <w:rPr>
                <w:rFonts w:eastAsia="Calibri"/>
                <w:bCs/>
                <w:iCs/>
                <w:sz w:val="28"/>
                <w:szCs w:val="28"/>
                <w:lang w:val="en-US" w:eastAsia="en-US"/>
              </w:rPr>
              <w:t>DPB</w:t>
            </w:r>
            <w:r w:rsidRPr="00C53553">
              <w:rPr>
                <w:rFonts w:eastAsia="Calibri"/>
                <w:bCs/>
                <w:iCs/>
                <w:sz w:val="28"/>
                <w:szCs w:val="28"/>
                <w:lang w:eastAsia="en-US"/>
              </w:rPr>
              <w:t>30</w:t>
            </w:r>
          </w:p>
        </w:tc>
        <w:tc>
          <w:tcPr>
            <w:tcW w:w="5238" w:type="dxa"/>
            <w:vAlign w:val="center"/>
          </w:tcPr>
          <w:p w:rsidR="00220892" w:rsidRPr="00C53553" w:rsidRDefault="00220892" w:rsidP="00220892">
            <w:pPr>
              <w:ind w:left="57"/>
              <w:rPr>
                <w:sz w:val="28"/>
                <w:szCs w:val="28"/>
              </w:rPr>
            </w:pPr>
            <w:r w:rsidRPr="00C53553">
              <w:rPr>
                <w:sz w:val="28"/>
                <w:szCs w:val="28"/>
              </w:rPr>
              <w:t>В данном поле устанавливается включение/отключение циклической записи</w:t>
            </w:r>
          </w:p>
        </w:tc>
      </w:tr>
      <w:tr w:rsidR="00220892" w:rsidTr="00220892">
        <w:tc>
          <w:tcPr>
            <w:tcW w:w="2660" w:type="dxa"/>
            <w:vAlign w:val="center"/>
          </w:tcPr>
          <w:p w:rsidR="00220892" w:rsidRPr="00C53553" w:rsidRDefault="00220892" w:rsidP="00220892">
            <w:pPr>
              <w:ind w:left="57"/>
              <w:rPr>
                <w:sz w:val="28"/>
                <w:szCs w:val="28"/>
              </w:rPr>
            </w:pPr>
            <w:r w:rsidRPr="00C53553">
              <w:rPr>
                <w:sz w:val="28"/>
                <w:szCs w:val="28"/>
              </w:rPr>
              <w:t>Режим записи</w:t>
            </w:r>
          </w:p>
        </w:tc>
        <w:tc>
          <w:tcPr>
            <w:tcW w:w="1984" w:type="dxa"/>
          </w:tcPr>
          <w:p w:rsidR="00220892" w:rsidRPr="00C53553" w:rsidRDefault="00220892" w:rsidP="00220892">
            <w:pPr>
              <w:ind w:left="57"/>
              <w:rPr>
                <w:rFonts w:eastAsia="Calibri"/>
                <w:sz w:val="28"/>
                <w:szCs w:val="28"/>
                <w:lang w:eastAsia="en-US"/>
              </w:rPr>
            </w:pPr>
            <w:proofErr w:type="spellStart"/>
            <w:r w:rsidRPr="00C53553">
              <w:rPr>
                <w:rFonts w:eastAsia="Calibri"/>
                <w:bCs/>
                <w:iCs/>
                <w:sz w:val="28"/>
                <w:szCs w:val="28"/>
                <w:lang w:val="en-US" w:eastAsia="en-US"/>
              </w:rPr>
              <w:t>Ramec</w:t>
            </w:r>
            <w:proofErr w:type="spellEnd"/>
            <w:r w:rsidRPr="00C53553">
              <w:rPr>
                <w:rFonts w:eastAsia="Calibri"/>
                <w:bCs/>
                <w:iCs/>
                <w:sz w:val="28"/>
                <w:szCs w:val="28"/>
                <w:lang w:eastAsia="en-US"/>
              </w:rPr>
              <w:t xml:space="preserve">, </w:t>
            </w:r>
            <w:r w:rsidRPr="00C53553">
              <w:rPr>
                <w:rFonts w:eastAsia="Calibri"/>
                <w:bCs/>
                <w:iCs/>
                <w:sz w:val="28"/>
                <w:szCs w:val="28"/>
                <w:lang w:val="en-US" w:eastAsia="en-US"/>
              </w:rPr>
              <w:t>DPB</w:t>
            </w:r>
            <w:r w:rsidRPr="00C53553">
              <w:rPr>
                <w:rFonts w:eastAsia="Calibri"/>
                <w:bCs/>
                <w:iCs/>
                <w:sz w:val="28"/>
                <w:szCs w:val="28"/>
                <w:lang w:eastAsia="en-US"/>
              </w:rPr>
              <w:t>30</w:t>
            </w:r>
          </w:p>
        </w:tc>
        <w:tc>
          <w:tcPr>
            <w:tcW w:w="5238" w:type="dxa"/>
            <w:vAlign w:val="center"/>
          </w:tcPr>
          <w:p w:rsidR="00220892" w:rsidRPr="00E67485" w:rsidRDefault="00220892" w:rsidP="00220892">
            <w:pPr>
              <w:ind w:left="57"/>
              <w:rPr>
                <w:sz w:val="28"/>
                <w:szCs w:val="28"/>
              </w:rPr>
            </w:pPr>
            <w:r w:rsidRPr="00E67485">
              <w:rPr>
                <w:sz w:val="28"/>
                <w:szCs w:val="28"/>
              </w:rPr>
              <w:t>В данном поле устанавливается режим записи: по включению, принудительно, по событию.</w:t>
            </w:r>
          </w:p>
          <w:p w:rsidR="00220892" w:rsidRPr="00E67485" w:rsidRDefault="00220892" w:rsidP="00220892">
            <w:pPr>
              <w:ind w:left="57"/>
              <w:rPr>
                <w:sz w:val="28"/>
                <w:szCs w:val="28"/>
              </w:rPr>
            </w:pPr>
            <w:r w:rsidRPr="00E67485">
              <w:rPr>
                <w:sz w:val="28"/>
                <w:szCs w:val="28"/>
              </w:rPr>
              <w:t xml:space="preserve">Запись «по событию» помогает экономнее использовать имеющийся объем памяти, поскольку файлы не сохраняются во встроенной памяти устройства. </w:t>
            </w:r>
          </w:p>
          <w:p w:rsidR="00220892" w:rsidRPr="00E67485" w:rsidRDefault="00220892" w:rsidP="00220892">
            <w:pPr>
              <w:ind w:left="57"/>
              <w:rPr>
                <w:sz w:val="28"/>
                <w:szCs w:val="28"/>
              </w:rPr>
            </w:pPr>
            <w:r w:rsidRPr="00E67485">
              <w:rPr>
                <w:sz w:val="28"/>
                <w:szCs w:val="28"/>
              </w:rPr>
              <w:t>Файлы, сохраненные в режиме записи, будут перезаписаны при использовании функции циклической записи</w:t>
            </w:r>
          </w:p>
        </w:tc>
      </w:tr>
      <w:tr w:rsidR="00220892" w:rsidTr="00220892">
        <w:tc>
          <w:tcPr>
            <w:tcW w:w="2660" w:type="dxa"/>
            <w:vAlign w:val="center"/>
          </w:tcPr>
          <w:p w:rsidR="00220892" w:rsidRPr="00C53553" w:rsidRDefault="00220892" w:rsidP="00220892">
            <w:pPr>
              <w:ind w:left="57"/>
              <w:rPr>
                <w:sz w:val="28"/>
                <w:szCs w:val="28"/>
              </w:rPr>
            </w:pPr>
            <w:r w:rsidRPr="00C53553">
              <w:rPr>
                <w:sz w:val="28"/>
                <w:szCs w:val="28"/>
              </w:rPr>
              <w:t>Режим съемки</w:t>
            </w:r>
          </w:p>
        </w:tc>
        <w:tc>
          <w:tcPr>
            <w:tcW w:w="1984" w:type="dxa"/>
          </w:tcPr>
          <w:p w:rsidR="00220892" w:rsidRPr="00C53553" w:rsidRDefault="00220892" w:rsidP="00220892">
            <w:pPr>
              <w:ind w:left="57"/>
              <w:rPr>
                <w:rFonts w:eastAsia="Calibri"/>
                <w:sz w:val="28"/>
                <w:szCs w:val="28"/>
                <w:lang w:eastAsia="en-US"/>
              </w:rPr>
            </w:pPr>
            <w:proofErr w:type="spellStart"/>
            <w:r w:rsidRPr="00C53553">
              <w:rPr>
                <w:rFonts w:eastAsia="Calibri"/>
                <w:bCs/>
                <w:iCs/>
                <w:sz w:val="28"/>
                <w:szCs w:val="28"/>
                <w:lang w:val="en-US" w:eastAsia="en-US"/>
              </w:rPr>
              <w:t>Ramec</w:t>
            </w:r>
            <w:proofErr w:type="spellEnd"/>
          </w:p>
        </w:tc>
        <w:tc>
          <w:tcPr>
            <w:tcW w:w="5238" w:type="dxa"/>
            <w:vAlign w:val="center"/>
          </w:tcPr>
          <w:p w:rsidR="00220892" w:rsidRPr="00C53553" w:rsidRDefault="00220892" w:rsidP="00220892">
            <w:pPr>
              <w:ind w:left="57"/>
              <w:rPr>
                <w:sz w:val="28"/>
                <w:szCs w:val="28"/>
              </w:rPr>
            </w:pPr>
            <w:r w:rsidRPr="00C53553">
              <w:rPr>
                <w:sz w:val="28"/>
                <w:szCs w:val="28"/>
              </w:rPr>
              <w:t>В данном поле указывается режим съемки</w:t>
            </w:r>
          </w:p>
        </w:tc>
      </w:tr>
      <w:tr w:rsidR="00220892" w:rsidTr="00220892">
        <w:tc>
          <w:tcPr>
            <w:tcW w:w="2660" w:type="dxa"/>
            <w:vAlign w:val="center"/>
          </w:tcPr>
          <w:p w:rsidR="00220892" w:rsidRPr="00C53553" w:rsidRDefault="00220892" w:rsidP="00220892">
            <w:pPr>
              <w:ind w:left="57"/>
              <w:rPr>
                <w:sz w:val="28"/>
                <w:szCs w:val="28"/>
              </w:rPr>
            </w:pPr>
            <w:r w:rsidRPr="00C53553">
              <w:rPr>
                <w:sz w:val="28"/>
                <w:szCs w:val="28"/>
              </w:rPr>
              <w:t>Видео кодек</w:t>
            </w:r>
          </w:p>
        </w:tc>
        <w:tc>
          <w:tcPr>
            <w:tcW w:w="1984" w:type="dxa"/>
          </w:tcPr>
          <w:p w:rsidR="00220892" w:rsidRPr="00C53553" w:rsidRDefault="00220892" w:rsidP="00220892">
            <w:pPr>
              <w:ind w:left="57"/>
              <w:rPr>
                <w:rFonts w:eastAsia="Calibri"/>
                <w:sz w:val="28"/>
                <w:szCs w:val="28"/>
                <w:lang w:eastAsia="en-US"/>
              </w:rPr>
            </w:pPr>
            <w:proofErr w:type="spellStart"/>
            <w:r w:rsidRPr="00C53553">
              <w:rPr>
                <w:rFonts w:eastAsia="Calibri"/>
                <w:bCs/>
                <w:iCs/>
                <w:sz w:val="28"/>
                <w:szCs w:val="28"/>
                <w:lang w:val="en-US" w:eastAsia="en-US"/>
              </w:rPr>
              <w:t>Ramec</w:t>
            </w:r>
            <w:proofErr w:type="spellEnd"/>
          </w:p>
        </w:tc>
        <w:tc>
          <w:tcPr>
            <w:tcW w:w="5238" w:type="dxa"/>
            <w:vAlign w:val="center"/>
          </w:tcPr>
          <w:p w:rsidR="00220892" w:rsidRPr="00C53553" w:rsidRDefault="00220892" w:rsidP="00220892">
            <w:pPr>
              <w:ind w:left="57"/>
              <w:rPr>
                <w:sz w:val="28"/>
                <w:szCs w:val="28"/>
              </w:rPr>
            </w:pPr>
            <w:r w:rsidRPr="00C53553">
              <w:rPr>
                <w:sz w:val="28"/>
                <w:szCs w:val="28"/>
              </w:rPr>
              <w:t>В данном поле выбирается видео кодек</w:t>
            </w:r>
          </w:p>
        </w:tc>
      </w:tr>
      <w:tr w:rsidR="00220892" w:rsidTr="00220892">
        <w:tc>
          <w:tcPr>
            <w:tcW w:w="2660" w:type="dxa"/>
            <w:vAlign w:val="center"/>
          </w:tcPr>
          <w:p w:rsidR="00220892" w:rsidRPr="00C53553" w:rsidRDefault="00220892" w:rsidP="00220892">
            <w:pPr>
              <w:ind w:left="57"/>
              <w:rPr>
                <w:sz w:val="28"/>
                <w:szCs w:val="28"/>
              </w:rPr>
            </w:pPr>
            <w:r w:rsidRPr="00C53553">
              <w:rPr>
                <w:sz w:val="28"/>
                <w:szCs w:val="28"/>
              </w:rPr>
              <w:t>Длительность фрагмента (1-30)</w:t>
            </w:r>
          </w:p>
        </w:tc>
        <w:tc>
          <w:tcPr>
            <w:tcW w:w="1984" w:type="dxa"/>
          </w:tcPr>
          <w:p w:rsidR="00220892" w:rsidRPr="00C53553" w:rsidRDefault="00220892" w:rsidP="00220892">
            <w:pPr>
              <w:ind w:left="57"/>
              <w:rPr>
                <w:rFonts w:eastAsia="Calibri"/>
                <w:sz w:val="28"/>
                <w:szCs w:val="28"/>
                <w:lang w:eastAsia="en-US"/>
              </w:rPr>
            </w:pPr>
            <w:proofErr w:type="spellStart"/>
            <w:r w:rsidRPr="00C53553">
              <w:rPr>
                <w:rFonts w:eastAsia="Calibri"/>
                <w:bCs/>
                <w:iCs/>
                <w:sz w:val="28"/>
                <w:szCs w:val="28"/>
                <w:lang w:val="en-US" w:eastAsia="en-US"/>
              </w:rPr>
              <w:t>Ramec</w:t>
            </w:r>
            <w:proofErr w:type="spellEnd"/>
          </w:p>
        </w:tc>
        <w:tc>
          <w:tcPr>
            <w:tcW w:w="5238" w:type="dxa"/>
            <w:vAlign w:val="center"/>
          </w:tcPr>
          <w:p w:rsidR="00220892" w:rsidRPr="00E67485" w:rsidRDefault="00220892" w:rsidP="00220892">
            <w:pPr>
              <w:ind w:left="57"/>
              <w:rPr>
                <w:sz w:val="28"/>
                <w:szCs w:val="28"/>
              </w:rPr>
            </w:pPr>
            <w:r w:rsidRPr="00E67485">
              <w:rPr>
                <w:sz w:val="28"/>
                <w:szCs w:val="28"/>
              </w:rPr>
              <w:t>В данном поле выбирается длительность фрагмента (от 1 до 30 секунд)</w:t>
            </w:r>
          </w:p>
        </w:tc>
      </w:tr>
      <w:tr w:rsidR="00220892" w:rsidTr="00220892">
        <w:tc>
          <w:tcPr>
            <w:tcW w:w="2660" w:type="dxa"/>
            <w:vAlign w:val="center"/>
          </w:tcPr>
          <w:p w:rsidR="00220892" w:rsidRPr="00C53553" w:rsidRDefault="00220892" w:rsidP="00220892">
            <w:pPr>
              <w:ind w:left="57"/>
              <w:rPr>
                <w:sz w:val="28"/>
                <w:szCs w:val="28"/>
              </w:rPr>
            </w:pPr>
            <w:r w:rsidRPr="00C53553">
              <w:rPr>
                <w:sz w:val="28"/>
                <w:szCs w:val="28"/>
              </w:rPr>
              <w:t>Длина серии фотографий (1-10)</w:t>
            </w:r>
          </w:p>
        </w:tc>
        <w:tc>
          <w:tcPr>
            <w:tcW w:w="1984" w:type="dxa"/>
          </w:tcPr>
          <w:p w:rsidR="00220892" w:rsidRPr="00C53553" w:rsidRDefault="00220892" w:rsidP="00220892">
            <w:pPr>
              <w:ind w:left="57"/>
              <w:rPr>
                <w:rFonts w:eastAsia="Calibri"/>
                <w:sz w:val="28"/>
                <w:szCs w:val="28"/>
                <w:lang w:eastAsia="en-US"/>
              </w:rPr>
            </w:pPr>
            <w:proofErr w:type="spellStart"/>
            <w:r w:rsidRPr="00C53553">
              <w:rPr>
                <w:rFonts w:eastAsia="Calibri"/>
                <w:bCs/>
                <w:iCs/>
                <w:sz w:val="28"/>
                <w:szCs w:val="28"/>
                <w:lang w:val="en-US" w:eastAsia="en-US"/>
              </w:rPr>
              <w:t>Ramec</w:t>
            </w:r>
            <w:proofErr w:type="spellEnd"/>
          </w:p>
        </w:tc>
        <w:tc>
          <w:tcPr>
            <w:tcW w:w="5238" w:type="dxa"/>
            <w:vAlign w:val="center"/>
          </w:tcPr>
          <w:p w:rsidR="00220892" w:rsidRPr="00C53553" w:rsidRDefault="00220892" w:rsidP="00220892">
            <w:pPr>
              <w:ind w:left="57"/>
              <w:rPr>
                <w:sz w:val="28"/>
                <w:szCs w:val="28"/>
              </w:rPr>
            </w:pPr>
            <w:r w:rsidRPr="00C53553">
              <w:rPr>
                <w:sz w:val="28"/>
                <w:szCs w:val="28"/>
              </w:rPr>
              <w:t>В данном поле выбирается длина серии фотографий (от 1 до 10)</w:t>
            </w:r>
          </w:p>
        </w:tc>
      </w:tr>
      <w:tr w:rsidR="00220892" w:rsidTr="00220892">
        <w:tc>
          <w:tcPr>
            <w:tcW w:w="2660" w:type="dxa"/>
            <w:vAlign w:val="center"/>
          </w:tcPr>
          <w:p w:rsidR="00220892" w:rsidRPr="00C53553" w:rsidRDefault="00220892" w:rsidP="00220892">
            <w:pPr>
              <w:ind w:left="57"/>
              <w:rPr>
                <w:sz w:val="28"/>
                <w:szCs w:val="28"/>
              </w:rPr>
            </w:pPr>
            <w:r w:rsidRPr="00C53553">
              <w:rPr>
                <w:sz w:val="28"/>
                <w:szCs w:val="28"/>
              </w:rPr>
              <w:t>Временной штамп</w:t>
            </w:r>
          </w:p>
        </w:tc>
        <w:tc>
          <w:tcPr>
            <w:tcW w:w="1984" w:type="dxa"/>
          </w:tcPr>
          <w:p w:rsidR="00220892" w:rsidRPr="00C53553" w:rsidRDefault="00220892" w:rsidP="00220892">
            <w:pPr>
              <w:ind w:left="57"/>
              <w:rPr>
                <w:rFonts w:eastAsia="Calibri"/>
                <w:sz w:val="28"/>
                <w:szCs w:val="28"/>
                <w:lang w:eastAsia="en-US"/>
              </w:rPr>
            </w:pPr>
            <w:proofErr w:type="spellStart"/>
            <w:r w:rsidRPr="00C53553">
              <w:rPr>
                <w:rFonts w:eastAsia="Calibri"/>
                <w:bCs/>
                <w:iCs/>
                <w:sz w:val="28"/>
                <w:szCs w:val="28"/>
                <w:lang w:val="en-US" w:eastAsia="en-US"/>
              </w:rPr>
              <w:t>Ramec</w:t>
            </w:r>
            <w:proofErr w:type="spellEnd"/>
          </w:p>
        </w:tc>
        <w:tc>
          <w:tcPr>
            <w:tcW w:w="5238" w:type="dxa"/>
            <w:vAlign w:val="center"/>
          </w:tcPr>
          <w:p w:rsidR="00220892" w:rsidRPr="00C53553" w:rsidRDefault="00220892" w:rsidP="00220892">
            <w:pPr>
              <w:ind w:left="57"/>
              <w:rPr>
                <w:sz w:val="28"/>
                <w:szCs w:val="28"/>
              </w:rPr>
            </w:pPr>
            <w:r w:rsidRPr="00C53553">
              <w:rPr>
                <w:sz w:val="28"/>
                <w:szCs w:val="28"/>
              </w:rPr>
              <w:t xml:space="preserve">В данном поле устанавливается включение/отключение штампа времени </w:t>
            </w:r>
          </w:p>
        </w:tc>
      </w:tr>
      <w:tr w:rsidR="00220892" w:rsidTr="00220892">
        <w:tc>
          <w:tcPr>
            <w:tcW w:w="2660" w:type="dxa"/>
            <w:vAlign w:val="center"/>
          </w:tcPr>
          <w:p w:rsidR="00220892" w:rsidRDefault="00220892" w:rsidP="00220892">
            <w:pPr>
              <w:ind w:left="57"/>
              <w:rPr>
                <w:sz w:val="28"/>
                <w:szCs w:val="28"/>
              </w:rPr>
            </w:pPr>
            <w:r w:rsidRPr="00C53553">
              <w:rPr>
                <w:sz w:val="28"/>
                <w:szCs w:val="28"/>
              </w:rPr>
              <w:t xml:space="preserve">Порог чувствительности акселерометра </w:t>
            </w:r>
          </w:p>
          <w:p w:rsidR="00220892" w:rsidRPr="00C53553" w:rsidRDefault="00220892" w:rsidP="00220892">
            <w:pPr>
              <w:ind w:left="57"/>
              <w:rPr>
                <w:sz w:val="28"/>
                <w:szCs w:val="28"/>
              </w:rPr>
            </w:pPr>
            <w:r w:rsidRPr="00C53553">
              <w:rPr>
                <w:sz w:val="28"/>
                <w:szCs w:val="28"/>
              </w:rPr>
              <w:t>(0-9)</w:t>
            </w:r>
          </w:p>
        </w:tc>
        <w:tc>
          <w:tcPr>
            <w:tcW w:w="1984" w:type="dxa"/>
          </w:tcPr>
          <w:p w:rsidR="00220892" w:rsidRPr="00C53553" w:rsidRDefault="00220892" w:rsidP="00220892">
            <w:pPr>
              <w:ind w:left="57"/>
              <w:rPr>
                <w:rFonts w:eastAsia="Calibri"/>
                <w:sz w:val="28"/>
                <w:szCs w:val="28"/>
                <w:lang w:eastAsia="en-US"/>
              </w:rPr>
            </w:pPr>
            <w:proofErr w:type="spellStart"/>
            <w:r w:rsidRPr="00C53553">
              <w:rPr>
                <w:rFonts w:eastAsia="Calibri"/>
                <w:bCs/>
                <w:iCs/>
                <w:sz w:val="28"/>
                <w:szCs w:val="28"/>
                <w:lang w:val="en-US" w:eastAsia="en-US"/>
              </w:rPr>
              <w:t>Ramec</w:t>
            </w:r>
            <w:proofErr w:type="spellEnd"/>
          </w:p>
        </w:tc>
        <w:tc>
          <w:tcPr>
            <w:tcW w:w="5238" w:type="dxa"/>
            <w:vAlign w:val="center"/>
          </w:tcPr>
          <w:p w:rsidR="00220892" w:rsidRPr="00C53553" w:rsidRDefault="00220892" w:rsidP="00220892">
            <w:pPr>
              <w:ind w:left="57"/>
              <w:rPr>
                <w:sz w:val="28"/>
                <w:szCs w:val="28"/>
              </w:rPr>
            </w:pPr>
            <w:r w:rsidRPr="00C53553">
              <w:rPr>
                <w:sz w:val="28"/>
                <w:szCs w:val="28"/>
              </w:rPr>
              <w:t xml:space="preserve">В данном поле выбирается порог чувствительности акселерометра (от 0 до 9) </w:t>
            </w:r>
          </w:p>
        </w:tc>
      </w:tr>
      <w:tr w:rsidR="00220892" w:rsidTr="00220892">
        <w:tc>
          <w:tcPr>
            <w:tcW w:w="2660" w:type="dxa"/>
            <w:vAlign w:val="center"/>
          </w:tcPr>
          <w:p w:rsidR="00220892" w:rsidRPr="00C53553" w:rsidRDefault="00220892" w:rsidP="00220892">
            <w:pPr>
              <w:ind w:left="57"/>
              <w:rPr>
                <w:sz w:val="28"/>
                <w:szCs w:val="28"/>
              </w:rPr>
            </w:pPr>
            <w:r w:rsidRPr="00C53553">
              <w:rPr>
                <w:sz w:val="28"/>
                <w:szCs w:val="28"/>
              </w:rPr>
              <w:t>Режим работы микрофона</w:t>
            </w:r>
          </w:p>
        </w:tc>
        <w:tc>
          <w:tcPr>
            <w:tcW w:w="1984" w:type="dxa"/>
          </w:tcPr>
          <w:p w:rsidR="00220892" w:rsidRPr="00C53553" w:rsidRDefault="00220892" w:rsidP="00220892">
            <w:pPr>
              <w:ind w:left="57"/>
              <w:rPr>
                <w:rFonts w:eastAsia="Calibri"/>
                <w:sz w:val="28"/>
                <w:szCs w:val="28"/>
                <w:lang w:eastAsia="en-US"/>
              </w:rPr>
            </w:pPr>
            <w:proofErr w:type="spellStart"/>
            <w:r w:rsidRPr="00C53553">
              <w:rPr>
                <w:rFonts w:eastAsia="Calibri"/>
                <w:bCs/>
                <w:iCs/>
                <w:sz w:val="28"/>
                <w:szCs w:val="28"/>
                <w:lang w:val="en-US" w:eastAsia="en-US"/>
              </w:rPr>
              <w:t>Ramec</w:t>
            </w:r>
            <w:proofErr w:type="spellEnd"/>
          </w:p>
        </w:tc>
        <w:tc>
          <w:tcPr>
            <w:tcW w:w="5238" w:type="dxa"/>
            <w:vAlign w:val="center"/>
          </w:tcPr>
          <w:p w:rsidR="00220892" w:rsidRPr="00C53553" w:rsidRDefault="00220892" w:rsidP="00220892">
            <w:pPr>
              <w:ind w:left="57"/>
              <w:rPr>
                <w:sz w:val="28"/>
                <w:szCs w:val="28"/>
              </w:rPr>
            </w:pPr>
            <w:r w:rsidRPr="00C53553">
              <w:rPr>
                <w:sz w:val="28"/>
                <w:szCs w:val="28"/>
              </w:rPr>
              <w:t>В данном поле устанавливается включение/отключение микрофона</w:t>
            </w:r>
          </w:p>
        </w:tc>
      </w:tr>
      <w:tr w:rsidR="00220892" w:rsidTr="00220892">
        <w:tc>
          <w:tcPr>
            <w:tcW w:w="2660" w:type="dxa"/>
            <w:vAlign w:val="center"/>
          </w:tcPr>
          <w:p w:rsidR="00220892" w:rsidRPr="00C53553" w:rsidRDefault="00220892" w:rsidP="00220892">
            <w:pPr>
              <w:ind w:left="57"/>
              <w:rPr>
                <w:sz w:val="28"/>
                <w:szCs w:val="28"/>
              </w:rPr>
            </w:pPr>
            <w:r w:rsidRPr="00C53553">
              <w:rPr>
                <w:sz w:val="28"/>
                <w:szCs w:val="28"/>
              </w:rPr>
              <w:t>Световая индикация</w:t>
            </w:r>
          </w:p>
        </w:tc>
        <w:tc>
          <w:tcPr>
            <w:tcW w:w="1984" w:type="dxa"/>
          </w:tcPr>
          <w:p w:rsidR="00220892" w:rsidRPr="00C53553" w:rsidRDefault="00220892" w:rsidP="00220892">
            <w:pPr>
              <w:ind w:left="57"/>
              <w:rPr>
                <w:rFonts w:eastAsia="Calibri"/>
                <w:sz w:val="28"/>
                <w:szCs w:val="28"/>
                <w:lang w:eastAsia="en-US"/>
              </w:rPr>
            </w:pPr>
            <w:proofErr w:type="spellStart"/>
            <w:r w:rsidRPr="00C53553">
              <w:rPr>
                <w:rFonts w:eastAsia="Calibri"/>
                <w:bCs/>
                <w:iCs/>
                <w:sz w:val="28"/>
                <w:szCs w:val="28"/>
                <w:lang w:val="en-US" w:eastAsia="en-US"/>
              </w:rPr>
              <w:t>Ramec</w:t>
            </w:r>
            <w:proofErr w:type="spellEnd"/>
          </w:p>
        </w:tc>
        <w:tc>
          <w:tcPr>
            <w:tcW w:w="5238" w:type="dxa"/>
            <w:vAlign w:val="center"/>
          </w:tcPr>
          <w:p w:rsidR="00220892" w:rsidRPr="00C53553" w:rsidRDefault="00220892" w:rsidP="00220892">
            <w:pPr>
              <w:ind w:left="57"/>
              <w:rPr>
                <w:sz w:val="28"/>
                <w:szCs w:val="28"/>
              </w:rPr>
            </w:pPr>
            <w:r w:rsidRPr="00C53553">
              <w:rPr>
                <w:sz w:val="28"/>
                <w:szCs w:val="28"/>
              </w:rPr>
              <w:t>В данном поле устанавливается включение/отключение индикации</w:t>
            </w:r>
          </w:p>
        </w:tc>
      </w:tr>
      <w:tr w:rsidR="00220892" w:rsidTr="00220892">
        <w:tc>
          <w:tcPr>
            <w:tcW w:w="2660" w:type="dxa"/>
            <w:vAlign w:val="center"/>
          </w:tcPr>
          <w:p w:rsidR="00220892" w:rsidRPr="00C53553" w:rsidRDefault="00220892" w:rsidP="00220892">
            <w:pPr>
              <w:ind w:left="57"/>
              <w:rPr>
                <w:sz w:val="28"/>
                <w:szCs w:val="28"/>
              </w:rPr>
            </w:pPr>
            <w:r w:rsidRPr="00C53553">
              <w:rPr>
                <w:sz w:val="28"/>
                <w:szCs w:val="28"/>
              </w:rPr>
              <w:t>Звуковая индикация</w:t>
            </w:r>
          </w:p>
        </w:tc>
        <w:tc>
          <w:tcPr>
            <w:tcW w:w="1984" w:type="dxa"/>
          </w:tcPr>
          <w:p w:rsidR="00220892" w:rsidRPr="00C53553" w:rsidRDefault="00220892" w:rsidP="00220892">
            <w:pPr>
              <w:ind w:left="57"/>
              <w:rPr>
                <w:rFonts w:eastAsia="Calibri"/>
                <w:sz w:val="28"/>
                <w:szCs w:val="28"/>
                <w:lang w:eastAsia="en-US"/>
              </w:rPr>
            </w:pPr>
            <w:proofErr w:type="spellStart"/>
            <w:r w:rsidRPr="00C53553">
              <w:rPr>
                <w:rFonts w:eastAsia="Calibri"/>
                <w:bCs/>
                <w:iCs/>
                <w:sz w:val="28"/>
                <w:szCs w:val="28"/>
                <w:lang w:val="en-US" w:eastAsia="en-US"/>
              </w:rPr>
              <w:t>Ramec</w:t>
            </w:r>
            <w:proofErr w:type="spellEnd"/>
          </w:p>
        </w:tc>
        <w:tc>
          <w:tcPr>
            <w:tcW w:w="5238" w:type="dxa"/>
            <w:vAlign w:val="center"/>
          </w:tcPr>
          <w:p w:rsidR="00220892" w:rsidRPr="00C53553" w:rsidRDefault="00220892" w:rsidP="00220892">
            <w:pPr>
              <w:ind w:left="57"/>
              <w:rPr>
                <w:sz w:val="28"/>
                <w:szCs w:val="28"/>
              </w:rPr>
            </w:pPr>
            <w:r w:rsidRPr="00C53553">
              <w:rPr>
                <w:sz w:val="28"/>
                <w:szCs w:val="28"/>
              </w:rPr>
              <w:t>В данном поле устанавливается включение/отключение звуковой индикации</w:t>
            </w:r>
          </w:p>
        </w:tc>
      </w:tr>
      <w:tr w:rsidR="00220892" w:rsidTr="00220892">
        <w:tc>
          <w:tcPr>
            <w:tcW w:w="2660" w:type="dxa"/>
            <w:vAlign w:val="center"/>
          </w:tcPr>
          <w:p w:rsidR="00220892" w:rsidRPr="00C53553" w:rsidRDefault="00220892" w:rsidP="00220892">
            <w:pPr>
              <w:ind w:left="57"/>
              <w:rPr>
                <w:sz w:val="28"/>
                <w:szCs w:val="28"/>
              </w:rPr>
            </w:pPr>
            <w:r w:rsidRPr="00C53553">
              <w:rPr>
                <w:sz w:val="28"/>
                <w:szCs w:val="28"/>
              </w:rPr>
              <w:t xml:space="preserve">Пароль </w:t>
            </w:r>
          </w:p>
        </w:tc>
        <w:tc>
          <w:tcPr>
            <w:tcW w:w="1984" w:type="dxa"/>
          </w:tcPr>
          <w:p w:rsidR="00220892" w:rsidRPr="00C53553" w:rsidRDefault="00220892" w:rsidP="00220892">
            <w:pPr>
              <w:ind w:left="57"/>
              <w:rPr>
                <w:rFonts w:eastAsia="Calibri"/>
                <w:sz w:val="28"/>
                <w:szCs w:val="28"/>
                <w:lang w:eastAsia="en-US"/>
              </w:rPr>
            </w:pPr>
            <w:proofErr w:type="spellStart"/>
            <w:r w:rsidRPr="00C53553">
              <w:rPr>
                <w:rFonts w:eastAsia="Calibri"/>
                <w:bCs/>
                <w:iCs/>
                <w:sz w:val="28"/>
                <w:szCs w:val="28"/>
                <w:lang w:val="en-US" w:eastAsia="en-US"/>
              </w:rPr>
              <w:t>Ramec</w:t>
            </w:r>
            <w:proofErr w:type="spellEnd"/>
          </w:p>
        </w:tc>
        <w:tc>
          <w:tcPr>
            <w:tcW w:w="5238" w:type="dxa"/>
            <w:vAlign w:val="center"/>
          </w:tcPr>
          <w:p w:rsidR="00220892" w:rsidRPr="00C53553" w:rsidRDefault="00220892" w:rsidP="00220892">
            <w:pPr>
              <w:ind w:left="57"/>
              <w:rPr>
                <w:sz w:val="28"/>
                <w:szCs w:val="28"/>
                <w:highlight w:val="yellow"/>
              </w:rPr>
            </w:pPr>
            <w:r w:rsidRPr="00EA4BD9">
              <w:rPr>
                <w:sz w:val="28"/>
                <w:szCs w:val="28"/>
              </w:rPr>
              <w:t xml:space="preserve">В данном поле устанавливается пароль для защиты файловой системы </w:t>
            </w:r>
            <w:r w:rsidRPr="00EA4BD9">
              <w:rPr>
                <w:sz w:val="28"/>
                <w:szCs w:val="28"/>
              </w:rPr>
              <w:lastRenderedPageBreak/>
              <w:t xml:space="preserve">регистратора </w:t>
            </w:r>
          </w:p>
        </w:tc>
      </w:tr>
      <w:tr w:rsidR="00220892" w:rsidTr="00220892">
        <w:tc>
          <w:tcPr>
            <w:tcW w:w="2660" w:type="dxa"/>
            <w:vAlign w:val="center"/>
          </w:tcPr>
          <w:p w:rsidR="00220892" w:rsidRPr="00C53553" w:rsidRDefault="00220892" w:rsidP="00220892">
            <w:pPr>
              <w:ind w:left="57"/>
              <w:rPr>
                <w:sz w:val="28"/>
                <w:szCs w:val="28"/>
              </w:rPr>
            </w:pPr>
            <w:r w:rsidRPr="00C53553">
              <w:rPr>
                <w:sz w:val="28"/>
                <w:szCs w:val="28"/>
              </w:rPr>
              <w:t>Прежний пароль</w:t>
            </w:r>
          </w:p>
        </w:tc>
        <w:tc>
          <w:tcPr>
            <w:tcW w:w="1984" w:type="dxa"/>
          </w:tcPr>
          <w:p w:rsidR="00220892" w:rsidRPr="00C53553" w:rsidRDefault="00220892" w:rsidP="00220892">
            <w:pPr>
              <w:ind w:left="57"/>
              <w:rPr>
                <w:rFonts w:eastAsia="Calibri"/>
                <w:sz w:val="28"/>
                <w:szCs w:val="28"/>
                <w:lang w:eastAsia="en-US"/>
              </w:rPr>
            </w:pPr>
            <w:proofErr w:type="spellStart"/>
            <w:r w:rsidRPr="00C53553">
              <w:rPr>
                <w:rFonts w:eastAsia="Calibri"/>
                <w:bCs/>
                <w:iCs/>
                <w:sz w:val="28"/>
                <w:szCs w:val="28"/>
                <w:lang w:val="en-US" w:eastAsia="en-US"/>
              </w:rPr>
              <w:t>Ramec</w:t>
            </w:r>
            <w:proofErr w:type="spellEnd"/>
          </w:p>
        </w:tc>
        <w:tc>
          <w:tcPr>
            <w:tcW w:w="5238" w:type="dxa"/>
            <w:vAlign w:val="center"/>
          </w:tcPr>
          <w:p w:rsidR="00220892" w:rsidRPr="00C53553" w:rsidRDefault="00220892" w:rsidP="00220892">
            <w:pPr>
              <w:ind w:left="57"/>
              <w:rPr>
                <w:sz w:val="28"/>
                <w:szCs w:val="28"/>
                <w:highlight w:val="yellow"/>
              </w:rPr>
            </w:pPr>
            <w:r w:rsidRPr="00E67485">
              <w:rPr>
                <w:sz w:val="28"/>
                <w:szCs w:val="28"/>
              </w:rPr>
              <w:t xml:space="preserve">В данном поле </w:t>
            </w:r>
            <w:r>
              <w:rPr>
                <w:sz w:val="28"/>
                <w:szCs w:val="28"/>
              </w:rPr>
              <w:t>прописывается</w:t>
            </w:r>
            <w:r w:rsidRPr="00E67485">
              <w:rPr>
                <w:sz w:val="28"/>
                <w:szCs w:val="28"/>
              </w:rPr>
              <w:t xml:space="preserve"> прежний пароль</w:t>
            </w:r>
            <w:r>
              <w:rPr>
                <w:sz w:val="28"/>
                <w:szCs w:val="28"/>
              </w:rPr>
              <w:t>. Без указания прежнего пароля задать новый не получится.</w:t>
            </w:r>
          </w:p>
        </w:tc>
      </w:tr>
      <w:tr w:rsidR="00220892" w:rsidTr="00220892">
        <w:tc>
          <w:tcPr>
            <w:tcW w:w="2660" w:type="dxa"/>
            <w:vAlign w:val="center"/>
          </w:tcPr>
          <w:p w:rsidR="00220892" w:rsidRPr="00C53553" w:rsidRDefault="00220892" w:rsidP="00220892">
            <w:pPr>
              <w:ind w:left="57"/>
              <w:rPr>
                <w:sz w:val="28"/>
                <w:szCs w:val="28"/>
              </w:rPr>
            </w:pPr>
            <w:r w:rsidRPr="00C53553">
              <w:rPr>
                <w:sz w:val="28"/>
                <w:szCs w:val="28"/>
              </w:rPr>
              <w:t xml:space="preserve">Размер буфера </w:t>
            </w:r>
          </w:p>
        </w:tc>
        <w:tc>
          <w:tcPr>
            <w:tcW w:w="1984" w:type="dxa"/>
          </w:tcPr>
          <w:p w:rsidR="00220892" w:rsidRPr="00C53553" w:rsidRDefault="00220892" w:rsidP="00220892">
            <w:pPr>
              <w:ind w:left="57"/>
              <w:rPr>
                <w:sz w:val="28"/>
                <w:szCs w:val="28"/>
              </w:rPr>
            </w:pPr>
            <w:r w:rsidRPr="00C53553">
              <w:rPr>
                <w:rFonts w:eastAsia="Calibri"/>
                <w:bCs/>
                <w:iCs/>
                <w:sz w:val="28"/>
                <w:szCs w:val="28"/>
                <w:lang w:val="en-US" w:eastAsia="en-US"/>
              </w:rPr>
              <w:t>DPB</w:t>
            </w:r>
            <w:r w:rsidRPr="00C53553">
              <w:rPr>
                <w:rFonts w:eastAsia="Calibri"/>
                <w:bCs/>
                <w:iCs/>
                <w:sz w:val="28"/>
                <w:szCs w:val="28"/>
                <w:lang w:eastAsia="en-US"/>
              </w:rPr>
              <w:t>30</w:t>
            </w:r>
          </w:p>
        </w:tc>
        <w:tc>
          <w:tcPr>
            <w:tcW w:w="5238" w:type="dxa"/>
            <w:vAlign w:val="center"/>
          </w:tcPr>
          <w:p w:rsidR="00220892" w:rsidRPr="00C53553" w:rsidRDefault="00220892" w:rsidP="00220892">
            <w:pPr>
              <w:ind w:left="57"/>
              <w:rPr>
                <w:sz w:val="28"/>
                <w:szCs w:val="28"/>
              </w:rPr>
            </w:pPr>
            <w:r w:rsidRPr="00C53553">
              <w:rPr>
                <w:sz w:val="28"/>
                <w:szCs w:val="28"/>
              </w:rPr>
              <w:t>В данном поле устанавливается длительность буферизированной видеозаписи, которая хранит видео, снятое непосредственно до включения режима записи</w:t>
            </w:r>
          </w:p>
        </w:tc>
      </w:tr>
      <w:tr w:rsidR="00220892" w:rsidTr="00220892">
        <w:tc>
          <w:tcPr>
            <w:tcW w:w="2660" w:type="dxa"/>
            <w:vAlign w:val="center"/>
          </w:tcPr>
          <w:p w:rsidR="00220892" w:rsidRPr="00C53553" w:rsidRDefault="00220892" w:rsidP="00220892">
            <w:pPr>
              <w:ind w:left="57"/>
              <w:rPr>
                <w:sz w:val="28"/>
                <w:szCs w:val="28"/>
              </w:rPr>
            </w:pPr>
            <w:r w:rsidRPr="00C53553">
              <w:rPr>
                <w:sz w:val="28"/>
                <w:szCs w:val="28"/>
              </w:rPr>
              <w:t xml:space="preserve">Скрытный режим </w:t>
            </w:r>
          </w:p>
        </w:tc>
        <w:tc>
          <w:tcPr>
            <w:tcW w:w="1984" w:type="dxa"/>
          </w:tcPr>
          <w:p w:rsidR="00220892" w:rsidRPr="00C53553" w:rsidRDefault="00220892" w:rsidP="00220892">
            <w:pPr>
              <w:ind w:left="57"/>
              <w:rPr>
                <w:sz w:val="28"/>
                <w:szCs w:val="28"/>
              </w:rPr>
            </w:pPr>
            <w:r w:rsidRPr="00C53553">
              <w:rPr>
                <w:rFonts w:eastAsia="Calibri"/>
                <w:bCs/>
                <w:iCs/>
                <w:sz w:val="28"/>
                <w:szCs w:val="28"/>
                <w:lang w:val="en-US" w:eastAsia="en-US"/>
              </w:rPr>
              <w:t>DPB</w:t>
            </w:r>
            <w:r w:rsidRPr="00C53553">
              <w:rPr>
                <w:rFonts w:eastAsia="Calibri"/>
                <w:bCs/>
                <w:iCs/>
                <w:sz w:val="28"/>
                <w:szCs w:val="28"/>
                <w:lang w:eastAsia="en-US"/>
              </w:rPr>
              <w:t>30</w:t>
            </w:r>
          </w:p>
        </w:tc>
        <w:tc>
          <w:tcPr>
            <w:tcW w:w="5238" w:type="dxa"/>
            <w:vAlign w:val="center"/>
          </w:tcPr>
          <w:p w:rsidR="00220892" w:rsidRPr="00C53553" w:rsidRDefault="00220892" w:rsidP="00220892">
            <w:pPr>
              <w:ind w:left="57"/>
              <w:rPr>
                <w:sz w:val="28"/>
                <w:szCs w:val="28"/>
              </w:rPr>
            </w:pPr>
            <w:r w:rsidRPr="00C53553">
              <w:rPr>
                <w:sz w:val="28"/>
                <w:szCs w:val="28"/>
              </w:rPr>
              <w:t xml:space="preserve">В данном поле регистратор переключается в режим скрытой камеры.  </w:t>
            </w:r>
          </w:p>
          <w:p w:rsidR="00220892" w:rsidRPr="00C53553" w:rsidRDefault="00220892" w:rsidP="00220892">
            <w:pPr>
              <w:ind w:left="57"/>
              <w:rPr>
                <w:sz w:val="28"/>
                <w:szCs w:val="28"/>
              </w:rPr>
            </w:pPr>
            <w:r w:rsidRPr="00C53553">
              <w:rPr>
                <w:sz w:val="28"/>
                <w:szCs w:val="28"/>
              </w:rPr>
              <w:t>При включенном режиме скрытой работы отключены световые и звуковые индикаторы</w:t>
            </w:r>
          </w:p>
        </w:tc>
      </w:tr>
      <w:tr w:rsidR="00220892" w:rsidTr="00220892">
        <w:tc>
          <w:tcPr>
            <w:tcW w:w="2660" w:type="dxa"/>
            <w:vAlign w:val="center"/>
          </w:tcPr>
          <w:p w:rsidR="00220892" w:rsidRPr="00C53553" w:rsidRDefault="00220892" w:rsidP="00220892">
            <w:pPr>
              <w:ind w:left="57"/>
              <w:rPr>
                <w:sz w:val="28"/>
                <w:szCs w:val="28"/>
              </w:rPr>
            </w:pPr>
            <w:r w:rsidRPr="00C53553">
              <w:rPr>
                <w:sz w:val="28"/>
                <w:szCs w:val="28"/>
              </w:rPr>
              <w:t xml:space="preserve">ИК светодиод </w:t>
            </w:r>
          </w:p>
        </w:tc>
        <w:tc>
          <w:tcPr>
            <w:tcW w:w="1984" w:type="dxa"/>
          </w:tcPr>
          <w:p w:rsidR="00220892" w:rsidRPr="00C53553" w:rsidRDefault="00220892" w:rsidP="00220892">
            <w:pPr>
              <w:ind w:left="57"/>
              <w:rPr>
                <w:rFonts w:eastAsia="Calibri"/>
                <w:sz w:val="28"/>
                <w:szCs w:val="28"/>
                <w:lang w:eastAsia="en-US"/>
              </w:rPr>
            </w:pPr>
            <w:proofErr w:type="spellStart"/>
            <w:r w:rsidRPr="00C53553">
              <w:rPr>
                <w:rFonts w:eastAsia="Calibri"/>
                <w:bCs/>
                <w:iCs/>
                <w:sz w:val="28"/>
                <w:szCs w:val="28"/>
                <w:lang w:val="en-US" w:eastAsia="en-US"/>
              </w:rPr>
              <w:t>Ramec</w:t>
            </w:r>
            <w:proofErr w:type="spellEnd"/>
            <w:r w:rsidRPr="00C53553">
              <w:rPr>
                <w:rFonts w:eastAsia="Calibri"/>
                <w:bCs/>
                <w:iCs/>
                <w:sz w:val="28"/>
                <w:szCs w:val="28"/>
                <w:lang w:eastAsia="en-US"/>
              </w:rPr>
              <w:t xml:space="preserve">, </w:t>
            </w:r>
            <w:r w:rsidRPr="00C53553">
              <w:rPr>
                <w:rFonts w:eastAsia="Calibri"/>
                <w:bCs/>
                <w:iCs/>
                <w:sz w:val="28"/>
                <w:szCs w:val="28"/>
                <w:lang w:val="en-US" w:eastAsia="en-US"/>
              </w:rPr>
              <w:t>DPB</w:t>
            </w:r>
            <w:r w:rsidRPr="00C53553">
              <w:rPr>
                <w:rFonts w:eastAsia="Calibri"/>
                <w:bCs/>
                <w:iCs/>
                <w:sz w:val="28"/>
                <w:szCs w:val="28"/>
                <w:lang w:eastAsia="en-US"/>
              </w:rPr>
              <w:t>30</w:t>
            </w:r>
          </w:p>
        </w:tc>
        <w:tc>
          <w:tcPr>
            <w:tcW w:w="5238" w:type="dxa"/>
            <w:vAlign w:val="center"/>
          </w:tcPr>
          <w:p w:rsidR="00220892" w:rsidRPr="00C53553" w:rsidRDefault="00220892" w:rsidP="00220892">
            <w:pPr>
              <w:ind w:left="57"/>
              <w:rPr>
                <w:sz w:val="28"/>
                <w:szCs w:val="28"/>
              </w:rPr>
            </w:pPr>
            <w:r w:rsidRPr="00C53553">
              <w:rPr>
                <w:sz w:val="28"/>
                <w:szCs w:val="28"/>
              </w:rPr>
              <w:t xml:space="preserve">В данном поле устанавливается ручная или автоматическая активация инфракрасного светодиода. </w:t>
            </w:r>
          </w:p>
          <w:p w:rsidR="00220892" w:rsidRPr="00C53553" w:rsidRDefault="00220892" w:rsidP="00220892">
            <w:pPr>
              <w:ind w:left="57"/>
              <w:rPr>
                <w:sz w:val="28"/>
                <w:szCs w:val="28"/>
              </w:rPr>
            </w:pPr>
            <w:r w:rsidRPr="00C53553">
              <w:rPr>
                <w:b/>
                <w:sz w:val="28"/>
                <w:szCs w:val="28"/>
              </w:rPr>
              <w:t>Примечание:</w:t>
            </w:r>
            <w:r w:rsidRPr="00C53553">
              <w:rPr>
                <w:sz w:val="28"/>
                <w:szCs w:val="28"/>
              </w:rPr>
              <w:t xml:space="preserve"> при использовании инфракрасного светодиода записывается видео в оттенках серого.</w:t>
            </w:r>
          </w:p>
        </w:tc>
      </w:tr>
      <w:tr w:rsidR="00220892" w:rsidTr="00220892">
        <w:tc>
          <w:tcPr>
            <w:tcW w:w="2660" w:type="dxa"/>
            <w:vAlign w:val="center"/>
          </w:tcPr>
          <w:p w:rsidR="00220892" w:rsidRPr="00C53553" w:rsidRDefault="00220892" w:rsidP="00220892">
            <w:pPr>
              <w:ind w:left="57"/>
              <w:rPr>
                <w:sz w:val="28"/>
                <w:szCs w:val="28"/>
              </w:rPr>
            </w:pPr>
            <w:r w:rsidRPr="00C53553">
              <w:rPr>
                <w:sz w:val="28"/>
                <w:szCs w:val="28"/>
              </w:rPr>
              <w:t>Водяной знак</w:t>
            </w:r>
          </w:p>
        </w:tc>
        <w:tc>
          <w:tcPr>
            <w:tcW w:w="1984" w:type="dxa"/>
          </w:tcPr>
          <w:p w:rsidR="00220892" w:rsidRPr="00C53553" w:rsidRDefault="00220892" w:rsidP="00220892">
            <w:pPr>
              <w:ind w:left="57"/>
              <w:rPr>
                <w:sz w:val="28"/>
                <w:szCs w:val="28"/>
              </w:rPr>
            </w:pPr>
            <w:r w:rsidRPr="00C53553">
              <w:rPr>
                <w:rFonts w:eastAsia="Calibri"/>
                <w:bCs/>
                <w:iCs/>
                <w:sz w:val="28"/>
                <w:szCs w:val="28"/>
                <w:lang w:val="en-US" w:eastAsia="en-US"/>
              </w:rPr>
              <w:t>DPB</w:t>
            </w:r>
            <w:r w:rsidRPr="00C53553">
              <w:rPr>
                <w:rFonts w:eastAsia="Calibri"/>
                <w:bCs/>
                <w:iCs/>
                <w:sz w:val="28"/>
                <w:szCs w:val="28"/>
                <w:lang w:eastAsia="en-US"/>
              </w:rPr>
              <w:t>30</w:t>
            </w:r>
          </w:p>
        </w:tc>
        <w:tc>
          <w:tcPr>
            <w:tcW w:w="5238" w:type="dxa"/>
            <w:vAlign w:val="center"/>
          </w:tcPr>
          <w:p w:rsidR="00220892" w:rsidRPr="00C53553" w:rsidRDefault="00220892" w:rsidP="00220892">
            <w:pPr>
              <w:ind w:left="57"/>
              <w:rPr>
                <w:sz w:val="28"/>
                <w:szCs w:val="28"/>
              </w:rPr>
            </w:pPr>
            <w:r w:rsidRPr="00C53553">
              <w:rPr>
                <w:sz w:val="28"/>
                <w:szCs w:val="28"/>
              </w:rPr>
              <w:t xml:space="preserve">В данном поле устанавливается отображение водяного знака </w:t>
            </w:r>
            <w:proofErr w:type="spellStart"/>
            <w:r w:rsidRPr="00C53553">
              <w:rPr>
                <w:sz w:val="28"/>
                <w:szCs w:val="28"/>
              </w:rPr>
              <w:t>Transcend</w:t>
            </w:r>
            <w:proofErr w:type="spellEnd"/>
            <w:r w:rsidRPr="00C53553">
              <w:rPr>
                <w:sz w:val="28"/>
                <w:szCs w:val="28"/>
              </w:rPr>
              <w:t>, обеспечивающего защиту от подделки видеозаписей</w:t>
            </w:r>
          </w:p>
        </w:tc>
      </w:tr>
    </w:tbl>
    <w:p w:rsidR="00220892" w:rsidRDefault="00220892" w:rsidP="00C07FA1">
      <w:pPr>
        <w:ind w:firstLine="709"/>
        <w:rPr>
          <w:rFonts w:eastAsia="Calibri"/>
          <w:sz w:val="28"/>
          <w:szCs w:val="28"/>
          <w:lang w:eastAsia="en-US"/>
        </w:rPr>
      </w:pPr>
    </w:p>
    <w:p w:rsidR="00C53553" w:rsidRDefault="00C53553" w:rsidP="00E57808">
      <w:pPr>
        <w:ind w:firstLine="709"/>
        <w:rPr>
          <w:rFonts w:eastAsia="Courier New"/>
          <w:sz w:val="28"/>
          <w:szCs w:val="28"/>
        </w:rPr>
      </w:pPr>
      <w:r>
        <w:rPr>
          <w:rFonts w:eastAsia="Courier New"/>
          <w:sz w:val="28"/>
          <w:szCs w:val="28"/>
        </w:rPr>
        <w:t xml:space="preserve">После завершения работы с блоком «Настройки регистраторов», его можно свернуть, повторно нажав на название блока </w:t>
      </w:r>
      <w:r w:rsidRPr="00EB6821">
        <w:rPr>
          <w:rFonts w:eastAsia="Courier New"/>
          <w:bCs/>
          <w:iCs/>
          <w:sz w:val="28"/>
          <w:szCs w:val="28"/>
        </w:rPr>
        <w:t>в раскрывающемся меню</w:t>
      </w:r>
      <w:r w:rsidRPr="00EB6821">
        <w:rPr>
          <w:rFonts w:eastAsia="Courier New"/>
          <w:sz w:val="28"/>
          <w:szCs w:val="28"/>
        </w:rPr>
        <w:t xml:space="preserve"> </w:t>
      </w:r>
      <w:r>
        <w:rPr>
          <w:rFonts w:eastAsia="Courier New"/>
          <w:sz w:val="28"/>
          <w:szCs w:val="28"/>
        </w:rPr>
        <w:t>левой кнопкой мыши.</w:t>
      </w:r>
    </w:p>
    <w:p w:rsidR="00CD5DF0" w:rsidRPr="00831129" w:rsidRDefault="00CD5DF0" w:rsidP="00E57808">
      <w:pPr>
        <w:pStyle w:val="af8"/>
        <w:spacing w:line="240" w:lineRule="auto"/>
        <w:outlineLvl w:val="1"/>
        <w:rPr>
          <w:rFonts w:eastAsia="Calibri"/>
          <w:bCs/>
          <w:iCs/>
          <w:sz w:val="28"/>
          <w:szCs w:val="28"/>
        </w:rPr>
      </w:pPr>
    </w:p>
    <w:p w:rsidR="00557CD1" w:rsidRPr="00D6394E" w:rsidRDefault="00557CD1" w:rsidP="00E57808">
      <w:pPr>
        <w:pStyle w:val="af8"/>
        <w:numPr>
          <w:ilvl w:val="1"/>
          <w:numId w:val="10"/>
        </w:numPr>
        <w:spacing w:line="240" w:lineRule="auto"/>
        <w:ind w:left="0" w:firstLine="709"/>
        <w:outlineLvl w:val="1"/>
        <w:rPr>
          <w:rFonts w:eastAsia="Calibri"/>
          <w:bCs/>
          <w:iCs/>
          <w:sz w:val="28"/>
          <w:szCs w:val="28"/>
        </w:rPr>
      </w:pPr>
      <w:bookmarkStart w:id="24" w:name="_Toc42628941"/>
      <w:bookmarkStart w:id="25" w:name="_Toc43478076"/>
      <w:bookmarkStart w:id="26" w:name="_Toc43731526"/>
      <w:r w:rsidRPr="00D6394E">
        <w:rPr>
          <w:rFonts w:eastAsia="Calibri"/>
          <w:sz w:val="28"/>
          <w:szCs w:val="28"/>
        </w:rPr>
        <w:t>Завершение работы</w:t>
      </w:r>
      <w:bookmarkEnd w:id="24"/>
      <w:bookmarkEnd w:id="25"/>
      <w:bookmarkEnd w:id="26"/>
    </w:p>
    <w:p w:rsidR="00557CD1" w:rsidRPr="00D6394E" w:rsidRDefault="00557CD1" w:rsidP="00E57808">
      <w:pPr>
        <w:pStyle w:val="a2"/>
        <w:tabs>
          <w:tab w:val="left" w:pos="-567"/>
        </w:tabs>
        <w:spacing w:line="240" w:lineRule="auto"/>
        <w:rPr>
          <w:rFonts w:eastAsia="Calibri"/>
          <w:sz w:val="28"/>
          <w:szCs w:val="28"/>
          <w:lang w:eastAsia="en-US"/>
        </w:rPr>
      </w:pPr>
    </w:p>
    <w:p w:rsidR="00557CD1" w:rsidRPr="000D16BD" w:rsidRDefault="00557CD1" w:rsidP="00E57808">
      <w:pPr>
        <w:tabs>
          <w:tab w:val="left" w:pos="-567"/>
        </w:tabs>
        <w:ind w:firstLine="709"/>
        <w:rPr>
          <w:noProof/>
        </w:rPr>
      </w:pPr>
      <w:r w:rsidRPr="00D6394E">
        <w:rPr>
          <w:rFonts w:eastAsia="Calibri"/>
          <w:sz w:val="28"/>
          <w:szCs w:val="28"/>
          <w:lang w:eastAsia="en-US"/>
        </w:rPr>
        <w:t xml:space="preserve">Для завершения работы </w:t>
      </w:r>
      <w:r w:rsidR="00D6394E">
        <w:rPr>
          <w:rFonts w:eastAsia="Calibri"/>
          <w:sz w:val="28"/>
          <w:szCs w:val="28"/>
          <w:lang w:eastAsia="en-US"/>
        </w:rPr>
        <w:t>пользователю</w:t>
      </w:r>
      <w:r w:rsidRPr="00D6394E">
        <w:rPr>
          <w:rFonts w:eastAsia="Calibri"/>
          <w:sz w:val="28"/>
          <w:szCs w:val="28"/>
          <w:lang w:eastAsia="en-US"/>
        </w:rPr>
        <w:t xml:space="preserve"> требуется</w:t>
      </w:r>
      <w:r w:rsidR="00D6394E">
        <w:rPr>
          <w:rFonts w:eastAsia="Calibri"/>
          <w:sz w:val="28"/>
          <w:szCs w:val="28"/>
          <w:lang w:eastAsia="en-US"/>
        </w:rPr>
        <w:t xml:space="preserve"> нажать на кнопку «Выход» </w:t>
      </w:r>
      <w:proofErr w:type="gramStart"/>
      <w:r w:rsidR="000D16BD">
        <w:rPr>
          <w:rFonts w:eastAsia="Calibri"/>
          <w:sz w:val="28"/>
          <w:szCs w:val="28"/>
          <w:lang w:eastAsia="en-US"/>
        </w:rPr>
        <w:t>–</w:t>
      </w:r>
      <w:r w:rsidR="000D16BD">
        <w:rPr>
          <w:noProof/>
        </w:rPr>
        <w:t xml:space="preserve"> </w:t>
      </w:r>
      <w:r w:rsidR="00D6394E">
        <w:rPr>
          <w:noProof/>
        </w:rPr>
        <w:drawing>
          <wp:inline distT="0" distB="0" distL="0" distR="0" wp14:anchorId="5AFA0BF8" wp14:editId="4DDB95A0">
            <wp:extent cx="1171575" cy="638175"/>
            <wp:effectExtent l="0" t="0" r="9525" b="9525"/>
            <wp:docPr id="163" name="Рисунок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171575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6394E">
        <w:rPr>
          <w:rFonts w:eastAsia="Calibri"/>
          <w:sz w:val="28"/>
          <w:szCs w:val="28"/>
          <w:lang w:eastAsia="en-US"/>
        </w:rPr>
        <w:t>,</w:t>
      </w:r>
      <w:proofErr w:type="gramEnd"/>
      <w:r w:rsidRPr="00D6394E">
        <w:rPr>
          <w:sz w:val="28"/>
          <w:szCs w:val="28"/>
        </w:rPr>
        <w:t xml:space="preserve"> расположенную в </w:t>
      </w:r>
      <w:r w:rsidR="00D6394E">
        <w:rPr>
          <w:sz w:val="28"/>
          <w:szCs w:val="28"/>
        </w:rPr>
        <w:t>правой верхней</w:t>
      </w:r>
      <w:r w:rsidRPr="00D6394E">
        <w:rPr>
          <w:sz w:val="28"/>
          <w:szCs w:val="28"/>
        </w:rPr>
        <w:t xml:space="preserve"> части </w:t>
      </w:r>
      <w:r w:rsidRPr="00D6394E">
        <w:rPr>
          <w:rFonts w:eastAsia="Calibri"/>
          <w:sz w:val="28"/>
          <w:szCs w:val="28"/>
          <w:lang w:eastAsia="en-US"/>
        </w:rPr>
        <w:t>окна</w:t>
      </w:r>
      <w:r w:rsidR="00D6394E">
        <w:rPr>
          <w:rFonts w:eastAsia="Calibri"/>
          <w:sz w:val="28"/>
          <w:szCs w:val="28"/>
          <w:lang w:eastAsia="en-US"/>
        </w:rPr>
        <w:t xml:space="preserve"> программы</w:t>
      </w:r>
      <w:r w:rsidRPr="00D6394E">
        <w:rPr>
          <w:rFonts w:eastAsia="Calibri"/>
          <w:sz w:val="28"/>
          <w:szCs w:val="28"/>
          <w:lang w:eastAsia="en-US"/>
        </w:rPr>
        <w:t>.</w:t>
      </w:r>
    </w:p>
    <w:p w:rsidR="00EA6C49" w:rsidRDefault="00557CD1" w:rsidP="00D82E9C">
      <w:pPr>
        <w:ind w:firstLine="709"/>
        <w:rPr>
          <w:rFonts w:eastAsia="Calibri"/>
          <w:sz w:val="28"/>
          <w:szCs w:val="28"/>
          <w:lang w:eastAsia="en-US"/>
        </w:rPr>
      </w:pPr>
      <w:r w:rsidRPr="00D6394E">
        <w:rPr>
          <w:rFonts w:eastAsia="Calibri"/>
          <w:sz w:val="28"/>
          <w:szCs w:val="28"/>
          <w:lang w:eastAsia="en-US"/>
        </w:rPr>
        <w:t>В случае корректного</w:t>
      </w:r>
      <w:r w:rsidRPr="00556D93">
        <w:rPr>
          <w:rFonts w:eastAsia="Calibri"/>
          <w:sz w:val="28"/>
          <w:szCs w:val="28"/>
          <w:lang w:eastAsia="en-US"/>
        </w:rPr>
        <w:t xml:space="preserve"> завершения сеанса на экране должно отобразиться диалоговое окно приглашения к началу работы.</w:t>
      </w:r>
    </w:p>
    <w:p w:rsidR="00D82E9C" w:rsidRPr="00556D93" w:rsidRDefault="00D82E9C" w:rsidP="00D82E9C">
      <w:pPr>
        <w:ind w:firstLine="709"/>
        <w:rPr>
          <w:rFonts w:eastAsia="Calibri"/>
          <w:sz w:val="28"/>
          <w:szCs w:val="28"/>
          <w:lang w:eastAsia="en-US"/>
        </w:rPr>
      </w:pPr>
    </w:p>
    <w:p w:rsidR="00B657D1" w:rsidRPr="00556D93" w:rsidRDefault="00B657D1" w:rsidP="004C7B89">
      <w:pPr>
        <w:jc w:val="center"/>
        <w:rPr>
          <w:rFonts w:eastAsia="Calibri"/>
          <w:sz w:val="28"/>
          <w:szCs w:val="28"/>
          <w:lang w:eastAsia="en-US"/>
        </w:rPr>
      </w:pPr>
    </w:p>
    <w:p w:rsidR="00CA5DE0" w:rsidRPr="00EA6C49" w:rsidRDefault="007D3A75" w:rsidP="00E57808">
      <w:pPr>
        <w:pStyle w:val="1"/>
        <w:numPr>
          <w:ilvl w:val="0"/>
          <w:numId w:val="10"/>
        </w:numPr>
        <w:spacing w:before="0" w:after="0" w:line="240" w:lineRule="auto"/>
        <w:ind w:left="0" w:firstLine="709"/>
        <w:jc w:val="left"/>
        <w:rPr>
          <w:rFonts w:ascii="Times New Roman" w:hAnsi="Times New Roman"/>
          <w:b w:val="0"/>
          <w:sz w:val="28"/>
          <w:szCs w:val="28"/>
        </w:rPr>
      </w:pPr>
      <w:bookmarkStart w:id="27" w:name="_Toc137292781"/>
      <w:bookmarkStart w:id="28" w:name="_Toc43731527"/>
      <w:r w:rsidRPr="00EA6C49">
        <w:rPr>
          <w:rFonts w:ascii="Times New Roman" w:hAnsi="Times New Roman"/>
          <w:b w:val="0"/>
          <w:sz w:val="28"/>
          <w:szCs w:val="28"/>
        </w:rPr>
        <w:lastRenderedPageBreak/>
        <w:t>С</w:t>
      </w:r>
      <w:r w:rsidRPr="00EA6C49">
        <w:rPr>
          <w:rFonts w:ascii="Times New Roman" w:hAnsi="Times New Roman"/>
          <w:b w:val="0"/>
          <w:caps w:val="0"/>
          <w:sz w:val="28"/>
          <w:szCs w:val="28"/>
        </w:rPr>
        <w:t>ообщения оператору</w:t>
      </w:r>
      <w:bookmarkEnd w:id="27"/>
      <w:bookmarkEnd w:id="28"/>
    </w:p>
    <w:p w:rsidR="00CA5DE0" w:rsidRPr="00EA6C49" w:rsidRDefault="00CA5DE0" w:rsidP="00D6394E">
      <w:pPr>
        <w:pStyle w:val="20"/>
        <w:spacing w:before="0" w:after="0" w:line="240" w:lineRule="auto"/>
        <w:ind w:firstLine="709"/>
        <w:rPr>
          <w:rFonts w:ascii="Times New Roman" w:hAnsi="Times New Roman"/>
        </w:rPr>
      </w:pPr>
    </w:p>
    <w:p w:rsidR="00EA6C49" w:rsidRPr="00EA6C49" w:rsidRDefault="00EA6C49" w:rsidP="00D6394E">
      <w:pPr>
        <w:ind w:firstLine="709"/>
        <w:rPr>
          <w:sz w:val="28"/>
          <w:szCs w:val="28"/>
        </w:rPr>
      </w:pPr>
      <w:bookmarkStart w:id="29" w:name="_Ref419092598"/>
      <w:bookmarkStart w:id="30" w:name="_Ref419092675"/>
      <w:bookmarkStart w:id="31" w:name="_Ref419092722"/>
      <w:r w:rsidRPr="00EA6C49">
        <w:rPr>
          <w:sz w:val="28"/>
          <w:szCs w:val="28"/>
        </w:rPr>
        <w:t xml:space="preserve">В таблице </w:t>
      </w:r>
      <w:r w:rsidR="00E57808">
        <w:rPr>
          <w:sz w:val="28"/>
          <w:szCs w:val="28"/>
        </w:rPr>
        <w:t>4</w:t>
      </w:r>
      <w:r w:rsidRPr="00EA6C49">
        <w:rPr>
          <w:sz w:val="28"/>
          <w:szCs w:val="28"/>
        </w:rPr>
        <w:t>.1 приведены возможные ошибки по работе с программой, причины и методы их устранения.</w:t>
      </w:r>
    </w:p>
    <w:p w:rsidR="00EA6C49" w:rsidRPr="00EA6C49" w:rsidRDefault="00EA6C49" w:rsidP="00D6394E">
      <w:pPr>
        <w:ind w:firstLine="709"/>
        <w:rPr>
          <w:sz w:val="28"/>
          <w:szCs w:val="28"/>
        </w:rPr>
      </w:pPr>
    </w:p>
    <w:p w:rsidR="00EA6C49" w:rsidRPr="00EA6C49" w:rsidRDefault="00EA6C49" w:rsidP="00D6394E">
      <w:pPr>
        <w:ind w:firstLine="709"/>
        <w:rPr>
          <w:sz w:val="28"/>
          <w:szCs w:val="28"/>
        </w:rPr>
      </w:pPr>
      <w:r w:rsidRPr="00EA6C49">
        <w:rPr>
          <w:sz w:val="28"/>
          <w:szCs w:val="28"/>
        </w:rPr>
        <w:t xml:space="preserve">Таблица </w:t>
      </w:r>
      <w:r w:rsidR="00E57808">
        <w:rPr>
          <w:sz w:val="28"/>
          <w:szCs w:val="28"/>
        </w:rPr>
        <w:t>4</w:t>
      </w:r>
      <w:r w:rsidRPr="00EA6C49">
        <w:rPr>
          <w:sz w:val="28"/>
          <w:szCs w:val="28"/>
        </w:rPr>
        <w:t xml:space="preserve">.1 – Возможные ошибки </w:t>
      </w:r>
    </w:p>
    <w:tbl>
      <w:tblPr>
        <w:tblW w:w="1001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51"/>
        <w:gridCol w:w="3122"/>
        <w:gridCol w:w="3122"/>
        <w:gridCol w:w="3122"/>
      </w:tblGrid>
      <w:tr w:rsidR="00557CD1" w:rsidRPr="00D6394E" w:rsidTr="00706EB6">
        <w:trPr>
          <w:trHeight w:val="20"/>
          <w:tblHeader/>
          <w:jc w:val="center"/>
        </w:trPr>
        <w:tc>
          <w:tcPr>
            <w:tcW w:w="651" w:type="dxa"/>
            <w:shd w:val="clear" w:color="auto" w:fill="auto"/>
            <w:vAlign w:val="center"/>
          </w:tcPr>
          <w:bookmarkEnd w:id="29"/>
          <w:bookmarkEnd w:id="30"/>
          <w:bookmarkEnd w:id="31"/>
          <w:p w:rsidR="00557CD1" w:rsidRPr="006A03A3" w:rsidRDefault="00557CD1" w:rsidP="004C7B89">
            <w:pPr>
              <w:ind w:left="57"/>
              <w:jc w:val="center"/>
              <w:rPr>
                <w:sz w:val="28"/>
                <w:szCs w:val="28"/>
              </w:rPr>
            </w:pPr>
            <w:r w:rsidRPr="006A03A3">
              <w:rPr>
                <w:sz w:val="28"/>
                <w:szCs w:val="28"/>
              </w:rPr>
              <w:t>№ п/п</w:t>
            </w:r>
          </w:p>
        </w:tc>
        <w:tc>
          <w:tcPr>
            <w:tcW w:w="3122" w:type="dxa"/>
            <w:vAlign w:val="center"/>
          </w:tcPr>
          <w:p w:rsidR="00557CD1" w:rsidRPr="00C53553" w:rsidRDefault="00557CD1" w:rsidP="004C7B89">
            <w:pPr>
              <w:ind w:left="57"/>
              <w:jc w:val="center"/>
              <w:rPr>
                <w:sz w:val="28"/>
                <w:szCs w:val="28"/>
              </w:rPr>
            </w:pPr>
            <w:r w:rsidRPr="00C53553">
              <w:rPr>
                <w:sz w:val="28"/>
                <w:szCs w:val="28"/>
              </w:rPr>
              <w:t>Неисправность</w:t>
            </w:r>
          </w:p>
        </w:tc>
        <w:tc>
          <w:tcPr>
            <w:tcW w:w="3122" w:type="dxa"/>
            <w:vAlign w:val="center"/>
          </w:tcPr>
          <w:p w:rsidR="00557CD1" w:rsidRPr="00C53553" w:rsidRDefault="00557CD1" w:rsidP="004C7B89">
            <w:pPr>
              <w:ind w:left="57"/>
              <w:jc w:val="center"/>
              <w:rPr>
                <w:sz w:val="28"/>
                <w:szCs w:val="28"/>
              </w:rPr>
            </w:pPr>
            <w:r w:rsidRPr="00C53553">
              <w:rPr>
                <w:sz w:val="28"/>
                <w:szCs w:val="28"/>
              </w:rPr>
              <w:t>Возможная причина</w:t>
            </w:r>
          </w:p>
        </w:tc>
        <w:tc>
          <w:tcPr>
            <w:tcW w:w="3122" w:type="dxa"/>
            <w:vAlign w:val="center"/>
          </w:tcPr>
          <w:p w:rsidR="00557CD1" w:rsidRPr="00C53553" w:rsidRDefault="00557CD1" w:rsidP="004C7B89">
            <w:pPr>
              <w:ind w:left="57"/>
              <w:jc w:val="center"/>
              <w:rPr>
                <w:sz w:val="28"/>
                <w:szCs w:val="28"/>
              </w:rPr>
            </w:pPr>
            <w:r w:rsidRPr="00C53553">
              <w:rPr>
                <w:sz w:val="28"/>
                <w:szCs w:val="28"/>
              </w:rPr>
              <w:t>Действия оператора</w:t>
            </w:r>
          </w:p>
        </w:tc>
      </w:tr>
      <w:tr w:rsidR="00C53553" w:rsidRPr="00D6394E" w:rsidTr="00706EB6">
        <w:trPr>
          <w:trHeight w:val="20"/>
          <w:jc w:val="center"/>
        </w:trPr>
        <w:tc>
          <w:tcPr>
            <w:tcW w:w="651" w:type="dxa"/>
            <w:shd w:val="clear" w:color="auto" w:fill="auto"/>
          </w:tcPr>
          <w:p w:rsidR="00C53553" w:rsidRPr="006A03A3" w:rsidRDefault="00C53553" w:rsidP="00C53553">
            <w:pPr>
              <w:numPr>
                <w:ilvl w:val="0"/>
                <w:numId w:val="18"/>
              </w:numPr>
              <w:tabs>
                <w:tab w:val="left" w:pos="-47"/>
              </w:tabs>
              <w:ind w:left="527" w:hanging="357"/>
              <w:rPr>
                <w:sz w:val="28"/>
                <w:szCs w:val="28"/>
              </w:rPr>
            </w:pPr>
          </w:p>
        </w:tc>
        <w:tc>
          <w:tcPr>
            <w:tcW w:w="3122" w:type="dxa"/>
          </w:tcPr>
          <w:p w:rsidR="00C53553" w:rsidRPr="00C53553" w:rsidRDefault="00C53553" w:rsidP="00C53553">
            <w:pPr>
              <w:ind w:left="57"/>
              <w:rPr>
                <w:sz w:val="28"/>
                <w:szCs w:val="28"/>
              </w:rPr>
            </w:pPr>
            <w:r w:rsidRPr="00C53553">
              <w:rPr>
                <w:sz w:val="28"/>
                <w:szCs w:val="28"/>
              </w:rPr>
              <w:t>Пользователь не может войти в систему через логин/пароль</w:t>
            </w:r>
          </w:p>
        </w:tc>
        <w:tc>
          <w:tcPr>
            <w:tcW w:w="3122" w:type="dxa"/>
          </w:tcPr>
          <w:p w:rsidR="00706EB6" w:rsidRDefault="00C53553" w:rsidP="00C53553">
            <w:pPr>
              <w:ind w:left="57"/>
              <w:rPr>
                <w:sz w:val="28"/>
                <w:szCs w:val="28"/>
              </w:rPr>
            </w:pPr>
            <w:r w:rsidRPr="00C53553">
              <w:rPr>
                <w:sz w:val="28"/>
                <w:szCs w:val="28"/>
              </w:rPr>
              <w:t>При добавлении/редактировании пользователя в разделе «Карточка пользователя» не введены все обязательные параметры: не заданы фамилия, логин или пароль, не выданы права доступа</w:t>
            </w:r>
          </w:p>
          <w:p w:rsidR="00C53553" w:rsidRPr="00C53553" w:rsidRDefault="00C53553" w:rsidP="00C53553">
            <w:pPr>
              <w:ind w:left="57"/>
              <w:rPr>
                <w:sz w:val="28"/>
                <w:szCs w:val="28"/>
              </w:rPr>
            </w:pPr>
            <w:r w:rsidRPr="00C53553">
              <w:rPr>
                <w:sz w:val="28"/>
                <w:szCs w:val="28"/>
              </w:rPr>
              <w:t xml:space="preserve"> </w:t>
            </w:r>
          </w:p>
        </w:tc>
        <w:tc>
          <w:tcPr>
            <w:tcW w:w="3122" w:type="dxa"/>
          </w:tcPr>
          <w:p w:rsidR="00C53553" w:rsidRPr="00C53553" w:rsidRDefault="00C53553" w:rsidP="00C53553">
            <w:pPr>
              <w:ind w:left="57"/>
              <w:rPr>
                <w:sz w:val="28"/>
                <w:szCs w:val="28"/>
              </w:rPr>
            </w:pPr>
            <w:r w:rsidRPr="00C53553">
              <w:rPr>
                <w:sz w:val="28"/>
                <w:szCs w:val="28"/>
              </w:rPr>
              <w:t>Проверить карточку пользователя и ввести необходимые обязательные параметры</w:t>
            </w:r>
          </w:p>
        </w:tc>
      </w:tr>
      <w:tr w:rsidR="00C53553" w:rsidRPr="00D6394E" w:rsidTr="00706EB6">
        <w:trPr>
          <w:trHeight w:val="20"/>
          <w:jc w:val="center"/>
        </w:trPr>
        <w:tc>
          <w:tcPr>
            <w:tcW w:w="651" w:type="dxa"/>
            <w:shd w:val="clear" w:color="auto" w:fill="auto"/>
          </w:tcPr>
          <w:p w:rsidR="00C53553" w:rsidRPr="006A03A3" w:rsidRDefault="00C53553" w:rsidP="00C53553">
            <w:pPr>
              <w:numPr>
                <w:ilvl w:val="0"/>
                <w:numId w:val="18"/>
              </w:numPr>
              <w:tabs>
                <w:tab w:val="left" w:pos="-47"/>
              </w:tabs>
              <w:ind w:left="527" w:hanging="357"/>
              <w:rPr>
                <w:sz w:val="28"/>
                <w:szCs w:val="28"/>
              </w:rPr>
            </w:pPr>
          </w:p>
        </w:tc>
        <w:tc>
          <w:tcPr>
            <w:tcW w:w="3122" w:type="dxa"/>
          </w:tcPr>
          <w:p w:rsidR="00C53553" w:rsidRPr="006A03A3" w:rsidRDefault="00C53553" w:rsidP="00C53553">
            <w:pPr>
              <w:ind w:left="57"/>
              <w:rPr>
                <w:sz w:val="28"/>
                <w:szCs w:val="28"/>
              </w:rPr>
            </w:pPr>
            <w:r w:rsidRPr="006A03A3">
              <w:rPr>
                <w:sz w:val="28"/>
                <w:szCs w:val="28"/>
              </w:rPr>
              <w:t xml:space="preserve">При установке фильтра в интерактивной таблице не отображается никаких данных </w:t>
            </w:r>
          </w:p>
        </w:tc>
        <w:tc>
          <w:tcPr>
            <w:tcW w:w="3122" w:type="dxa"/>
          </w:tcPr>
          <w:p w:rsidR="00C53553" w:rsidRPr="006A03A3" w:rsidRDefault="00C53553" w:rsidP="00C53553">
            <w:pPr>
              <w:ind w:left="57"/>
              <w:rPr>
                <w:sz w:val="28"/>
                <w:szCs w:val="28"/>
              </w:rPr>
            </w:pPr>
            <w:r w:rsidRPr="006A03A3">
              <w:rPr>
                <w:sz w:val="28"/>
                <w:szCs w:val="28"/>
              </w:rPr>
              <w:t>Неправильно задан период – некорректно введены границы периода из выпадающего календаря в поле фильтров поиска.</w:t>
            </w:r>
          </w:p>
          <w:p w:rsidR="00C53553" w:rsidRDefault="00C53553" w:rsidP="00C53553">
            <w:pPr>
              <w:ind w:left="57"/>
              <w:rPr>
                <w:sz w:val="28"/>
                <w:szCs w:val="28"/>
              </w:rPr>
            </w:pPr>
            <w:r w:rsidRPr="006A03A3">
              <w:rPr>
                <w:sz w:val="28"/>
                <w:szCs w:val="28"/>
              </w:rPr>
              <w:t xml:space="preserve">Включены сразу несколько взаимопротиворечащих фильтров </w:t>
            </w:r>
          </w:p>
          <w:p w:rsidR="00706EB6" w:rsidRPr="006A03A3" w:rsidRDefault="00706EB6" w:rsidP="00C53553">
            <w:pPr>
              <w:ind w:left="57"/>
              <w:rPr>
                <w:sz w:val="28"/>
                <w:szCs w:val="28"/>
              </w:rPr>
            </w:pPr>
          </w:p>
        </w:tc>
        <w:tc>
          <w:tcPr>
            <w:tcW w:w="3122" w:type="dxa"/>
          </w:tcPr>
          <w:p w:rsidR="00C53553" w:rsidRPr="006A03A3" w:rsidRDefault="00C53553" w:rsidP="00C53553">
            <w:pPr>
              <w:ind w:left="57"/>
              <w:rPr>
                <w:sz w:val="28"/>
                <w:szCs w:val="28"/>
              </w:rPr>
            </w:pPr>
            <w:r w:rsidRPr="006A03A3">
              <w:rPr>
                <w:sz w:val="28"/>
                <w:szCs w:val="28"/>
              </w:rPr>
              <w:t xml:space="preserve">Корректно установить фильтры поиска </w:t>
            </w:r>
          </w:p>
        </w:tc>
      </w:tr>
      <w:tr w:rsidR="00C53553" w:rsidRPr="00D6394E" w:rsidTr="00706EB6">
        <w:trPr>
          <w:trHeight w:val="20"/>
          <w:jc w:val="center"/>
        </w:trPr>
        <w:tc>
          <w:tcPr>
            <w:tcW w:w="651" w:type="dxa"/>
            <w:shd w:val="clear" w:color="auto" w:fill="auto"/>
          </w:tcPr>
          <w:p w:rsidR="00C53553" w:rsidRPr="006A03A3" w:rsidRDefault="00C53553" w:rsidP="00C53553">
            <w:pPr>
              <w:numPr>
                <w:ilvl w:val="0"/>
                <w:numId w:val="18"/>
              </w:numPr>
              <w:tabs>
                <w:tab w:val="left" w:pos="-47"/>
              </w:tabs>
              <w:ind w:left="527" w:hanging="357"/>
              <w:rPr>
                <w:sz w:val="28"/>
                <w:szCs w:val="28"/>
              </w:rPr>
            </w:pPr>
          </w:p>
        </w:tc>
        <w:tc>
          <w:tcPr>
            <w:tcW w:w="3122" w:type="dxa"/>
          </w:tcPr>
          <w:p w:rsidR="00C53553" w:rsidRPr="006A03A3" w:rsidRDefault="00C53553" w:rsidP="00C53553">
            <w:pPr>
              <w:ind w:left="57"/>
              <w:rPr>
                <w:sz w:val="28"/>
                <w:szCs w:val="28"/>
              </w:rPr>
            </w:pPr>
            <w:r w:rsidRPr="006A03A3">
              <w:rPr>
                <w:rFonts w:eastAsia="Calibri"/>
                <w:sz w:val="28"/>
                <w:szCs w:val="28"/>
                <w:lang w:eastAsia="en-US"/>
              </w:rPr>
              <w:t>Не воспроизводятся фото/видеофайлы</w:t>
            </w:r>
          </w:p>
        </w:tc>
        <w:tc>
          <w:tcPr>
            <w:tcW w:w="3122" w:type="dxa"/>
          </w:tcPr>
          <w:p w:rsidR="00C53553" w:rsidRDefault="00C53553" w:rsidP="006A03A3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6A03A3">
              <w:rPr>
                <w:rFonts w:eastAsia="Calibri"/>
                <w:sz w:val="28"/>
                <w:szCs w:val="28"/>
                <w:lang w:eastAsia="en-US"/>
              </w:rPr>
              <w:t>Во вкладке «Настройки сервера» некорректно указаны расширения изображения/расширени</w:t>
            </w:r>
            <w:r w:rsidR="006A03A3" w:rsidRPr="006A03A3">
              <w:rPr>
                <w:rFonts w:eastAsia="Calibri"/>
                <w:sz w:val="28"/>
                <w:szCs w:val="28"/>
                <w:lang w:eastAsia="en-US"/>
              </w:rPr>
              <w:t>я</w:t>
            </w:r>
            <w:r w:rsidRPr="006A03A3">
              <w:rPr>
                <w:rFonts w:eastAsia="Calibri"/>
                <w:sz w:val="28"/>
                <w:szCs w:val="28"/>
                <w:lang w:eastAsia="en-US"/>
              </w:rPr>
              <w:t xml:space="preserve"> видео </w:t>
            </w:r>
          </w:p>
          <w:p w:rsidR="00706EB6" w:rsidRPr="006A03A3" w:rsidRDefault="00706EB6" w:rsidP="006A03A3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3122" w:type="dxa"/>
          </w:tcPr>
          <w:p w:rsidR="00C53553" w:rsidRPr="006A03A3" w:rsidRDefault="00C53553" w:rsidP="00C53553">
            <w:pPr>
              <w:ind w:left="57"/>
              <w:rPr>
                <w:sz w:val="28"/>
                <w:szCs w:val="28"/>
              </w:rPr>
            </w:pPr>
            <w:r w:rsidRPr="006A03A3">
              <w:rPr>
                <w:sz w:val="28"/>
                <w:szCs w:val="28"/>
              </w:rPr>
              <w:t>Необходимо установить формат строки для корректной работы</w:t>
            </w:r>
          </w:p>
        </w:tc>
      </w:tr>
      <w:tr w:rsidR="00C53553" w:rsidRPr="00D6394E" w:rsidTr="00706EB6">
        <w:trPr>
          <w:trHeight w:val="20"/>
          <w:jc w:val="center"/>
        </w:trPr>
        <w:tc>
          <w:tcPr>
            <w:tcW w:w="651" w:type="dxa"/>
            <w:shd w:val="clear" w:color="auto" w:fill="auto"/>
          </w:tcPr>
          <w:p w:rsidR="00C53553" w:rsidRPr="006A03A3" w:rsidRDefault="00C53553" w:rsidP="00C53553">
            <w:pPr>
              <w:numPr>
                <w:ilvl w:val="0"/>
                <w:numId w:val="18"/>
              </w:numPr>
              <w:tabs>
                <w:tab w:val="left" w:pos="-47"/>
              </w:tabs>
              <w:ind w:left="527" w:hanging="357"/>
              <w:rPr>
                <w:sz w:val="28"/>
                <w:szCs w:val="28"/>
              </w:rPr>
            </w:pPr>
          </w:p>
        </w:tc>
        <w:tc>
          <w:tcPr>
            <w:tcW w:w="3122" w:type="dxa"/>
            <w:shd w:val="clear" w:color="auto" w:fill="auto"/>
          </w:tcPr>
          <w:p w:rsidR="00C53553" w:rsidRPr="00706EB6" w:rsidRDefault="00C53553" w:rsidP="00C53553">
            <w:pPr>
              <w:ind w:left="57"/>
              <w:rPr>
                <w:sz w:val="28"/>
                <w:szCs w:val="28"/>
              </w:rPr>
            </w:pPr>
            <w:r w:rsidRPr="00706EB6">
              <w:rPr>
                <w:sz w:val="28"/>
                <w:szCs w:val="28"/>
              </w:rPr>
              <w:t xml:space="preserve">Регистратор производит запись </w:t>
            </w:r>
            <w:proofErr w:type="spellStart"/>
            <w:r w:rsidRPr="00706EB6">
              <w:rPr>
                <w:sz w:val="28"/>
                <w:szCs w:val="28"/>
              </w:rPr>
              <w:t>медиафайлов</w:t>
            </w:r>
            <w:proofErr w:type="spellEnd"/>
            <w:r w:rsidRPr="00706EB6">
              <w:rPr>
                <w:sz w:val="28"/>
                <w:szCs w:val="28"/>
              </w:rPr>
              <w:t xml:space="preserve"> с неверной датой/временем</w:t>
            </w:r>
          </w:p>
        </w:tc>
        <w:tc>
          <w:tcPr>
            <w:tcW w:w="3122" w:type="dxa"/>
            <w:shd w:val="clear" w:color="auto" w:fill="auto"/>
          </w:tcPr>
          <w:p w:rsidR="00C53553" w:rsidRPr="00706EB6" w:rsidRDefault="00C53553" w:rsidP="00706EB6">
            <w:pPr>
              <w:rPr>
                <w:sz w:val="28"/>
                <w:szCs w:val="28"/>
              </w:rPr>
            </w:pPr>
            <w:r w:rsidRPr="00706EB6">
              <w:rPr>
                <w:sz w:val="28"/>
                <w:szCs w:val="28"/>
              </w:rPr>
              <w:t>Неверно указан тип регистратора</w:t>
            </w:r>
          </w:p>
        </w:tc>
        <w:tc>
          <w:tcPr>
            <w:tcW w:w="3122" w:type="dxa"/>
            <w:shd w:val="clear" w:color="auto" w:fill="auto"/>
          </w:tcPr>
          <w:p w:rsidR="00706EB6" w:rsidRDefault="00C53553" w:rsidP="008F28CD">
            <w:pPr>
              <w:rPr>
                <w:sz w:val="28"/>
                <w:szCs w:val="28"/>
              </w:rPr>
            </w:pPr>
            <w:r w:rsidRPr="008F28CD">
              <w:rPr>
                <w:sz w:val="28"/>
                <w:szCs w:val="28"/>
              </w:rPr>
              <w:t xml:space="preserve">Убедиться, что в интерактивной таблице </w:t>
            </w:r>
            <w:r w:rsidR="00680EE9" w:rsidRPr="008F28CD">
              <w:rPr>
                <w:sz w:val="28"/>
                <w:szCs w:val="28"/>
              </w:rPr>
              <w:t>блока</w:t>
            </w:r>
            <w:r w:rsidRPr="008F28CD">
              <w:rPr>
                <w:sz w:val="28"/>
                <w:szCs w:val="28"/>
              </w:rPr>
              <w:t xml:space="preserve"> «</w:t>
            </w:r>
            <w:r w:rsidR="00680EE9" w:rsidRPr="008F28CD">
              <w:rPr>
                <w:sz w:val="28"/>
                <w:szCs w:val="28"/>
              </w:rPr>
              <w:t>Учет регистраторов</w:t>
            </w:r>
            <w:r w:rsidR="006A03A3" w:rsidRPr="008F28CD">
              <w:rPr>
                <w:sz w:val="28"/>
                <w:szCs w:val="28"/>
              </w:rPr>
              <w:t>»</w:t>
            </w:r>
          </w:p>
          <w:p w:rsidR="00C53553" w:rsidRPr="008F28CD" w:rsidRDefault="00706EB6" w:rsidP="008F28C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</w:t>
            </w:r>
            <w:r w:rsidR="00C53553" w:rsidRPr="008F28CD">
              <w:rPr>
                <w:sz w:val="28"/>
                <w:szCs w:val="28"/>
              </w:rPr>
              <w:t>п. 3.</w:t>
            </w:r>
            <w:r w:rsidR="003A0F50" w:rsidRPr="008F28CD">
              <w:rPr>
                <w:sz w:val="28"/>
                <w:szCs w:val="28"/>
              </w:rPr>
              <w:t>2</w:t>
            </w:r>
            <w:r w:rsidR="00680EE9" w:rsidRPr="008F28CD">
              <w:rPr>
                <w:sz w:val="28"/>
                <w:szCs w:val="28"/>
              </w:rPr>
              <w:t>.</w:t>
            </w:r>
            <w:r w:rsidR="003A0F50" w:rsidRPr="008F28CD">
              <w:rPr>
                <w:sz w:val="28"/>
                <w:szCs w:val="28"/>
              </w:rPr>
              <w:t>2</w:t>
            </w:r>
            <w:r w:rsidR="00C53553" w:rsidRPr="008F28CD">
              <w:rPr>
                <w:sz w:val="28"/>
                <w:szCs w:val="28"/>
              </w:rPr>
              <w:t xml:space="preserve"> настоящего</w:t>
            </w:r>
            <w:r w:rsidR="00680EE9" w:rsidRPr="008F28CD">
              <w:rPr>
                <w:sz w:val="28"/>
                <w:szCs w:val="28"/>
              </w:rPr>
              <w:t xml:space="preserve"> документа</w:t>
            </w:r>
            <w:r w:rsidR="00C53553" w:rsidRPr="008F28CD">
              <w:rPr>
                <w:sz w:val="28"/>
                <w:szCs w:val="28"/>
              </w:rPr>
              <w:t xml:space="preserve">), отображающей список </w:t>
            </w:r>
            <w:r w:rsidR="00C53553" w:rsidRPr="008F28CD">
              <w:rPr>
                <w:sz w:val="28"/>
                <w:szCs w:val="28"/>
              </w:rPr>
              <w:lastRenderedPageBreak/>
              <w:t xml:space="preserve">регистраторов, зарегистрированных в системе, верно указан тип регистратора. </w:t>
            </w:r>
          </w:p>
          <w:p w:rsidR="00C53553" w:rsidRPr="008F28CD" w:rsidRDefault="00C53553" w:rsidP="00706EB6">
            <w:pPr>
              <w:ind w:left="18"/>
              <w:rPr>
                <w:sz w:val="28"/>
                <w:szCs w:val="28"/>
              </w:rPr>
            </w:pPr>
            <w:r w:rsidRPr="008F28CD">
              <w:rPr>
                <w:sz w:val="28"/>
                <w:szCs w:val="28"/>
              </w:rPr>
              <w:t>В случае ошибки необходимо указать правильный тип регистратора</w:t>
            </w:r>
          </w:p>
        </w:tc>
      </w:tr>
    </w:tbl>
    <w:p w:rsidR="00EA6C49" w:rsidRPr="00EA6C49" w:rsidRDefault="00EA6C49" w:rsidP="00EA6C49">
      <w:pPr>
        <w:pStyle w:val="af8"/>
        <w:spacing w:line="240" w:lineRule="auto"/>
        <w:jc w:val="both"/>
        <w:rPr>
          <w:sz w:val="28"/>
          <w:szCs w:val="28"/>
        </w:rPr>
      </w:pPr>
    </w:p>
    <w:p w:rsidR="00EA6C49" w:rsidRPr="00EA6C49" w:rsidRDefault="00EA6C49" w:rsidP="00EA6C49">
      <w:pPr>
        <w:pStyle w:val="af8"/>
        <w:spacing w:line="240" w:lineRule="auto"/>
        <w:jc w:val="both"/>
        <w:rPr>
          <w:sz w:val="28"/>
          <w:szCs w:val="28"/>
        </w:rPr>
      </w:pPr>
    </w:p>
    <w:p w:rsidR="00EA6C49" w:rsidRPr="00EA6C49" w:rsidRDefault="00EA6C49" w:rsidP="00EA6C49">
      <w:pPr>
        <w:pStyle w:val="af8"/>
        <w:spacing w:line="240" w:lineRule="auto"/>
        <w:rPr>
          <w:sz w:val="28"/>
          <w:szCs w:val="28"/>
        </w:rPr>
      </w:pPr>
    </w:p>
    <w:p w:rsidR="00E34B0F" w:rsidRDefault="00E34B0F" w:rsidP="00EA6C49">
      <w:pPr>
        <w:pStyle w:val="a2"/>
        <w:spacing w:line="240" w:lineRule="auto"/>
        <w:rPr>
          <w:sz w:val="28"/>
          <w:szCs w:val="28"/>
        </w:rPr>
      </w:pPr>
    </w:p>
    <w:p w:rsidR="00EA6C49" w:rsidRDefault="00EA6C49" w:rsidP="00EA6C49">
      <w:pPr>
        <w:pStyle w:val="a2"/>
        <w:spacing w:line="240" w:lineRule="auto"/>
        <w:rPr>
          <w:sz w:val="28"/>
          <w:szCs w:val="28"/>
        </w:rPr>
      </w:pPr>
    </w:p>
    <w:p w:rsidR="00EA6C49" w:rsidRDefault="00EA6C49" w:rsidP="00EA6C49">
      <w:pPr>
        <w:pStyle w:val="a2"/>
        <w:spacing w:line="240" w:lineRule="auto"/>
        <w:rPr>
          <w:sz w:val="28"/>
          <w:szCs w:val="28"/>
        </w:rPr>
      </w:pPr>
    </w:p>
    <w:p w:rsidR="00EA6C49" w:rsidRDefault="00EA6C49" w:rsidP="00EA6C49">
      <w:pPr>
        <w:pStyle w:val="a2"/>
        <w:spacing w:line="240" w:lineRule="auto"/>
        <w:rPr>
          <w:sz w:val="28"/>
          <w:szCs w:val="28"/>
        </w:rPr>
      </w:pPr>
    </w:p>
    <w:p w:rsidR="00EA6C49" w:rsidRDefault="00EA6C49" w:rsidP="00EA6C49">
      <w:pPr>
        <w:pStyle w:val="a2"/>
        <w:spacing w:line="240" w:lineRule="auto"/>
        <w:rPr>
          <w:sz w:val="28"/>
          <w:szCs w:val="28"/>
        </w:rPr>
      </w:pPr>
    </w:p>
    <w:p w:rsidR="00EA6C49" w:rsidRPr="00A006B8" w:rsidRDefault="00EA6C49" w:rsidP="00710247">
      <w:pPr>
        <w:keepNext/>
        <w:pageBreakBefore/>
        <w:jc w:val="center"/>
        <w:outlineLvl w:val="0"/>
        <w:rPr>
          <w:sz w:val="28"/>
          <w:szCs w:val="28"/>
        </w:rPr>
      </w:pPr>
      <w:bookmarkStart w:id="32" w:name="_Toc42628943"/>
      <w:bookmarkStart w:id="33" w:name="_Toc43731528"/>
      <w:r w:rsidRPr="00A006B8">
        <w:rPr>
          <w:sz w:val="28"/>
          <w:szCs w:val="28"/>
        </w:rPr>
        <w:lastRenderedPageBreak/>
        <w:t>Перечень сокращений</w:t>
      </w:r>
      <w:bookmarkEnd w:id="32"/>
      <w:bookmarkEnd w:id="33"/>
      <w:r w:rsidR="009375A9" w:rsidRPr="00A006B8">
        <w:rPr>
          <w:sz w:val="28"/>
          <w:szCs w:val="28"/>
        </w:rPr>
        <w:fldChar w:fldCharType="begin"/>
      </w:r>
      <w:r w:rsidRPr="00A006B8">
        <w:rPr>
          <w:sz w:val="28"/>
          <w:szCs w:val="28"/>
        </w:rPr>
        <w:instrText xml:space="preserve"> TC "</w:instrText>
      </w:r>
      <w:bookmarkStart w:id="34" w:name="_Toc149557124"/>
      <w:r w:rsidRPr="00A006B8">
        <w:rPr>
          <w:sz w:val="28"/>
          <w:szCs w:val="28"/>
        </w:rPr>
        <w:instrText>Перечень сокращений</w:instrText>
      </w:r>
      <w:bookmarkEnd w:id="34"/>
      <w:r w:rsidRPr="00A006B8">
        <w:rPr>
          <w:sz w:val="28"/>
          <w:szCs w:val="28"/>
        </w:rPr>
        <w:instrText>" \</w:instrText>
      </w:r>
      <w:r w:rsidRPr="00A006B8">
        <w:rPr>
          <w:sz w:val="28"/>
          <w:szCs w:val="28"/>
          <w:lang w:val="en-US"/>
        </w:rPr>
        <w:instrText>fp</w:instrText>
      </w:r>
      <w:r w:rsidR="009375A9" w:rsidRPr="00A006B8">
        <w:rPr>
          <w:sz w:val="28"/>
          <w:szCs w:val="28"/>
        </w:rPr>
        <w:fldChar w:fldCharType="end"/>
      </w:r>
    </w:p>
    <w:p w:rsidR="00EA6C49" w:rsidRDefault="00EA6C49" w:rsidP="00710247">
      <w:pPr>
        <w:pStyle w:val="af8"/>
        <w:spacing w:line="240" w:lineRule="auto"/>
        <w:rPr>
          <w:szCs w:val="24"/>
        </w:rPr>
      </w:pPr>
    </w:p>
    <w:tbl>
      <w:tblPr>
        <w:tblpPr w:leftFromText="180" w:rightFromText="180" w:vertAnchor="text" w:horzAnchor="margin" w:tblpX="182" w:tblpY="15"/>
        <w:tblW w:w="9815" w:type="dxa"/>
        <w:tblLook w:val="04A0" w:firstRow="1" w:lastRow="0" w:firstColumn="1" w:lastColumn="0" w:noHBand="0" w:noVBand="1"/>
      </w:tblPr>
      <w:tblGrid>
        <w:gridCol w:w="1951"/>
        <w:gridCol w:w="7864"/>
      </w:tblGrid>
      <w:tr w:rsidR="00C50F7B" w:rsidRPr="00192CC8" w:rsidTr="00710247">
        <w:tc>
          <w:tcPr>
            <w:tcW w:w="1951" w:type="dxa"/>
            <w:shd w:val="clear" w:color="auto" w:fill="auto"/>
            <w:vAlign w:val="center"/>
          </w:tcPr>
          <w:p w:rsidR="00C50F7B" w:rsidRPr="00192CC8" w:rsidRDefault="00C50F7B" w:rsidP="0071024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АКБ</w:t>
            </w:r>
          </w:p>
        </w:tc>
        <w:tc>
          <w:tcPr>
            <w:tcW w:w="7864" w:type="dxa"/>
            <w:shd w:val="clear" w:color="auto" w:fill="auto"/>
            <w:vAlign w:val="center"/>
          </w:tcPr>
          <w:p w:rsidR="00C50F7B" w:rsidRPr="00192CC8" w:rsidRDefault="00C50F7B" w:rsidP="0071024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Аккумуляторная батарея</w:t>
            </w:r>
          </w:p>
        </w:tc>
      </w:tr>
      <w:tr w:rsidR="00EA6C49" w:rsidRPr="00192CC8" w:rsidTr="00710247">
        <w:tc>
          <w:tcPr>
            <w:tcW w:w="1951" w:type="dxa"/>
            <w:shd w:val="clear" w:color="auto" w:fill="auto"/>
            <w:vAlign w:val="center"/>
          </w:tcPr>
          <w:p w:rsidR="00EA6C49" w:rsidRPr="00192CC8" w:rsidRDefault="00EA6C49" w:rsidP="00710247">
            <w:pPr>
              <w:rPr>
                <w:sz w:val="28"/>
                <w:szCs w:val="28"/>
              </w:rPr>
            </w:pPr>
            <w:r w:rsidRPr="00192CC8">
              <w:rPr>
                <w:sz w:val="28"/>
                <w:szCs w:val="28"/>
              </w:rPr>
              <w:t>ИБП</w:t>
            </w:r>
          </w:p>
        </w:tc>
        <w:tc>
          <w:tcPr>
            <w:tcW w:w="7864" w:type="dxa"/>
            <w:shd w:val="clear" w:color="auto" w:fill="auto"/>
            <w:vAlign w:val="center"/>
          </w:tcPr>
          <w:p w:rsidR="00EA6C49" w:rsidRPr="00192CC8" w:rsidRDefault="00EA6C49" w:rsidP="00710247">
            <w:pPr>
              <w:rPr>
                <w:sz w:val="28"/>
                <w:szCs w:val="28"/>
              </w:rPr>
            </w:pPr>
            <w:r w:rsidRPr="00192CC8">
              <w:rPr>
                <w:sz w:val="28"/>
                <w:szCs w:val="28"/>
              </w:rPr>
              <w:t>Источник бесперебойного питания</w:t>
            </w:r>
          </w:p>
        </w:tc>
      </w:tr>
      <w:tr w:rsidR="00EA6C49" w:rsidRPr="00192CC8" w:rsidTr="00710247">
        <w:tc>
          <w:tcPr>
            <w:tcW w:w="1951" w:type="dxa"/>
            <w:shd w:val="clear" w:color="auto" w:fill="auto"/>
            <w:vAlign w:val="center"/>
          </w:tcPr>
          <w:p w:rsidR="00EA6C49" w:rsidRPr="00192CC8" w:rsidRDefault="00EA6C49" w:rsidP="00710247">
            <w:pPr>
              <w:rPr>
                <w:sz w:val="28"/>
                <w:szCs w:val="28"/>
              </w:rPr>
            </w:pPr>
            <w:r w:rsidRPr="00192CC8">
              <w:rPr>
                <w:sz w:val="28"/>
                <w:szCs w:val="28"/>
              </w:rPr>
              <w:t>ПАК</w:t>
            </w:r>
          </w:p>
        </w:tc>
        <w:tc>
          <w:tcPr>
            <w:tcW w:w="7864" w:type="dxa"/>
            <w:shd w:val="clear" w:color="auto" w:fill="auto"/>
            <w:vAlign w:val="center"/>
          </w:tcPr>
          <w:p w:rsidR="00EA6C49" w:rsidRPr="00192CC8" w:rsidRDefault="00EA6C49" w:rsidP="00710247">
            <w:pPr>
              <w:rPr>
                <w:sz w:val="28"/>
                <w:szCs w:val="28"/>
              </w:rPr>
            </w:pPr>
            <w:r w:rsidRPr="00192CC8">
              <w:rPr>
                <w:sz w:val="28"/>
                <w:szCs w:val="28"/>
              </w:rPr>
              <w:t xml:space="preserve">Программно-аппаратный комплекс </w:t>
            </w:r>
          </w:p>
        </w:tc>
      </w:tr>
      <w:tr w:rsidR="00EA6C49" w:rsidRPr="00192CC8" w:rsidTr="00710247">
        <w:tc>
          <w:tcPr>
            <w:tcW w:w="1951" w:type="dxa"/>
            <w:shd w:val="clear" w:color="auto" w:fill="auto"/>
            <w:vAlign w:val="center"/>
          </w:tcPr>
          <w:p w:rsidR="00EA6C49" w:rsidRPr="00192CC8" w:rsidRDefault="00EA6C49" w:rsidP="00710247">
            <w:pPr>
              <w:rPr>
                <w:sz w:val="28"/>
                <w:szCs w:val="28"/>
              </w:rPr>
            </w:pPr>
            <w:r w:rsidRPr="00192CC8">
              <w:rPr>
                <w:sz w:val="28"/>
                <w:szCs w:val="28"/>
              </w:rPr>
              <w:t>ПО</w:t>
            </w:r>
          </w:p>
        </w:tc>
        <w:tc>
          <w:tcPr>
            <w:tcW w:w="7864" w:type="dxa"/>
            <w:shd w:val="clear" w:color="auto" w:fill="auto"/>
            <w:vAlign w:val="center"/>
          </w:tcPr>
          <w:p w:rsidR="00EA6C49" w:rsidRPr="00192CC8" w:rsidRDefault="00EA6C49" w:rsidP="00710247">
            <w:pPr>
              <w:rPr>
                <w:sz w:val="28"/>
                <w:szCs w:val="28"/>
              </w:rPr>
            </w:pPr>
            <w:r w:rsidRPr="00192CC8">
              <w:rPr>
                <w:sz w:val="28"/>
                <w:szCs w:val="28"/>
              </w:rPr>
              <w:t>Программное обеспечение</w:t>
            </w:r>
          </w:p>
        </w:tc>
      </w:tr>
      <w:tr w:rsidR="00EA6C49" w:rsidRPr="00192CC8" w:rsidTr="00710247">
        <w:tc>
          <w:tcPr>
            <w:tcW w:w="1951" w:type="dxa"/>
            <w:shd w:val="clear" w:color="auto" w:fill="auto"/>
            <w:vAlign w:val="center"/>
          </w:tcPr>
          <w:p w:rsidR="00EA6C49" w:rsidRPr="00192CC8" w:rsidRDefault="00EA6C49" w:rsidP="0071024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ПУ</w:t>
            </w:r>
          </w:p>
        </w:tc>
        <w:tc>
          <w:tcPr>
            <w:tcW w:w="7864" w:type="dxa"/>
            <w:shd w:val="clear" w:color="auto" w:fill="auto"/>
            <w:vAlign w:val="center"/>
          </w:tcPr>
          <w:p w:rsidR="00EA6C49" w:rsidRPr="00192CC8" w:rsidRDefault="00EA6C49" w:rsidP="0071024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Портативное устройство</w:t>
            </w:r>
          </w:p>
        </w:tc>
      </w:tr>
      <w:tr w:rsidR="00EA6C49" w:rsidRPr="00192CC8" w:rsidTr="00710247">
        <w:tc>
          <w:tcPr>
            <w:tcW w:w="1951" w:type="dxa"/>
            <w:shd w:val="clear" w:color="auto" w:fill="auto"/>
            <w:vAlign w:val="center"/>
          </w:tcPr>
          <w:p w:rsidR="00EA6C49" w:rsidRPr="00192CC8" w:rsidRDefault="00EA6C49" w:rsidP="00710247">
            <w:pPr>
              <w:rPr>
                <w:sz w:val="28"/>
                <w:szCs w:val="28"/>
              </w:rPr>
            </w:pPr>
            <w:r w:rsidRPr="00192CC8">
              <w:rPr>
                <w:sz w:val="28"/>
                <w:szCs w:val="28"/>
              </w:rPr>
              <w:t>РЭ</w:t>
            </w:r>
          </w:p>
        </w:tc>
        <w:tc>
          <w:tcPr>
            <w:tcW w:w="7864" w:type="dxa"/>
            <w:shd w:val="clear" w:color="auto" w:fill="auto"/>
            <w:vAlign w:val="center"/>
          </w:tcPr>
          <w:p w:rsidR="00EA6C49" w:rsidRPr="00192CC8" w:rsidRDefault="00EA6C49" w:rsidP="00710247">
            <w:pPr>
              <w:rPr>
                <w:sz w:val="28"/>
                <w:szCs w:val="28"/>
              </w:rPr>
            </w:pPr>
            <w:r w:rsidRPr="00192CC8">
              <w:rPr>
                <w:sz w:val="28"/>
                <w:szCs w:val="28"/>
              </w:rPr>
              <w:t>Руководство по эксплуатации</w:t>
            </w:r>
          </w:p>
        </w:tc>
      </w:tr>
      <w:tr w:rsidR="00EA6C49" w:rsidRPr="00192CC8" w:rsidTr="00710247">
        <w:tc>
          <w:tcPr>
            <w:tcW w:w="1951" w:type="dxa"/>
            <w:shd w:val="clear" w:color="auto" w:fill="auto"/>
            <w:vAlign w:val="center"/>
          </w:tcPr>
          <w:p w:rsidR="00EA6C49" w:rsidRPr="00192CC8" w:rsidRDefault="00EA6C49" w:rsidP="00710247">
            <w:pPr>
              <w:rPr>
                <w:sz w:val="28"/>
                <w:szCs w:val="28"/>
              </w:rPr>
            </w:pPr>
            <w:r w:rsidRPr="00192CC8">
              <w:rPr>
                <w:sz w:val="28"/>
                <w:szCs w:val="28"/>
              </w:rPr>
              <w:t>С</w:t>
            </w:r>
            <w:r>
              <w:rPr>
                <w:sz w:val="28"/>
                <w:szCs w:val="28"/>
              </w:rPr>
              <w:t>ПО</w:t>
            </w:r>
          </w:p>
        </w:tc>
        <w:tc>
          <w:tcPr>
            <w:tcW w:w="7864" w:type="dxa"/>
            <w:shd w:val="clear" w:color="auto" w:fill="auto"/>
            <w:vAlign w:val="center"/>
          </w:tcPr>
          <w:p w:rsidR="00EA6C49" w:rsidRPr="00192CC8" w:rsidRDefault="00EA6C49" w:rsidP="0071024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Специальное программное обеспечение</w:t>
            </w:r>
          </w:p>
        </w:tc>
      </w:tr>
      <w:tr w:rsidR="00710247" w:rsidRPr="00192CC8" w:rsidTr="00710247">
        <w:tc>
          <w:tcPr>
            <w:tcW w:w="1951" w:type="dxa"/>
            <w:shd w:val="clear" w:color="auto" w:fill="auto"/>
            <w:vAlign w:val="center"/>
          </w:tcPr>
          <w:p w:rsidR="00710247" w:rsidRPr="00192CC8" w:rsidRDefault="00710247" w:rsidP="0071024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ЭД</w:t>
            </w:r>
          </w:p>
        </w:tc>
        <w:tc>
          <w:tcPr>
            <w:tcW w:w="7864" w:type="dxa"/>
            <w:shd w:val="clear" w:color="auto" w:fill="auto"/>
            <w:vAlign w:val="center"/>
          </w:tcPr>
          <w:p w:rsidR="00710247" w:rsidRPr="00192CC8" w:rsidRDefault="00710247" w:rsidP="0071024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Эксплуатационная документация</w:t>
            </w:r>
          </w:p>
        </w:tc>
      </w:tr>
    </w:tbl>
    <w:p w:rsidR="00EA6C49" w:rsidRPr="00383F1F" w:rsidRDefault="00EA6C49" w:rsidP="00710247">
      <w:pPr>
        <w:pStyle w:val="af8"/>
        <w:spacing w:line="240" w:lineRule="auto"/>
        <w:rPr>
          <w:szCs w:val="24"/>
        </w:rPr>
      </w:pPr>
    </w:p>
    <w:p w:rsidR="00EA6C49" w:rsidRPr="00EA6C49" w:rsidRDefault="00EA6C49" w:rsidP="00EA6C49">
      <w:pPr>
        <w:pStyle w:val="a2"/>
        <w:spacing w:line="240" w:lineRule="auto"/>
        <w:rPr>
          <w:sz w:val="28"/>
          <w:szCs w:val="28"/>
        </w:rPr>
      </w:pPr>
    </w:p>
    <w:p w:rsidR="001E5697" w:rsidRPr="00BC0A16" w:rsidRDefault="00BC0A16" w:rsidP="00E34B0F">
      <w:pPr>
        <w:pStyle w:val="13"/>
        <w:outlineLvl w:val="0"/>
        <w:rPr>
          <w:rFonts w:ascii="Times New Roman" w:hAnsi="Times New Roman"/>
          <w:b w:val="0"/>
          <w:sz w:val="28"/>
          <w:szCs w:val="28"/>
        </w:rPr>
      </w:pPr>
      <w:bookmarkStart w:id="35" w:name="_Toc43731529"/>
      <w:r w:rsidRPr="00BC0A16">
        <w:rPr>
          <w:rFonts w:ascii="Times New Roman" w:hAnsi="Times New Roman"/>
          <w:b w:val="0"/>
          <w:caps w:val="0"/>
          <w:sz w:val="28"/>
          <w:szCs w:val="28"/>
        </w:rPr>
        <w:lastRenderedPageBreak/>
        <w:t>Лист регистрации изменений</w:t>
      </w:r>
      <w:bookmarkEnd w:id="35"/>
    </w:p>
    <w:tbl>
      <w:tblPr>
        <w:tblW w:w="9688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567"/>
        <w:gridCol w:w="852"/>
        <w:gridCol w:w="850"/>
        <w:gridCol w:w="992"/>
        <w:gridCol w:w="1276"/>
        <w:gridCol w:w="1134"/>
        <w:gridCol w:w="1085"/>
        <w:gridCol w:w="1340"/>
        <w:gridCol w:w="822"/>
        <w:gridCol w:w="770"/>
      </w:tblGrid>
      <w:tr w:rsidR="001E5697" w:rsidTr="00E33D82">
        <w:trPr>
          <w:jc w:val="center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6" w:space="0" w:color="000000"/>
            </w:tcBorders>
            <w:vAlign w:val="center"/>
          </w:tcPr>
          <w:p w:rsidR="001E5697" w:rsidRDefault="001E5697" w:rsidP="00E33D82">
            <w:pPr>
              <w:ind w:left="-107" w:right="-108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</w:rPr>
              <w:t>Изм.</w:t>
            </w:r>
          </w:p>
        </w:tc>
        <w:tc>
          <w:tcPr>
            <w:tcW w:w="3970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E5697" w:rsidRDefault="001E5697" w:rsidP="00E33D82">
            <w:pPr>
              <w:ind w:left="-107" w:right="-108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</w:rPr>
              <w:t>Номера листов (страниц)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:rsidR="001E5697" w:rsidRDefault="001E5697" w:rsidP="00E33D82">
            <w:pPr>
              <w:ind w:left="-107" w:right="-107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</w:rPr>
              <w:t>Всего листов (стр.) в документе</w:t>
            </w:r>
          </w:p>
        </w:tc>
        <w:tc>
          <w:tcPr>
            <w:tcW w:w="1085" w:type="dxa"/>
            <w:vMerge w:val="restart"/>
            <w:tcBorders>
              <w:top w:val="single" w:sz="4" w:space="0" w:color="auto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:rsidR="001E5697" w:rsidRDefault="001E5697" w:rsidP="00E33D82">
            <w:pPr>
              <w:ind w:left="-107" w:right="-107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</w:rPr>
              <w:t>№ документа</w:t>
            </w:r>
          </w:p>
        </w:tc>
        <w:tc>
          <w:tcPr>
            <w:tcW w:w="1340" w:type="dxa"/>
            <w:vMerge w:val="restart"/>
            <w:tcBorders>
              <w:top w:val="single" w:sz="4" w:space="0" w:color="auto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:rsidR="001E5697" w:rsidRDefault="001E5697" w:rsidP="00E33D82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</w:rPr>
              <w:t xml:space="preserve">Входящий </w:t>
            </w:r>
            <w:r>
              <w:rPr>
                <w:sz w:val="20"/>
              </w:rPr>
              <w:br/>
              <w:t xml:space="preserve">№ </w:t>
            </w:r>
            <w:proofErr w:type="gramStart"/>
            <w:r>
              <w:rPr>
                <w:sz w:val="20"/>
              </w:rPr>
              <w:t>сопроводи-тельного</w:t>
            </w:r>
            <w:proofErr w:type="gramEnd"/>
            <w:r>
              <w:rPr>
                <w:sz w:val="20"/>
              </w:rPr>
              <w:t xml:space="preserve"> </w:t>
            </w:r>
          </w:p>
          <w:p w:rsidR="001E5697" w:rsidRDefault="001E5697" w:rsidP="00E33D82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</w:rPr>
              <w:t>документа</w:t>
            </w:r>
          </w:p>
        </w:tc>
        <w:tc>
          <w:tcPr>
            <w:tcW w:w="822" w:type="dxa"/>
            <w:vMerge w:val="restart"/>
            <w:tcBorders>
              <w:top w:val="single" w:sz="4" w:space="0" w:color="auto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:rsidR="001E5697" w:rsidRDefault="001E5697" w:rsidP="00E33D82">
            <w:pPr>
              <w:tabs>
                <w:tab w:val="left" w:pos="120"/>
              </w:tabs>
              <w:jc w:val="center"/>
              <w:rPr>
                <w:sz w:val="20"/>
                <w:szCs w:val="20"/>
                <w:lang w:eastAsia="en-US"/>
              </w:rPr>
            </w:pPr>
            <w:proofErr w:type="gramStart"/>
            <w:r>
              <w:rPr>
                <w:sz w:val="20"/>
              </w:rPr>
              <w:t>Под-</w:t>
            </w:r>
            <w:proofErr w:type="spellStart"/>
            <w:r>
              <w:rPr>
                <w:sz w:val="20"/>
              </w:rPr>
              <w:t>пись</w:t>
            </w:r>
            <w:proofErr w:type="spellEnd"/>
            <w:proofErr w:type="gramEnd"/>
          </w:p>
        </w:tc>
        <w:tc>
          <w:tcPr>
            <w:tcW w:w="770" w:type="dxa"/>
            <w:vMerge w:val="restart"/>
            <w:tcBorders>
              <w:top w:val="single" w:sz="4" w:space="0" w:color="auto"/>
              <w:left w:val="single" w:sz="6" w:space="0" w:color="000000"/>
              <w:bottom w:val="nil"/>
              <w:right w:val="single" w:sz="4" w:space="0" w:color="auto"/>
            </w:tcBorders>
            <w:vAlign w:val="center"/>
          </w:tcPr>
          <w:p w:rsidR="001E5697" w:rsidRDefault="001E5697" w:rsidP="00E33D82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</w:rPr>
              <w:t>Дата</w:t>
            </w:r>
          </w:p>
        </w:tc>
      </w:tr>
      <w:tr w:rsidR="001E5697" w:rsidTr="00E33D82">
        <w:trPr>
          <w:jc w:val="center"/>
        </w:trPr>
        <w:tc>
          <w:tcPr>
            <w:tcW w:w="567" w:type="dxa"/>
            <w:vMerge/>
            <w:tcBorders>
              <w:top w:val="single" w:sz="18" w:space="0" w:color="auto"/>
              <w:left w:val="single" w:sz="4" w:space="0" w:color="auto"/>
              <w:bottom w:val="single" w:sz="6" w:space="0" w:color="auto"/>
              <w:right w:val="single" w:sz="6" w:space="0" w:color="000000"/>
            </w:tcBorders>
            <w:vAlign w:val="center"/>
          </w:tcPr>
          <w:p w:rsidR="001E5697" w:rsidRDefault="001E5697" w:rsidP="00E33D82">
            <w:pPr>
              <w:rPr>
                <w:sz w:val="20"/>
                <w:lang w:eastAsia="en-US"/>
              </w:rPr>
            </w:pP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auto"/>
              <w:right w:val="single" w:sz="6" w:space="0" w:color="000000"/>
            </w:tcBorders>
            <w:vAlign w:val="center"/>
          </w:tcPr>
          <w:p w:rsidR="001E5697" w:rsidRDefault="001E5697" w:rsidP="00E33D82">
            <w:pPr>
              <w:ind w:right="-23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изме</w:t>
            </w:r>
            <w:r>
              <w:rPr>
                <w:sz w:val="20"/>
                <w:szCs w:val="20"/>
              </w:rPr>
              <w:softHyphen/>
              <w:t>нен</w:t>
            </w:r>
            <w:r>
              <w:rPr>
                <w:sz w:val="20"/>
                <w:szCs w:val="20"/>
              </w:rPr>
              <w:softHyphen/>
              <w:t>ных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auto"/>
              <w:right w:val="single" w:sz="6" w:space="0" w:color="000000"/>
            </w:tcBorders>
            <w:vAlign w:val="center"/>
          </w:tcPr>
          <w:p w:rsidR="001E5697" w:rsidRDefault="001E5697" w:rsidP="00E33D82">
            <w:pPr>
              <w:ind w:right="-23"/>
              <w:jc w:val="center"/>
              <w:rPr>
                <w:sz w:val="20"/>
                <w:szCs w:val="20"/>
                <w:lang w:eastAsia="en-US"/>
              </w:rPr>
            </w:pPr>
            <w:proofErr w:type="gramStart"/>
            <w:r>
              <w:rPr>
                <w:sz w:val="20"/>
                <w:szCs w:val="20"/>
              </w:rPr>
              <w:t>Заме-</w:t>
            </w:r>
            <w:proofErr w:type="spellStart"/>
            <w:r>
              <w:rPr>
                <w:sz w:val="20"/>
                <w:szCs w:val="20"/>
              </w:rPr>
              <w:t>нен</w:t>
            </w:r>
            <w:proofErr w:type="spellEnd"/>
            <w:proofErr w:type="gramEnd"/>
            <w:r>
              <w:rPr>
                <w:sz w:val="20"/>
                <w:szCs w:val="20"/>
              </w:rPr>
              <w:t>-</w:t>
            </w:r>
            <w:proofErr w:type="spellStart"/>
            <w:r>
              <w:rPr>
                <w:sz w:val="20"/>
                <w:szCs w:val="20"/>
              </w:rPr>
              <w:t>ных</w:t>
            </w:r>
            <w:proofErr w:type="spellEnd"/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auto"/>
              <w:right w:val="single" w:sz="6" w:space="0" w:color="000000"/>
            </w:tcBorders>
            <w:vAlign w:val="center"/>
          </w:tcPr>
          <w:p w:rsidR="001E5697" w:rsidRDefault="001E5697" w:rsidP="00E33D82">
            <w:pPr>
              <w:ind w:right="-23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новых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auto"/>
              <w:right w:val="single" w:sz="6" w:space="0" w:color="000000"/>
            </w:tcBorders>
            <w:vAlign w:val="center"/>
          </w:tcPr>
          <w:p w:rsidR="001E5697" w:rsidRDefault="001E5697" w:rsidP="00E33D82">
            <w:pPr>
              <w:ind w:right="-23"/>
              <w:jc w:val="center"/>
              <w:rPr>
                <w:sz w:val="20"/>
                <w:szCs w:val="20"/>
                <w:lang w:eastAsia="en-US"/>
              </w:rPr>
            </w:pPr>
            <w:proofErr w:type="spellStart"/>
            <w:proofErr w:type="gramStart"/>
            <w:r>
              <w:rPr>
                <w:sz w:val="20"/>
                <w:szCs w:val="20"/>
              </w:rPr>
              <w:t>Аннулиро</w:t>
            </w:r>
            <w:proofErr w:type="spellEnd"/>
            <w:r>
              <w:rPr>
                <w:sz w:val="20"/>
                <w:szCs w:val="20"/>
              </w:rPr>
              <w:t>-ванных</w:t>
            </w:r>
            <w:proofErr w:type="gramEnd"/>
          </w:p>
        </w:tc>
        <w:tc>
          <w:tcPr>
            <w:tcW w:w="1134" w:type="dxa"/>
            <w:vMerge/>
            <w:tcBorders>
              <w:top w:val="single" w:sz="18" w:space="0" w:color="auto"/>
              <w:left w:val="single" w:sz="6" w:space="0" w:color="000000"/>
              <w:bottom w:val="single" w:sz="6" w:space="0" w:color="auto"/>
              <w:right w:val="single" w:sz="6" w:space="0" w:color="000000"/>
            </w:tcBorders>
            <w:vAlign w:val="center"/>
          </w:tcPr>
          <w:p w:rsidR="001E5697" w:rsidRDefault="001E5697" w:rsidP="00E33D82">
            <w:pPr>
              <w:rPr>
                <w:sz w:val="20"/>
                <w:lang w:eastAsia="en-US"/>
              </w:rPr>
            </w:pPr>
          </w:p>
        </w:tc>
        <w:tc>
          <w:tcPr>
            <w:tcW w:w="1085" w:type="dxa"/>
            <w:vMerge/>
            <w:tcBorders>
              <w:top w:val="single" w:sz="18" w:space="0" w:color="auto"/>
              <w:left w:val="single" w:sz="6" w:space="0" w:color="000000"/>
              <w:bottom w:val="single" w:sz="6" w:space="0" w:color="auto"/>
              <w:right w:val="single" w:sz="6" w:space="0" w:color="000000"/>
            </w:tcBorders>
            <w:vAlign w:val="center"/>
          </w:tcPr>
          <w:p w:rsidR="001E5697" w:rsidRDefault="001E5697" w:rsidP="00E33D82">
            <w:pPr>
              <w:rPr>
                <w:sz w:val="20"/>
                <w:lang w:eastAsia="en-US"/>
              </w:rPr>
            </w:pPr>
          </w:p>
        </w:tc>
        <w:tc>
          <w:tcPr>
            <w:tcW w:w="1340" w:type="dxa"/>
            <w:vMerge/>
            <w:tcBorders>
              <w:top w:val="single" w:sz="18" w:space="0" w:color="auto"/>
              <w:left w:val="single" w:sz="6" w:space="0" w:color="000000"/>
              <w:bottom w:val="single" w:sz="6" w:space="0" w:color="auto"/>
              <w:right w:val="single" w:sz="6" w:space="0" w:color="000000"/>
            </w:tcBorders>
            <w:vAlign w:val="center"/>
          </w:tcPr>
          <w:p w:rsidR="001E5697" w:rsidRDefault="001E5697" w:rsidP="00E33D82">
            <w:pPr>
              <w:rPr>
                <w:sz w:val="20"/>
                <w:lang w:eastAsia="en-US"/>
              </w:rPr>
            </w:pPr>
          </w:p>
        </w:tc>
        <w:tc>
          <w:tcPr>
            <w:tcW w:w="822" w:type="dxa"/>
            <w:vMerge/>
            <w:tcBorders>
              <w:top w:val="single" w:sz="18" w:space="0" w:color="auto"/>
              <w:left w:val="single" w:sz="6" w:space="0" w:color="000000"/>
              <w:bottom w:val="single" w:sz="6" w:space="0" w:color="auto"/>
              <w:right w:val="single" w:sz="6" w:space="0" w:color="000000"/>
            </w:tcBorders>
            <w:vAlign w:val="center"/>
          </w:tcPr>
          <w:p w:rsidR="001E5697" w:rsidRDefault="001E5697" w:rsidP="00E33D82">
            <w:pPr>
              <w:rPr>
                <w:sz w:val="20"/>
                <w:lang w:eastAsia="en-US"/>
              </w:rPr>
            </w:pPr>
          </w:p>
        </w:tc>
        <w:tc>
          <w:tcPr>
            <w:tcW w:w="770" w:type="dxa"/>
            <w:vMerge/>
            <w:tcBorders>
              <w:top w:val="single" w:sz="18" w:space="0" w:color="auto"/>
              <w:left w:val="single" w:sz="6" w:space="0" w:color="000000"/>
              <w:bottom w:val="single" w:sz="6" w:space="0" w:color="auto"/>
              <w:right w:val="single" w:sz="4" w:space="0" w:color="auto"/>
            </w:tcBorders>
            <w:vAlign w:val="center"/>
          </w:tcPr>
          <w:p w:rsidR="001E5697" w:rsidRDefault="001E5697" w:rsidP="00E33D82">
            <w:pPr>
              <w:rPr>
                <w:sz w:val="20"/>
                <w:lang w:eastAsia="en-US"/>
              </w:rPr>
            </w:pPr>
          </w:p>
        </w:tc>
      </w:tr>
      <w:tr w:rsidR="001E5697" w:rsidTr="00B904C3">
        <w:trPr>
          <w:trHeight w:val="276"/>
          <w:jc w:val="center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5697" w:rsidRPr="00666ADB" w:rsidRDefault="001E5697" w:rsidP="00666ADB">
            <w:pPr>
              <w:ind w:right="91"/>
              <w:rPr>
                <w:sz w:val="20"/>
                <w:szCs w:val="20"/>
                <w:highlight w:val="yellow"/>
                <w:lang w:eastAsia="en-US"/>
              </w:rPr>
            </w:pPr>
          </w:p>
        </w:tc>
        <w:tc>
          <w:tcPr>
            <w:tcW w:w="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5697" w:rsidRPr="00666ADB" w:rsidRDefault="001E5697" w:rsidP="00E33D82">
            <w:pPr>
              <w:ind w:right="91"/>
              <w:rPr>
                <w:sz w:val="20"/>
                <w:szCs w:val="20"/>
                <w:highlight w:val="yellow"/>
                <w:lang w:eastAsia="en-US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5697" w:rsidRPr="00666ADB" w:rsidRDefault="001E5697" w:rsidP="00E33D82">
            <w:pPr>
              <w:ind w:right="91"/>
              <w:rPr>
                <w:sz w:val="20"/>
                <w:szCs w:val="20"/>
                <w:highlight w:val="yellow"/>
                <w:lang w:eastAsia="en-US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5697" w:rsidRPr="00666ADB" w:rsidRDefault="001E5697" w:rsidP="00E33D82">
            <w:pPr>
              <w:ind w:right="91"/>
              <w:rPr>
                <w:sz w:val="20"/>
                <w:szCs w:val="20"/>
                <w:highlight w:val="yellow"/>
                <w:lang w:eastAsia="en-US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5697" w:rsidRPr="00666ADB" w:rsidRDefault="001E5697" w:rsidP="00E33D82">
            <w:pPr>
              <w:ind w:right="91"/>
              <w:rPr>
                <w:sz w:val="20"/>
                <w:szCs w:val="20"/>
                <w:highlight w:val="yellow"/>
                <w:lang w:eastAsia="en-US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5697" w:rsidRPr="00666ADB" w:rsidRDefault="001E5697" w:rsidP="00E33D82">
            <w:pPr>
              <w:ind w:right="91"/>
              <w:rPr>
                <w:sz w:val="20"/>
                <w:szCs w:val="20"/>
                <w:highlight w:val="yellow"/>
                <w:lang w:eastAsia="en-US"/>
              </w:rPr>
            </w:pP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5697" w:rsidRPr="00666ADB" w:rsidRDefault="001E5697" w:rsidP="00E33D82">
            <w:pPr>
              <w:ind w:right="91"/>
              <w:rPr>
                <w:sz w:val="20"/>
                <w:szCs w:val="20"/>
                <w:highlight w:val="yellow"/>
                <w:lang w:eastAsia="en-US"/>
              </w:rPr>
            </w:pPr>
          </w:p>
        </w:tc>
        <w:tc>
          <w:tcPr>
            <w:tcW w:w="1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5697" w:rsidRPr="00666ADB" w:rsidRDefault="001E5697" w:rsidP="00E33D82">
            <w:pPr>
              <w:ind w:right="91"/>
              <w:rPr>
                <w:sz w:val="20"/>
                <w:szCs w:val="20"/>
                <w:highlight w:val="yellow"/>
                <w:lang w:eastAsia="en-US"/>
              </w:rPr>
            </w:pPr>
          </w:p>
        </w:tc>
        <w:tc>
          <w:tcPr>
            <w:tcW w:w="8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5697" w:rsidRPr="00666ADB" w:rsidRDefault="001E5697" w:rsidP="00E33D82">
            <w:pPr>
              <w:ind w:right="91"/>
              <w:rPr>
                <w:sz w:val="20"/>
                <w:szCs w:val="20"/>
                <w:highlight w:val="yellow"/>
                <w:lang w:eastAsia="en-US"/>
              </w:rPr>
            </w:pPr>
          </w:p>
        </w:tc>
        <w:tc>
          <w:tcPr>
            <w:tcW w:w="7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5697" w:rsidRPr="00666ADB" w:rsidRDefault="001E5697" w:rsidP="00E33D82">
            <w:pPr>
              <w:ind w:right="91"/>
              <w:rPr>
                <w:sz w:val="20"/>
                <w:szCs w:val="20"/>
                <w:highlight w:val="yellow"/>
                <w:lang w:eastAsia="en-US"/>
              </w:rPr>
            </w:pPr>
          </w:p>
        </w:tc>
      </w:tr>
      <w:tr w:rsidR="001E5697" w:rsidTr="00B904C3">
        <w:trPr>
          <w:trHeight w:val="276"/>
          <w:jc w:val="center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5697" w:rsidRDefault="001E5697" w:rsidP="00E33D82">
            <w:pPr>
              <w:ind w:right="91" w:firstLine="720"/>
              <w:rPr>
                <w:szCs w:val="20"/>
                <w:lang w:eastAsia="en-US"/>
              </w:rPr>
            </w:pPr>
          </w:p>
        </w:tc>
        <w:tc>
          <w:tcPr>
            <w:tcW w:w="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5697" w:rsidRDefault="001E5697" w:rsidP="00E33D82">
            <w:pPr>
              <w:ind w:right="91"/>
              <w:rPr>
                <w:szCs w:val="20"/>
                <w:lang w:eastAsia="en-US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5697" w:rsidRDefault="001E5697" w:rsidP="00E33D82">
            <w:pPr>
              <w:ind w:right="91"/>
              <w:rPr>
                <w:szCs w:val="20"/>
                <w:lang w:eastAsia="en-US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5697" w:rsidRDefault="001E5697" w:rsidP="00E33D82">
            <w:pPr>
              <w:ind w:right="91"/>
              <w:rPr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5697" w:rsidRDefault="001E5697" w:rsidP="00E33D82">
            <w:pPr>
              <w:ind w:right="91"/>
              <w:rPr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5697" w:rsidRDefault="001E5697" w:rsidP="00E33D82">
            <w:pPr>
              <w:ind w:right="91"/>
              <w:rPr>
                <w:szCs w:val="20"/>
                <w:lang w:eastAsia="en-US"/>
              </w:rPr>
            </w:pP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5697" w:rsidRDefault="001E5697" w:rsidP="00E33D82">
            <w:pPr>
              <w:ind w:right="91"/>
              <w:rPr>
                <w:szCs w:val="20"/>
                <w:lang w:eastAsia="en-US"/>
              </w:rPr>
            </w:pPr>
          </w:p>
        </w:tc>
        <w:tc>
          <w:tcPr>
            <w:tcW w:w="1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5697" w:rsidRDefault="001E5697" w:rsidP="00E33D82">
            <w:pPr>
              <w:ind w:right="91"/>
              <w:rPr>
                <w:szCs w:val="20"/>
                <w:lang w:eastAsia="en-US"/>
              </w:rPr>
            </w:pPr>
          </w:p>
        </w:tc>
        <w:tc>
          <w:tcPr>
            <w:tcW w:w="8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5697" w:rsidRDefault="001E5697" w:rsidP="00E33D82">
            <w:pPr>
              <w:ind w:right="91"/>
              <w:rPr>
                <w:szCs w:val="20"/>
                <w:lang w:eastAsia="en-US"/>
              </w:rPr>
            </w:pPr>
          </w:p>
        </w:tc>
        <w:tc>
          <w:tcPr>
            <w:tcW w:w="7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5697" w:rsidRDefault="001E5697" w:rsidP="00E33D82">
            <w:pPr>
              <w:ind w:right="91"/>
              <w:rPr>
                <w:szCs w:val="20"/>
                <w:lang w:eastAsia="en-US"/>
              </w:rPr>
            </w:pPr>
          </w:p>
        </w:tc>
      </w:tr>
      <w:tr w:rsidR="001E5697" w:rsidTr="00B904C3">
        <w:trPr>
          <w:trHeight w:val="276"/>
          <w:jc w:val="center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5697" w:rsidRDefault="001E5697" w:rsidP="00E33D82">
            <w:pPr>
              <w:ind w:right="91" w:firstLine="720"/>
              <w:rPr>
                <w:szCs w:val="20"/>
                <w:lang w:eastAsia="en-US"/>
              </w:rPr>
            </w:pPr>
          </w:p>
        </w:tc>
        <w:tc>
          <w:tcPr>
            <w:tcW w:w="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5697" w:rsidRDefault="001E5697" w:rsidP="00E33D82">
            <w:pPr>
              <w:ind w:right="91"/>
              <w:rPr>
                <w:szCs w:val="20"/>
                <w:lang w:eastAsia="en-US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5697" w:rsidRDefault="001E5697" w:rsidP="00E33D82">
            <w:pPr>
              <w:ind w:right="91"/>
              <w:rPr>
                <w:szCs w:val="20"/>
                <w:lang w:eastAsia="en-US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5697" w:rsidRDefault="001E5697" w:rsidP="00E33D82">
            <w:pPr>
              <w:ind w:right="91"/>
              <w:rPr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5697" w:rsidRDefault="001E5697" w:rsidP="00E33D82">
            <w:pPr>
              <w:ind w:right="91"/>
              <w:rPr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5697" w:rsidRDefault="001E5697" w:rsidP="00E33D82">
            <w:pPr>
              <w:ind w:right="91"/>
              <w:rPr>
                <w:szCs w:val="20"/>
                <w:lang w:eastAsia="en-US"/>
              </w:rPr>
            </w:pP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5697" w:rsidRDefault="001E5697" w:rsidP="00E33D82">
            <w:pPr>
              <w:ind w:right="91"/>
              <w:rPr>
                <w:szCs w:val="20"/>
                <w:lang w:eastAsia="en-US"/>
              </w:rPr>
            </w:pPr>
          </w:p>
        </w:tc>
        <w:tc>
          <w:tcPr>
            <w:tcW w:w="1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5697" w:rsidRDefault="001E5697" w:rsidP="00E33D82">
            <w:pPr>
              <w:ind w:right="91"/>
              <w:rPr>
                <w:szCs w:val="20"/>
                <w:lang w:eastAsia="en-US"/>
              </w:rPr>
            </w:pPr>
          </w:p>
        </w:tc>
        <w:tc>
          <w:tcPr>
            <w:tcW w:w="8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5697" w:rsidRDefault="001E5697" w:rsidP="00E33D82">
            <w:pPr>
              <w:ind w:right="91"/>
              <w:rPr>
                <w:szCs w:val="20"/>
                <w:lang w:eastAsia="en-US"/>
              </w:rPr>
            </w:pPr>
          </w:p>
        </w:tc>
        <w:tc>
          <w:tcPr>
            <w:tcW w:w="7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5697" w:rsidRDefault="001E5697" w:rsidP="00E33D82">
            <w:pPr>
              <w:ind w:right="91"/>
              <w:rPr>
                <w:szCs w:val="20"/>
                <w:lang w:eastAsia="en-US"/>
              </w:rPr>
            </w:pPr>
          </w:p>
        </w:tc>
      </w:tr>
      <w:tr w:rsidR="001E5697" w:rsidTr="00B904C3">
        <w:trPr>
          <w:trHeight w:val="276"/>
          <w:jc w:val="center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5697" w:rsidRDefault="001E5697" w:rsidP="00E33D82">
            <w:pPr>
              <w:ind w:right="91" w:firstLine="720"/>
              <w:rPr>
                <w:szCs w:val="20"/>
                <w:lang w:eastAsia="en-US"/>
              </w:rPr>
            </w:pPr>
          </w:p>
        </w:tc>
        <w:tc>
          <w:tcPr>
            <w:tcW w:w="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5697" w:rsidRDefault="001E5697" w:rsidP="00E33D82">
            <w:pPr>
              <w:ind w:right="91"/>
              <w:rPr>
                <w:szCs w:val="20"/>
                <w:lang w:eastAsia="en-US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5697" w:rsidRDefault="001E5697" w:rsidP="00E33D82">
            <w:pPr>
              <w:ind w:right="91"/>
              <w:rPr>
                <w:szCs w:val="20"/>
                <w:lang w:eastAsia="en-US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5697" w:rsidRDefault="001E5697" w:rsidP="00E33D82">
            <w:pPr>
              <w:ind w:right="91"/>
              <w:rPr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5697" w:rsidRDefault="001E5697" w:rsidP="00E33D82">
            <w:pPr>
              <w:ind w:right="91"/>
              <w:rPr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5697" w:rsidRDefault="001E5697" w:rsidP="00E33D82">
            <w:pPr>
              <w:ind w:right="91"/>
              <w:rPr>
                <w:szCs w:val="20"/>
                <w:lang w:eastAsia="en-US"/>
              </w:rPr>
            </w:pP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5697" w:rsidRDefault="001E5697" w:rsidP="00E33D82">
            <w:pPr>
              <w:ind w:right="91"/>
              <w:rPr>
                <w:szCs w:val="20"/>
                <w:lang w:eastAsia="en-US"/>
              </w:rPr>
            </w:pPr>
          </w:p>
        </w:tc>
        <w:tc>
          <w:tcPr>
            <w:tcW w:w="1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5697" w:rsidRDefault="001E5697" w:rsidP="00E33D82">
            <w:pPr>
              <w:ind w:right="91"/>
              <w:rPr>
                <w:szCs w:val="20"/>
                <w:lang w:eastAsia="en-US"/>
              </w:rPr>
            </w:pPr>
          </w:p>
        </w:tc>
        <w:tc>
          <w:tcPr>
            <w:tcW w:w="8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5697" w:rsidRDefault="001E5697" w:rsidP="00E33D82">
            <w:pPr>
              <w:ind w:right="91"/>
              <w:rPr>
                <w:szCs w:val="20"/>
                <w:lang w:eastAsia="en-US"/>
              </w:rPr>
            </w:pPr>
          </w:p>
        </w:tc>
        <w:tc>
          <w:tcPr>
            <w:tcW w:w="7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5697" w:rsidRDefault="001E5697" w:rsidP="00E33D82">
            <w:pPr>
              <w:ind w:right="91"/>
              <w:rPr>
                <w:szCs w:val="20"/>
                <w:lang w:eastAsia="en-US"/>
              </w:rPr>
            </w:pPr>
          </w:p>
        </w:tc>
      </w:tr>
      <w:tr w:rsidR="001E5697" w:rsidTr="00B904C3">
        <w:trPr>
          <w:trHeight w:val="276"/>
          <w:jc w:val="center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5697" w:rsidRDefault="001E5697" w:rsidP="00E33D82">
            <w:pPr>
              <w:ind w:right="91" w:firstLine="720"/>
              <w:rPr>
                <w:szCs w:val="20"/>
                <w:lang w:eastAsia="en-US"/>
              </w:rPr>
            </w:pPr>
          </w:p>
        </w:tc>
        <w:tc>
          <w:tcPr>
            <w:tcW w:w="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5697" w:rsidRDefault="001E5697" w:rsidP="00E33D82">
            <w:pPr>
              <w:ind w:right="91"/>
              <w:rPr>
                <w:szCs w:val="20"/>
                <w:lang w:eastAsia="en-US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5697" w:rsidRDefault="001E5697" w:rsidP="00E33D82">
            <w:pPr>
              <w:ind w:right="91"/>
              <w:rPr>
                <w:szCs w:val="20"/>
                <w:lang w:eastAsia="en-US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5697" w:rsidRDefault="001E5697" w:rsidP="00E33D82">
            <w:pPr>
              <w:ind w:right="91"/>
              <w:rPr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5697" w:rsidRDefault="001E5697" w:rsidP="00E33D82">
            <w:pPr>
              <w:ind w:right="91"/>
              <w:rPr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5697" w:rsidRDefault="001E5697" w:rsidP="00E33D82">
            <w:pPr>
              <w:ind w:right="91"/>
              <w:rPr>
                <w:szCs w:val="20"/>
                <w:lang w:eastAsia="en-US"/>
              </w:rPr>
            </w:pP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5697" w:rsidRDefault="001E5697" w:rsidP="00E33D82">
            <w:pPr>
              <w:ind w:right="91"/>
              <w:rPr>
                <w:szCs w:val="20"/>
                <w:lang w:eastAsia="en-US"/>
              </w:rPr>
            </w:pPr>
          </w:p>
        </w:tc>
        <w:tc>
          <w:tcPr>
            <w:tcW w:w="1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5697" w:rsidRDefault="001E5697" w:rsidP="00E33D82">
            <w:pPr>
              <w:ind w:right="91"/>
              <w:rPr>
                <w:szCs w:val="20"/>
                <w:lang w:eastAsia="en-US"/>
              </w:rPr>
            </w:pPr>
          </w:p>
        </w:tc>
        <w:tc>
          <w:tcPr>
            <w:tcW w:w="8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5697" w:rsidRDefault="001E5697" w:rsidP="00E33D82">
            <w:pPr>
              <w:ind w:right="91"/>
              <w:rPr>
                <w:szCs w:val="20"/>
                <w:lang w:eastAsia="en-US"/>
              </w:rPr>
            </w:pPr>
          </w:p>
        </w:tc>
        <w:tc>
          <w:tcPr>
            <w:tcW w:w="7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5697" w:rsidRDefault="001E5697" w:rsidP="00E33D82">
            <w:pPr>
              <w:ind w:right="91"/>
              <w:rPr>
                <w:szCs w:val="20"/>
                <w:lang w:eastAsia="en-US"/>
              </w:rPr>
            </w:pPr>
          </w:p>
        </w:tc>
      </w:tr>
      <w:tr w:rsidR="001E5697" w:rsidTr="00B904C3">
        <w:trPr>
          <w:trHeight w:val="276"/>
          <w:jc w:val="center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5697" w:rsidRDefault="001E5697" w:rsidP="00E33D82">
            <w:pPr>
              <w:ind w:right="91" w:firstLine="720"/>
              <w:rPr>
                <w:szCs w:val="20"/>
                <w:lang w:eastAsia="en-US"/>
              </w:rPr>
            </w:pPr>
          </w:p>
        </w:tc>
        <w:tc>
          <w:tcPr>
            <w:tcW w:w="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5697" w:rsidRDefault="001E5697" w:rsidP="00E33D82">
            <w:pPr>
              <w:ind w:right="91"/>
              <w:rPr>
                <w:szCs w:val="20"/>
                <w:lang w:eastAsia="en-US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5697" w:rsidRDefault="001E5697" w:rsidP="00E33D82">
            <w:pPr>
              <w:ind w:right="91"/>
              <w:rPr>
                <w:szCs w:val="20"/>
                <w:lang w:eastAsia="en-US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5697" w:rsidRDefault="001E5697" w:rsidP="00E33D82">
            <w:pPr>
              <w:ind w:right="91"/>
              <w:rPr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5697" w:rsidRDefault="001E5697" w:rsidP="00E33D82">
            <w:pPr>
              <w:ind w:right="91"/>
              <w:rPr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5697" w:rsidRDefault="001E5697" w:rsidP="00E33D82">
            <w:pPr>
              <w:ind w:right="91"/>
              <w:rPr>
                <w:szCs w:val="20"/>
                <w:lang w:eastAsia="en-US"/>
              </w:rPr>
            </w:pP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5697" w:rsidRDefault="001E5697" w:rsidP="00E33D82">
            <w:pPr>
              <w:ind w:right="91"/>
              <w:rPr>
                <w:szCs w:val="20"/>
                <w:lang w:eastAsia="en-US"/>
              </w:rPr>
            </w:pPr>
          </w:p>
        </w:tc>
        <w:tc>
          <w:tcPr>
            <w:tcW w:w="1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5697" w:rsidRDefault="001E5697" w:rsidP="00E33D82">
            <w:pPr>
              <w:ind w:right="91"/>
              <w:rPr>
                <w:szCs w:val="20"/>
                <w:lang w:eastAsia="en-US"/>
              </w:rPr>
            </w:pPr>
          </w:p>
        </w:tc>
        <w:tc>
          <w:tcPr>
            <w:tcW w:w="8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5697" w:rsidRDefault="001E5697" w:rsidP="00E33D82">
            <w:pPr>
              <w:ind w:right="91"/>
              <w:rPr>
                <w:szCs w:val="20"/>
                <w:lang w:eastAsia="en-US"/>
              </w:rPr>
            </w:pPr>
          </w:p>
        </w:tc>
        <w:tc>
          <w:tcPr>
            <w:tcW w:w="7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5697" w:rsidRDefault="001E5697" w:rsidP="00E33D82">
            <w:pPr>
              <w:ind w:right="91"/>
              <w:rPr>
                <w:szCs w:val="20"/>
                <w:lang w:eastAsia="en-US"/>
              </w:rPr>
            </w:pPr>
          </w:p>
        </w:tc>
      </w:tr>
      <w:tr w:rsidR="001E5697" w:rsidTr="00B904C3">
        <w:trPr>
          <w:trHeight w:val="276"/>
          <w:jc w:val="center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5697" w:rsidRDefault="001E5697" w:rsidP="00E33D82">
            <w:pPr>
              <w:ind w:right="91" w:firstLine="720"/>
              <w:rPr>
                <w:szCs w:val="20"/>
                <w:lang w:eastAsia="en-US"/>
              </w:rPr>
            </w:pPr>
          </w:p>
        </w:tc>
        <w:tc>
          <w:tcPr>
            <w:tcW w:w="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5697" w:rsidRDefault="001E5697" w:rsidP="00E33D82">
            <w:pPr>
              <w:ind w:right="91"/>
              <w:rPr>
                <w:szCs w:val="20"/>
                <w:lang w:eastAsia="en-US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5697" w:rsidRDefault="001E5697" w:rsidP="00E33D82">
            <w:pPr>
              <w:ind w:right="91"/>
              <w:rPr>
                <w:szCs w:val="20"/>
                <w:lang w:eastAsia="en-US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5697" w:rsidRDefault="001E5697" w:rsidP="00E33D82">
            <w:pPr>
              <w:ind w:right="91"/>
              <w:rPr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5697" w:rsidRDefault="001E5697" w:rsidP="00E33D82">
            <w:pPr>
              <w:ind w:right="91"/>
              <w:rPr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5697" w:rsidRDefault="001E5697" w:rsidP="00E33D82">
            <w:pPr>
              <w:ind w:right="91"/>
              <w:rPr>
                <w:szCs w:val="20"/>
                <w:lang w:eastAsia="en-US"/>
              </w:rPr>
            </w:pP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5697" w:rsidRDefault="001E5697" w:rsidP="00E33D82">
            <w:pPr>
              <w:ind w:right="91"/>
              <w:rPr>
                <w:szCs w:val="20"/>
                <w:lang w:eastAsia="en-US"/>
              </w:rPr>
            </w:pPr>
          </w:p>
        </w:tc>
        <w:tc>
          <w:tcPr>
            <w:tcW w:w="1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5697" w:rsidRDefault="001E5697" w:rsidP="00E33D82">
            <w:pPr>
              <w:ind w:right="91"/>
              <w:rPr>
                <w:szCs w:val="20"/>
                <w:lang w:eastAsia="en-US"/>
              </w:rPr>
            </w:pPr>
          </w:p>
        </w:tc>
        <w:tc>
          <w:tcPr>
            <w:tcW w:w="8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5697" w:rsidRDefault="001E5697" w:rsidP="00E33D82">
            <w:pPr>
              <w:ind w:right="91"/>
              <w:rPr>
                <w:szCs w:val="20"/>
                <w:lang w:eastAsia="en-US"/>
              </w:rPr>
            </w:pPr>
          </w:p>
        </w:tc>
        <w:tc>
          <w:tcPr>
            <w:tcW w:w="7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5697" w:rsidRDefault="001E5697" w:rsidP="00E33D82">
            <w:pPr>
              <w:ind w:right="91"/>
              <w:rPr>
                <w:szCs w:val="20"/>
                <w:lang w:eastAsia="en-US"/>
              </w:rPr>
            </w:pPr>
          </w:p>
        </w:tc>
      </w:tr>
      <w:tr w:rsidR="001E5697" w:rsidTr="00B904C3">
        <w:trPr>
          <w:trHeight w:val="276"/>
          <w:jc w:val="center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5697" w:rsidRDefault="001E5697" w:rsidP="00E33D82">
            <w:pPr>
              <w:ind w:right="91" w:firstLine="720"/>
              <w:rPr>
                <w:szCs w:val="20"/>
                <w:lang w:eastAsia="en-US"/>
              </w:rPr>
            </w:pPr>
          </w:p>
        </w:tc>
        <w:tc>
          <w:tcPr>
            <w:tcW w:w="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5697" w:rsidRDefault="001E5697" w:rsidP="00E33D82">
            <w:pPr>
              <w:ind w:right="91"/>
              <w:rPr>
                <w:szCs w:val="20"/>
                <w:lang w:eastAsia="en-US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5697" w:rsidRDefault="001E5697" w:rsidP="00E33D82">
            <w:pPr>
              <w:ind w:right="91"/>
              <w:rPr>
                <w:szCs w:val="20"/>
                <w:lang w:eastAsia="en-US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5697" w:rsidRDefault="001E5697" w:rsidP="00E33D82">
            <w:pPr>
              <w:ind w:right="91"/>
              <w:rPr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5697" w:rsidRDefault="001E5697" w:rsidP="00E33D82">
            <w:pPr>
              <w:ind w:right="91"/>
              <w:rPr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5697" w:rsidRDefault="001E5697" w:rsidP="00E33D82">
            <w:pPr>
              <w:ind w:right="91"/>
              <w:rPr>
                <w:szCs w:val="20"/>
                <w:lang w:eastAsia="en-US"/>
              </w:rPr>
            </w:pP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5697" w:rsidRDefault="001E5697" w:rsidP="00E33D82">
            <w:pPr>
              <w:ind w:right="91"/>
              <w:rPr>
                <w:szCs w:val="20"/>
                <w:lang w:eastAsia="en-US"/>
              </w:rPr>
            </w:pPr>
          </w:p>
        </w:tc>
        <w:tc>
          <w:tcPr>
            <w:tcW w:w="1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5697" w:rsidRDefault="001E5697" w:rsidP="00E33D82">
            <w:pPr>
              <w:ind w:right="91"/>
              <w:rPr>
                <w:szCs w:val="20"/>
                <w:lang w:eastAsia="en-US"/>
              </w:rPr>
            </w:pPr>
          </w:p>
        </w:tc>
        <w:tc>
          <w:tcPr>
            <w:tcW w:w="8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5697" w:rsidRDefault="001E5697" w:rsidP="00E33D82">
            <w:pPr>
              <w:ind w:right="91"/>
              <w:rPr>
                <w:szCs w:val="20"/>
                <w:lang w:eastAsia="en-US"/>
              </w:rPr>
            </w:pPr>
          </w:p>
        </w:tc>
        <w:tc>
          <w:tcPr>
            <w:tcW w:w="7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5697" w:rsidRDefault="001E5697" w:rsidP="00E33D82">
            <w:pPr>
              <w:ind w:right="91"/>
              <w:rPr>
                <w:szCs w:val="20"/>
                <w:lang w:eastAsia="en-US"/>
              </w:rPr>
            </w:pPr>
          </w:p>
        </w:tc>
      </w:tr>
      <w:tr w:rsidR="001E5697" w:rsidTr="00B904C3">
        <w:trPr>
          <w:trHeight w:val="276"/>
          <w:jc w:val="center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5697" w:rsidRDefault="001E5697" w:rsidP="00E33D82">
            <w:pPr>
              <w:ind w:right="91" w:firstLine="720"/>
              <w:rPr>
                <w:szCs w:val="20"/>
                <w:lang w:eastAsia="en-US"/>
              </w:rPr>
            </w:pPr>
          </w:p>
        </w:tc>
        <w:tc>
          <w:tcPr>
            <w:tcW w:w="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5697" w:rsidRDefault="001E5697" w:rsidP="00E33D82">
            <w:pPr>
              <w:ind w:right="91"/>
              <w:rPr>
                <w:szCs w:val="20"/>
                <w:lang w:eastAsia="en-US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5697" w:rsidRDefault="001E5697" w:rsidP="00E33D82">
            <w:pPr>
              <w:ind w:right="91"/>
              <w:rPr>
                <w:szCs w:val="20"/>
                <w:lang w:eastAsia="en-US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5697" w:rsidRDefault="001E5697" w:rsidP="00E33D82">
            <w:pPr>
              <w:ind w:right="91"/>
              <w:rPr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5697" w:rsidRDefault="001E5697" w:rsidP="00E33D82">
            <w:pPr>
              <w:ind w:right="91"/>
              <w:rPr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5697" w:rsidRDefault="001E5697" w:rsidP="00E33D82">
            <w:pPr>
              <w:ind w:right="91"/>
              <w:rPr>
                <w:szCs w:val="20"/>
                <w:lang w:eastAsia="en-US"/>
              </w:rPr>
            </w:pP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5697" w:rsidRDefault="001E5697" w:rsidP="00E33D82">
            <w:pPr>
              <w:ind w:right="91"/>
              <w:rPr>
                <w:szCs w:val="20"/>
                <w:lang w:eastAsia="en-US"/>
              </w:rPr>
            </w:pPr>
          </w:p>
        </w:tc>
        <w:tc>
          <w:tcPr>
            <w:tcW w:w="1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5697" w:rsidRDefault="001E5697" w:rsidP="00E33D82">
            <w:pPr>
              <w:ind w:right="91"/>
              <w:rPr>
                <w:szCs w:val="20"/>
                <w:lang w:eastAsia="en-US"/>
              </w:rPr>
            </w:pPr>
          </w:p>
        </w:tc>
        <w:tc>
          <w:tcPr>
            <w:tcW w:w="8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5697" w:rsidRDefault="001E5697" w:rsidP="00E33D82">
            <w:pPr>
              <w:ind w:right="91"/>
              <w:rPr>
                <w:szCs w:val="20"/>
                <w:lang w:eastAsia="en-US"/>
              </w:rPr>
            </w:pPr>
          </w:p>
        </w:tc>
        <w:tc>
          <w:tcPr>
            <w:tcW w:w="7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5697" w:rsidRDefault="001E5697" w:rsidP="00E33D82">
            <w:pPr>
              <w:ind w:right="91"/>
              <w:rPr>
                <w:szCs w:val="20"/>
                <w:lang w:eastAsia="en-US"/>
              </w:rPr>
            </w:pPr>
          </w:p>
        </w:tc>
      </w:tr>
      <w:tr w:rsidR="001E5697" w:rsidTr="00B904C3">
        <w:trPr>
          <w:trHeight w:val="276"/>
          <w:jc w:val="center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5697" w:rsidRDefault="001E5697" w:rsidP="00E33D82">
            <w:pPr>
              <w:ind w:right="91" w:firstLine="720"/>
              <w:rPr>
                <w:szCs w:val="20"/>
                <w:lang w:eastAsia="en-US"/>
              </w:rPr>
            </w:pPr>
          </w:p>
        </w:tc>
        <w:tc>
          <w:tcPr>
            <w:tcW w:w="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5697" w:rsidRDefault="001E5697" w:rsidP="00E33D82">
            <w:pPr>
              <w:ind w:right="91"/>
              <w:rPr>
                <w:szCs w:val="20"/>
                <w:lang w:eastAsia="en-US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5697" w:rsidRDefault="001E5697" w:rsidP="00E33D82">
            <w:pPr>
              <w:ind w:right="91"/>
              <w:rPr>
                <w:szCs w:val="20"/>
                <w:lang w:eastAsia="en-US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5697" w:rsidRDefault="001E5697" w:rsidP="00E33D82">
            <w:pPr>
              <w:ind w:right="91"/>
              <w:rPr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5697" w:rsidRDefault="001E5697" w:rsidP="00E33D82">
            <w:pPr>
              <w:ind w:right="91"/>
              <w:rPr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5697" w:rsidRDefault="001E5697" w:rsidP="00E33D82">
            <w:pPr>
              <w:ind w:right="91"/>
              <w:rPr>
                <w:szCs w:val="20"/>
                <w:lang w:eastAsia="en-US"/>
              </w:rPr>
            </w:pP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5697" w:rsidRDefault="001E5697" w:rsidP="00E33D82">
            <w:pPr>
              <w:ind w:right="91"/>
              <w:rPr>
                <w:szCs w:val="20"/>
                <w:lang w:eastAsia="en-US"/>
              </w:rPr>
            </w:pPr>
          </w:p>
        </w:tc>
        <w:tc>
          <w:tcPr>
            <w:tcW w:w="1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5697" w:rsidRDefault="001E5697" w:rsidP="00E33D82">
            <w:pPr>
              <w:ind w:right="91"/>
              <w:rPr>
                <w:szCs w:val="20"/>
                <w:lang w:eastAsia="en-US"/>
              </w:rPr>
            </w:pPr>
          </w:p>
        </w:tc>
        <w:tc>
          <w:tcPr>
            <w:tcW w:w="8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5697" w:rsidRDefault="001E5697" w:rsidP="00E33D82">
            <w:pPr>
              <w:ind w:right="91"/>
              <w:rPr>
                <w:szCs w:val="20"/>
                <w:lang w:eastAsia="en-US"/>
              </w:rPr>
            </w:pPr>
          </w:p>
        </w:tc>
        <w:tc>
          <w:tcPr>
            <w:tcW w:w="7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5697" w:rsidRDefault="001E5697" w:rsidP="00E33D82">
            <w:pPr>
              <w:ind w:right="91"/>
              <w:rPr>
                <w:szCs w:val="20"/>
                <w:lang w:eastAsia="en-US"/>
              </w:rPr>
            </w:pPr>
          </w:p>
        </w:tc>
      </w:tr>
      <w:tr w:rsidR="001E5697" w:rsidTr="00B904C3">
        <w:trPr>
          <w:trHeight w:val="276"/>
          <w:jc w:val="center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5697" w:rsidRDefault="001E5697" w:rsidP="00E33D82">
            <w:pPr>
              <w:ind w:right="91" w:firstLine="720"/>
              <w:rPr>
                <w:szCs w:val="20"/>
                <w:lang w:eastAsia="en-US"/>
              </w:rPr>
            </w:pPr>
          </w:p>
        </w:tc>
        <w:tc>
          <w:tcPr>
            <w:tcW w:w="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5697" w:rsidRDefault="001E5697" w:rsidP="00E33D82">
            <w:pPr>
              <w:ind w:right="91"/>
              <w:rPr>
                <w:szCs w:val="20"/>
                <w:lang w:eastAsia="en-US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5697" w:rsidRDefault="001E5697" w:rsidP="00E33D82">
            <w:pPr>
              <w:ind w:right="91"/>
              <w:rPr>
                <w:szCs w:val="20"/>
                <w:lang w:eastAsia="en-US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5697" w:rsidRDefault="001E5697" w:rsidP="00E33D82">
            <w:pPr>
              <w:ind w:right="91"/>
              <w:rPr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5697" w:rsidRDefault="001E5697" w:rsidP="00E33D82">
            <w:pPr>
              <w:ind w:right="91"/>
              <w:rPr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5697" w:rsidRDefault="001E5697" w:rsidP="00E33D82">
            <w:pPr>
              <w:ind w:right="91"/>
              <w:rPr>
                <w:szCs w:val="20"/>
                <w:lang w:eastAsia="en-US"/>
              </w:rPr>
            </w:pP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5697" w:rsidRDefault="001E5697" w:rsidP="00E33D82">
            <w:pPr>
              <w:ind w:right="91"/>
              <w:rPr>
                <w:szCs w:val="20"/>
                <w:lang w:eastAsia="en-US"/>
              </w:rPr>
            </w:pPr>
          </w:p>
        </w:tc>
        <w:tc>
          <w:tcPr>
            <w:tcW w:w="1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5697" w:rsidRDefault="001E5697" w:rsidP="00E33D82">
            <w:pPr>
              <w:ind w:right="91"/>
              <w:rPr>
                <w:szCs w:val="20"/>
                <w:lang w:eastAsia="en-US"/>
              </w:rPr>
            </w:pPr>
          </w:p>
        </w:tc>
        <w:tc>
          <w:tcPr>
            <w:tcW w:w="8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5697" w:rsidRDefault="001E5697" w:rsidP="00E33D82">
            <w:pPr>
              <w:ind w:right="91"/>
              <w:rPr>
                <w:szCs w:val="20"/>
                <w:lang w:eastAsia="en-US"/>
              </w:rPr>
            </w:pPr>
          </w:p>
        </w:tc>
        <w:tc>
          <w:tcPr>
            <w:tcW w:w="7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5697" w:rsidRDefault="001E5697" w:rsidP="00E33D82">
            <w:pPr>
              <w:ind w:right="91"/>
              <w:rPr>
                <w:szCs w:val="20"/>
                <w:lang w:eastAsia="en-US"/>
              </w:rPr>
            </w:pPr>
          </w:p>
        </w:tc>
      </w:tr>
      <w:tr w:rsidR="001E5697" w:rsidTr="00B904C3">
        <w:trPr>
          <w:trHeight w:val="276"/>
          <w:jc w:val="center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5697" w:rsidRDefault="001E5697" w:rsidP="00E33D82">
            <w:pPr>
              <w:ind w:right="91" w:firstLine="720"/>
              <w:rPr>
                <w:szCs w:val="20"/>
                <w:lang w:eastAsia="en-US"/>
              </w:rPr>
            </w:pPr>
          </w:p>
        </w:tc>
        <w:tc>
          <w:tcPr>
            <w:tcW w:w="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5697" w:rsidRDefault="001E5697" w:rsidP="00E33D82">
            <w:pPr>
              <w:ind w:right="91"/>
              <w:rPr>
                <w:szCs w:val="20"/>
                <w:lang w:eastAsia="en-US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5697" w:rsidRDefault="001E5697" w:rsidP="00E33D82">
            <w:pPr>
              <w:ind w:right="91"/>
              <w:rPr>
                <w:szCs w:val="20"/>
                <w:lang w:eastAsia="en-US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5697" w:rsidRDefault="001E5697" w:rsidP="00E33D82">
            <w:pPr>
              <w:ind w:right="91"/>
              <w:rPr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5697" w:rsidRDefault="001E5697" w:rsidP="00E33D82">
            <w:pPr>
              <w:ind w:right="91"/>
              <w:rPr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5697" w:rsidRDefault="001E5697" w:rsidP="00E33D82">
            <w:pPr>
              <w:ind w:right="91"/>
              <w:rPr>
                <w:szCs w:val="20"/>
                <w:lang w:eastAsia="en-US"/>
              </w:rPr>
            </w:pP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5697" w:rsidRDefault="001E5697" w:rsidP="00E33D82">
            <w:pPr>
              <w:ind w:right="91"/>
              <w:rPr>
                <w:szCs w:val="20"/>
                <w:lang w:eastAsia="en-US"/>
              </w:rPr>
            </w:pPr>
          </w:p>
        </w:tc>
        <w:tc>
          <w:tcPr>
            <w:tcW w:w="1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5697" w:rsidRDefault="001E5697" w:rsidP="00E33D82">
            <w:pPr>
              <w:ind w:right="91"/>
              <w:rPr>
                <w:szCs w:val="20"/>
                <w:lang w:eastAsia="en-US"/>
              </w:rPr>
            </w:pPr>
          </w:p>
        </w:tc>
        <w:tc>
          <w:tcPr>
            <w:tcW w:w="8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5697" w:rsidRDefault="001E5697" w:rsidP="00E33D82">
            <w:pPr>
              <w:ind w:right="91"/>
              <w:rPr>
                <w:szCs w:val="20"/>
                <w:lang w:eastAsia="en-US"/>
              </w:rPr>
            </w:pPr>
          </w:p>
        </w:tc>
        <w:tc>
          <w:tcPr>
            <w:tcW w:w="7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5697" w:rsidRDefault="001E5697" w:rsidP="00E33D82">
            <w:pPr>
              <w:ind w:right="91"/>
              <w:rPr>
                <w:szCs w:val="20"/>
                <w:lang w:eastAsia="en-US"/>
              </w:rPr>
            </w:pPr>
          </w:p>
        </w:tc>
      </w:tr>
      <w:tr w:rsidR="001E5697" w:rsidTr="00B904C3">
        <w:trPr>
          <w:trHeight w:val="276"/>
          <w:jc w:val="center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5697" w:rsidRDefault="001E5697" w:rsidP="00E33D82">
            <w:pPr>
              <w:ind w:right="91" w:firstLine="720"/>
              <w:rPr>
                <w:szCs w:val="20"/>
                <w:lang w:eastAsia="en-US"/>
              </w:rPr>
            </w:pPr>
          </w:p>
        </w:tc>
        <w:tc>
          <w:tcPr>
            <w:tcW w:w="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5697" w:rsidRDefault="001E5697" w:rsidP="00E33D82">
            <w:pPr>
              <w:ind w:right="91"/>
              <w:rPr>
                <w:szCs w:val="20"/>
                <w:lang w:eastAsia="en-US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5697" w:rsidRDefault="001E5697" w:rsidP="00E33D82">
            <w:pPr>
              <w:ind w:right="91"/>
              <w:rPr>
                <w:szCs w:val="20"/>
                <w:lang w:eastAsia="en-US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5697" w:rsidRDefault="001E5697" w:rsidP="00E33D82">
            <w:pPr>
              <w:ind w:right="91"/>
              <w:rPr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5697" w:rsidRDefault="001E5697" w:rsidP="00E33D82">
            <w:pPr>
              <w:ind w:right="91"/>
              <w:rPr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5697" w:rsidRDefault="001E5697" w:rsidP="00E33D82">
            <w:pPr>
              <w:ind w:right="91"/>
              <w:rPr>
                <w:szCs w:val="20"/>
                <w:lang w:eastAsia="en-US"/>
              </w:rPr>
            </w:pP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5697" w:rsidRDefault="001E5697" w:rsidP="00E33D82">
            <w:pPr>
              <w:ind w:right="91"/>
              <w:rPr>
                <w:szCs w:val="20"/>
                <w:lang w:eastAsia="en-US"/>
              </w:rPr>
            </w:pPr>
          </w:p>
        </w:tc>
        <w:tc>
          <w:tcPr>
            <w:tcW w:w="1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5697" w:rsidRDefault="001E5697" w:rsidP="00E33D82">
            <w:pPr>
              <w:ind w:right="91"/>
              <w:rPr>
                <w:szCs w:val="20"/>
                <w:lang w:eastAsia="en-US"/>
              </w:rPr>
            </w:pPr>
          </w:p>
        </w:tc>
        <w:tc>
          <w:tcPr>
            <w:tcW w:w="8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5697" w:rsidRDefault="001E5697" w:rsidP="00E33D82">
            <w:pPr>
              <w:ind w:right="91"/>
              <w:rPr>
                <w:szCs w:val="20"/>
                <w:lang w:eastAsia="en-US"/>
              </w:rPr>
            </w:pPr>
          </w:p>
        </w:tc>
        <w:tc>
          <w:tcPr>
            <w:tcW w:w="7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5697" w:rsidRDefault="001E5697" w:rsidP="00E33D82">
            <w:pPr>
              <w:ind w:right="91"/>
              <w:rPr>
                <w:szCs w:val="20"/>
                <w:lang w:eastAsia="en-US"/>
              </w:rPr>
            </w:pPr>
          </w:p>
        </w:tc>
      </w:tr>
      <w:tr w:rsidR="001E5697" w:rsidTr="00B904C3">
        <w:trPr>
          <w:trHeight w:val="276"/>
          <w:jc w:val="center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5697" w:rsidRDefault="001E5697" w:rsidP="00E33D82">
            <w:pPr>
              <w:ind w:right="91" w:firstLine="720"/>
              <w:rPr>
                <w:szCs w:val="20"/>
                <w:lang w:eastAsia="en-US"/>
              </w:rPr>
            </w:pPr>
          </w:p>
        </w:tc>
        <w:tc>
          <w:tcPr>
            <w:tcW w:w="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5697" w:rsidRDefault="001E5697" w:rsidP="00E33D82">
            <w:pPr>
              <w:ind w:right="91"/>
              <w:rPr>
                <w:szCs w:val="20"/>
                <w:lang w:eastAsia="en-US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5697" w:rsidRDefault="001E5697" w:rsidP="00E33D82">
            <w:pPr>
              <w:ind w:right="91"/>
              <w:rPr>
                <w:szCs w:val="20"/>
                <w:lang w:eastAsia="en-US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5697" w:rsidRDefault="001E5697" w:rsidP="00E33D82">
            <w:pPr>
              <w:ind w:right="91"/>
              <w:rPr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5697" w:rsidRDefault="001E5697" w:rsidP="00E33D82">
            <w:pPr>
              <w:ind w:right="91"/>
              <w:rPr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5697" w:rsidRDefault="001E5697" w:rsidP="00E33D82">
            <w:pPr>
              <w:ind w:right="91"/>
              <w:rPr>
                <w:szCs w:val="20"/>
                <w:lang w:eastAsia="en-US"/>
              </w:rPr>
            </w:pP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5697" w:rsidRDefault="001E5697" w:rsidP="00E33D82">
            <w:pPr>
              <w:ind w:right="91"/>
              <w:rPr>
                <w:szCs w:val="20"/>
                <w:lang w:eastAsia="en-US"/>
              </w:rPr>
            </w:pPr>
          </w:p>
        </w:tc>
        <w:tc>
          <w:tcPr>
            <w:tcW w:w="1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5697" w:rsidRDefault="001E5697" w:rsidP="00E33D82">
            <w:pPr>
              <w:ind w:right="91"/>
              <w:rPr>
                <w:szCs w:val="20"/>
                <w:lang w:eastAsia="en-US"/>
              </w:rPr>
            </w:pPr>
          </w:p>
        </w:tc>
        <w:tc>
          <w:tcPr>
            <w:tcW w:w="8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5697" w:rsidRDefault="001E5697" w:rsidP="00E33D82">
            <w:pPr>
              <w:ind w:right="91"/>
              <w:rPr>
                <w:szCs w:val="20"/>
                <w:lang w:eastAsia="en-US"/>
              </w:rPr>
            </w:pPr>
          </w:p>
        </w:tc>
        <w:tc>
          <w:tcPr>
            <w:tcW w:w="7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5697" w:rsidRDefault="001E5697" w:rsidP="00E33D82">
            <w:pPr>
              <w:ind w:right="91"/>
              <w:rPr>
                <w:szCs w:val="20"/>
                <w:lang w:eastAsia="en-US"/>
              </w:rPr>
            </w:pPr>
          </w:p>
        </w:tc>
      </w:tr>
      <w:tr w:rsidR="001E5697" w:rsidTr="00B904C3">
        <w:trPr>
          <w:trHeight w:val="276"/>
          <w:jc w:val="center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5697" w:rsidRDefault="001E5697" w:rsidP="00E33D82">
            <w:pPr>
              <w:ind w:right="91" w:firstLine="720"/>
              <w:rPr>
                <w:szCs w:val="20"/>
                <w:lang w:eastAsia="en-US"/>
              </w:rPr>
            </w:pPr>
          </w:p>
        </w:tc>
        <w:tc>
          <w:tcPr>
            <w:tcW w:w="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5697" w:rsidRDefault="001E5697" w:rsidP="00E33D82">
            <w:pPr>
              <w:ind w:right="91"/>
              <w:rPr>
                <w:szCs w:val="20"/>
                <w:lang w:eastAsia="en-US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5697" w:rsidRDefault="001E5697" w:rsidP="00E33D82">
            <w:pPr>
              <w:ind w:right="91"/>
              <w:rPr>
                <w:szCs w:val="20"/>
                <w:lang w:eastAsia="en-US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5697" w:rsidRDefault="001E5697" w:rsidP="00E33D82">
            <w:pPr>
              <w:ind w:right="91"/>
              <w:rPr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5697" w:rsidRDefault="001E5697" w:rsidP="00E33D82">
            <w:pPr>
              <w:ind w:right="91"/>
              <w:rPr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5697" w:rsidRDefault="001E5697" w:rsidP="00E33D82">
            <w:pPr>
              <w:ind w:right="91"/>
              <w:rPr>
                <w:szCs w:val="20"/>
                <w:lang w:eastAsia="en-US"/>
              </w:rPr>
            </w:pP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5697" w:rsidRDefault="001E5697" w:rsidP="00E33D82">
            <w:pPr>
              <w:ind w:right="91"/>
              <w:rPr>
                <w:szCs w:val="20"/>
                <w:lang w:eastAsia="en-US"/>
              </w:rPr>
            </w:pPr>
          </w:p>
        </w:tc>
        <w:tc>
          <w:tcPr>
            <w:tcW w:w="1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5697" w:rsidRDefault="001E5697" w:rsidP="00E33D82">
            <w:pPr>
              <w:ind w:right="91"/>
              <w:rPr>
                <w:szCs w:val="20"/>
                <w:lang w:eastAsia="en-US"/>
              </w:rPr>
            </w:pPr>
          </w:p>
        </w:tc>
        <w:tc>
          <w:tcPr>
            <w:tcW w:w="8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5697" w:rsidRDefault="001E5697" w:rsidP="00E33D82">
            <w:pPr>
              <w:ind w:right="91"/>
              <w:rPr>
                <w:szCs w:val="20"/>
                <w:lang w:eastAsia="en-US"/>
              </w:rPr>
            </w:pPr>
          </w:p>
        </w:tc>
        <w:tc>
          <w:tcPr>
            <w:tcW w:w="7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5697" w:rsidRDefault="001E5697" w:rsidP="00E33D82">
            <w:pPr>
              <w:ind w:right="91"/>
              <w:rPr>
                <w:szCs w:val="20"/>
                <w:lang w:eastAsia="en-US"/>
              </w:rPr>
            </w:pPr>
          </w:p>
        </w:tc>
      </w:tr>
      <w:tr w:rsidR="001E5697" w:rsidTr="00B904C3">
        <w:trPr>
          <w:trHeight w:val="276"/>
          <w:jc w:val="center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5697" w:rsidRDefault="001E5697" w:rsidP="00E33D82">
            <w:pPr>
              <w:ind w:right="91" w:firstLine="720"/>
              <w:rPr>
                <w:szCs w:val="20"/>
                <w:lang w:eastAsia="en-US"/>
              </w:rPr>
            </w:pPr>
          </w:p>
        </w:tc>
        <w:tc>
          <w:tcPr>
            <w:tcW w:w="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5697" w:rsidRDefault="001E5697" w:rsidP="00E33D82">
            <w:pPr>
              <w:ind w:right="91"/>
              <w:rPr>
                <w:szCs w:val="20"/>
                <w:lang w:eastAsia="en-US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5697" w:rsidRDefault="001E5697" w:rsidP="00E33D82">
            <w:pPr>
              <w:ind w:right="91"/>
              <w:rPr>
                <w:szCs w:val="20"/>
                <w:lang w:eastAsia="en-US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5697" w:rsidRDefault="001E5697" w:rsidP="00E33D82">
            <w:pPr>
              <w:ind w:right="91"/>
              <w:rPr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5697" w:rsidRDefault="001E5697" w:rsidP="00E33D82">
            <w:pPr>
              <w:ind w:right="91"/>
              <w:rPr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5697" w:rsidRDefault="001E5697" w:rsidP="00E33D82">
            <w:pPr>
              <w:ind w:right="91"/>
              <w:rPr>
                <w:szCs w:val="20"/>
                <w:lang w:eastAsia="en-US"/>
              </w:rPr>
            </w:pP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5697" w:rsidRDefault="001E5697" w:rsidP="00E33D82">
            <w:pPr>
              <w:ind w:right="91"/>
              <w:rPr>
                <w:szCs w:val="20"/>
                <w:lang w:eastAsia="en-US"/>
              </w:rPr>
            </w:pPr>
          </w:p>
        </w:tc>
        <w:tc>
          <w:tcPr>
            <w:tcW w:w="1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5697" w:rsidRDefault="001E5697" w:rsidP="00E33D82">
            <w:pPr>
              <w:ind w:right="91"/>
              <w:rPr>
                <w:szCs w:val="20"/>
                <w:lang w:eastAsia="en-US"/>
              </w:rPr>
            </w:pPr>
          </w:p>
        </w:tc>
        <w:tc>
          <w:tcPr>
            <w:tcW w:w="8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5697" w:rsidRDefault="001E5697" w:rsidP="00E33D82">
            <w:pPr>
              <w:ind w:right="91"/>
              <w:rPr>
                <w:szCs w:val="20"/>
                <w:lang w:eastAsia="en-US"/>
              </w:rPr>
            </w:pPr>
          </w:p>
        </w:tc>
        <w:tc>
          <w:tcPr>
            <w:tcW w:w="7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5697" w:rsidRDefault="001E5697" w:rsidP="00E33D82">
            <w:pPr>
              <w:ind w:right="91"/>
              <w:rPr>
                <w:szCs w:val="20"/>
                <w:lang w:eastAsia="en-US"/>
              </w:rPr>
            </w:pPr>
          </w:p>
        </w:tc>
      </w:tr>
      <w:tr w:rsidR="001E5697" w:rsidTr="00B904C3">
        <w:trPr>
          <w:trHeight w:val="276"/>
          <w:jc w:val="center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5697" w:rsidRDefault="001E5697" w:rsidP="00E33D82">
            <w:pPr>
              <w:ind w:right="91" w:firstLine="720"/>
              <w:rPr>
                <w:szCs w:val="20"/>
                <w:lang w:eastAsia="en-US"/>
              </w:rPr>
            </w:pPr>
          </w:p>
        </w:tc>
        <w:tc>
          <w:tcPr>
            <w:tcW w:w="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5697" w:rsidRDefault="001E5697" w:rsidP="00E33D82">
            <w:pPr>
              <w:ind w:right="91"/>
              <w:rPr>
                <w:szCs w:val="20"/>
                <w:lang w:eastAsia="en-US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5697" w:rsidRDefault="001E5697" w:rsidP="00E33D82">
            <w:pPr>
              <w:ind w:right="91"/>
              <w:rPr>
                <w:szCs w:val="20"/>
                <w:lang w:eastAsia="en-US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5697" w:rsidRDefault="001E5697" w:rsidP="00E33D82">
            <w:pPr>
              <w:ind w:right="91"/>
              <w:rPr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5697" w:rsidRDefault="001E5697" w:rsidP="00E33D82">
            <w:pPr>
              <w:ind w:right="91"/>
              <w:rPr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5697" w:rsidRDefault="001E5697" w:rsidP="00E33D82">
            <w:pPr>
              <w:ind w:right="91"/>
              <w:rPr>
                <w:szCs w:val="20"/>
                <w:lang w:eastAsia="en-US"/>
              </w:rPr>
            </w:pP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5697" w:rsidRDefault="001E5697" w:rsidP="00E33D82">
            <w:pPr>
              <w:ind w:right="91"/>
              <w:rPr>
                <w:szCs w:val="20"/>
                <w:lang w:eastAsia="en-US"/>
              </w:rPr>
            </w:pPr>
          </w:p>
        </w:tc>
        <w:tc>
          <w:tcPr>
            <w:tcW w:w="1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5697" w:rsidRDefault="001E5697" w:rsidP="00E33D82">
            <w:pPr>
              <w:ind w:right="91"/>
              <w:rPr>
                <w:szCs w:val="20"/>
                <w:lang w:eastAsia="en-US"/>
              </w:rPr>
            </w:pPr>
          </w:p>
        </w:tc>
        <w:tc>
          <w:tcPr>
            <w:tcW w:w="8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5697" w:rsidRDefault="001E5697" w:rsidP="00E33D82">
            <w:pPr>
              <w:ind w:right="91"/>
              <w:rPr>
                <w:szCs w:val="20"/>
                <w:lang w:eastAsia="en-US"/>
              </w:rPr>
            </w:pPr>
          </w:p>
        </w:tc>
        <w:tc>
          <w:tcPr>
            <w:tcW w:w="7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5697" w:rsidRDefault="001E5697" w:rsidP="00E33D82">
            <w:pPr>
              <w:ind w:right="91"/>
              <w:rPr>
                <w:szCs w:val="20"/>
                <w:lang w:eastAsia="en-US"/>
              </w:rPr>
            </w:pPr>
          </w:p>
        </w:tc>
      </w:tr>
      <w:tr w:rsidR="001E5697" w:rsidTr="00B904C3">
        <w:trPr>
          <w:trHeight w:val="276"/>
          <w:jc w:val="center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5697" w:rsidRDefault="001E5697" w:rsidP="00E33D82">
            <w:pPr>
              <w:ind w:right="91" w:firstLine="720"/>
              <w:rPr>
                <w:szCs w:val="20"/>
                <w:lang w:eastAsia="en-US"/>
              </w:rPr>
            </w:pPr>
          </w:p>
        </w:tc>
        <w:tc>
          <w:tcPr>
            <w:tcW w:w="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5697" w:rsidRDefault="001E5697" w:rsidP="00E33D82">
            <w:pPr>
              <w:ind w:right="91"/>
              <w:rPr>
                <w:szCs w:val="20"/>
                <w:lang w:eastAsia="en-US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5697" w:rsidRDefault="001E5697" w:rsidP="00E33D82">
            <w:pPr>
              <w:ind w:right="91"/>
              <w:rPr>
                <w:szCs w:val="20"/>
                <w:lang w:eastAsia="en-US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5697" w:rsidRDefault="001E5697" w:rsidP="00E33D82">
            <w:pPr>
              <w:ind w:right="91"/>
              <w:rPr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5697" w:rsidRDefault="001E5697" w:rsidP="00E33D82">
            <w:pPr>
              <w:ind w:right="91"/>
              <w:rPr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5697" w:rsidRDefault="001E5697" w:rsidP="00E33D82">
            <w:pPr>
              <w:ind w:right="91"/>
              <w:rPr>
                <w:szCs w:val="20"/>
                <w:lang w:eastAsia="en-US"/>
              </w:rPr>
            </w:pP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5697" w:rsidRDefault="001E5697" w:rsidP="00E33D82">
            <w:pPr>
              <w:ind w:right="91"/>
              <w:rPr>
                <w:szCs w:val="20"/>
                <w:lang w:eastAsia="en-US"/>
              </w:rPr>
            </w:pPr>
          </w:p>
        </w:tc>
        <w:tc>
          <w:tcPr>
            <w:tcW w:w="1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5697" w:rsidRDefault="001E5697" w:rsidP="00E33D82">
            <w:pPr>
              <w:ind w:right="91"/>
              <w:rPr>
                <w:szCs w:val="20"/>
                <w:lang w:eastAsia="en-US"/>
              </w:rPr>
            </w:pPr>
          </w:p>
        </w:tc>
        <w:tc>
          <w:tcPr>
            <w:tcW w:w="8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5697" w:rsidRDefault="001E5697" w:rsidP="00E33D82">
            <w:pPr>
              <w:ind w:right="91"/>
              <w:rPr>
                <w:szCs w:val="20"/>
                <w:lang w:eastAsia="en-US"/>
              </w:rPr>
            </w:pPr>
          </w:p>
        </w:tc>
        <w:tc>
          <w:tcPr>
            <w:tcW w:w="7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5697" w:rsidRDefault="001E5697" w:rsidP="00E33D82">
            <w:pPr>
              <w:ind w:right="91"/>
              <w:rPr>
                <w:szCs w:val="20"/>
                <w:lang w:eastAsia="en-US"/>
              </w:rPr>
            </w:pPr>
          </w:p>
        </w:tc>
      </w:tr>
      <w:tr w:rsidR="001E5697" w:rsidTr="00B904C3">
        <w:trPr>
          <w:trHeight w:val="276"/>
          <w:jc w:val="center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5697" w:rsidRDefault="001E5697" w:rsidP="00E33D82">
            <w:pPr>
              <w:ind w:right="91" w:firstLine="720"/>
              <w:rPr>
                <w:szCs w:val="20"/>
                <w:lang w:eastAsia="en-US"/>
              </w:rPr>
            </w:pPr>
          </w:p>
        </w:tc>
        <w:tc>
          <w:tcPr>
            <w:tcW w:w="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5697" w:rsidRDefault="001E5697" w:rsidP="00E33D82">
            <w:pPr>
              <w:ind w:right="91"/>
              <w:rPr>
                <w:szCs w:val="20"/>
                <w:lang w:eastAsia="en-US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5697" w:rsidRDefault="001E5697" w:rsidP="00E33D82">
            <w:pPr>
              <w:ind w:right="91"/>
              <w:rPr>
                <w:szCs w:val="20"/>
                <w:lang w:eastAsia="en-US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5697" w:rsidRDefault="001E5697" w:rsidP="00E33D82">
            <w:pPr>
              <w:ind w:right="91"/>
              <w:rPr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5697" w:rsidRDefault="001E5697" w:rsidP="00E33D82">
            <w:pPr>
              <w:ind w:right="91"/>
              <w:rPr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5697" w:rsidRDefault="001E5697" w:rsidP="00E33D82">
            <w:pPr>
              <w:ind w:right="91"/>
              <w:rPr>
                <w:szCs w:val="20"/>
                <w:lang w:eastAsia="en-US"/>
              </w:rPr>
            </w:pP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5697" w:rsidRDefault="001E5697" w:rsidP="00E33D82">
            <w:pPr>
              <w:ind w:right="91"/>
              <w:rPr>
                <w:szCs w:val="20"/>
                <w:lang w:eastAsia="en-US"/>
              </w:rPr>
            </w:pPr>
          </w:p>
        </w:tc>
        <w:tc>
          <w:tcPr>
            <w:tcW w:w="1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5697" w:rsidRDefault="001E5697" w:rsidP="00E33D82">
            <w:pPr>
              <w:ind w:right="91"/>
              <w:rPr>
                <w:szCs w:val="20"/>
                <w:lang w:eastAsia="en-US"/>
              </w:rPr>
            </w:pPr>
          </w:p>
        </w:tc>
        <w:tc>
          <w:tcPr>
            <w:tcW w:w="8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5697" w:rsidRDefault="001E5697" w:rsidP="00E33D82">
            <w:pPr>
              <w:ind w:right="91"/>
              <w:rPr>
                <w:szCs w:val="20"/>
                <w:lang w:eastAsia="en-US"/>
              </w:rPr>
            </w:pPr>
          </w:p>
        </w:tc>
        <w:tc>
          <w:tcPr>
            <w:tcW w:w="7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5697" w:rsidRDefault="001E5697" w:rsidP="00E33D82">
            <w:pPr>
              <w:ind w:right="91"/>
              <w:rPr>
                <w:szCs w:val="20"/>
                <w:lang w:eastAsia="en-US"/>
              </w:rPr>
            </w:pPr>
          </w:p>
        </w:tc>
      </w:tr>
      <w:tr w:rsidR="001E5697" w:rsidTr="00B904C3">
        <w:trPr>
          <w:trHeight w:val="276"/>
          <w:jc w:val="center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5697" w:rsidRDefault="001E5697" w:rsidP="00E33D82">
            <w:pPr>
              <w:ind w:right="91" w:firstLine="720"/>
              <w:rPr>
                <w:szCs w:val="20"/>
                <w:lang w:eastAsia="en-US"/>
              </w:rPr>
            </w:pPr>
          </w:p>
        </w:tc>
        <w:tc>
          <w:tcPr>
            <w:tcW w:w="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5697" w:rsidRDefault="001E5697" w:rsidP="00E33D82">
            <w:pPr>
              <w:ind w:right="91"/>
              <w:rPr>
                <w:szCs w:val="20"/>
                <w:lang w:eastAsia="en-US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5697" w:rsidRDefault="001E5697" w:rsidP="00E33D82">
            <w:pPr>
              <w:ind w:right="91"/>
              <w:rPr>
                <w:szCs w:val="20"/>
                <w:lang w:eastAsia="en-US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5697" w:rsidRDefault="001E5697" w:rsidP="00E33D82">
            <w:pPr>
              <w:ind w:right="91"/>
              <w:rPr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5697" w:rsidRDefault="001E5697" w:rsidP="00E33D82">
            <w:pPr>
              <w:ind w:right="91"/>
              <w:rPr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5697" w:rsidRDefault="001E5697" w:rsidP="00E33D82">
            <w:pPr>
              <w:ind w:right="91"/>
              <w:rPr>
                <w:szCs w:val="20"/>
                <w:lang w:eastAsia="en-US"/>
              </w:rPr>
            </w:pP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5697" w:rsidRDefault="001E5697" w:rsidP="00E33D82">
            <w:pPr>
              <w:ind w:right="91"/>
              <w:rPr>
                <w:szCs w:val="20"/>
                <w:lang w:eastAsia="en-US"/>
              </w:rPr>
            </w:pPr>
          </w:p>
        </w:tc>
        <w:tc>
          <w:tcPr>
            <w:tcW w:w="1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5697" w:rsidRDefault="001E5697" w:rsidP="00E33D82">
            <w:pPr>
              <w:ind w:right="91"/>
              <w:rPr>
                <w:szCs w:val="20"/>
                <w:lang w:eastAsia="en-US"/>
              </w:rPr>
            </w:pPr>
          </w:p>
        </w:tc>
        <w:tc>
          <w:tcPr>
            <w:tcW w:w="8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5697" w:rsidRDefault="001E5697" w:rsidP="00E33D82">
            <w:pPr>
              <w:ind w:right="91"/>
              <w:rPr>
                <w:szCs w:val="20"/>
                <w:lang w:eastAsia="en-US"/>
              </w:rPr>
            </w:pPr>
          </w:p>
        </w:tc>
        <w:tc>
          <w:tcPr>
            <w:tcW w:w="7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5697" w:rsidRDefault="001E5697" w:rsidP="00E33D82">
            <w:pPr>
              <w:ind w:right="91"/>
              <w:rPr>
                <w:szCs w:val="20"/>
                <w:lang w:eastAsia="en-US"/>
              </w:rPr>
            </w:pPr>
          </w:p>
        </w:tc>
      </w:tr>
      <w:tr w:rsidR="001E5697" w:rsidTr="00B904C3">
        <w:trPr>
          <w:trHeight w:val="276"/>
          <w:jc w:val="center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5697" w:rsidRDefault="001E5697" w:rsidP="00E33D82">
            <w:pPr>
              <w:ind w:right="91" w:firstLine="720"/>
              <w:rPr>
                <w:szCs w:val="20"/>
                <w:lang w:eastAsia="en-US"/>
              </w:rPr>
            </w:pPr>
          </w:p>
        </w:tc>
        <w:tc>
          <w:tcPr>
            <w:tcW w:w="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5697" w:rsidRDefault="001E5697" w:rsidP="00E33D82">
            <w:pPr>
              <w:ind w:right="91"/>
              <w:rPr>
                <w:szCs w:val="20"/>
                <w:lang w:eastAsia="en-US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5697" w:rsidRDefault="001E5697" w:rsidP="00E33D82">
            <w:pPr>
              <w:ind w:right="91"/>
              <w:rPr>
                <w:szCs w:val="20"/>
                <w:lang w:eastAsia="en-US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5697" w:rsidRDefault="001E5697" w:rsidP="00E33D82">
            <w:pPr>
              <w:ind w:right="91"/>
              <w:rPr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5697" w:rsidRDefault="001E5697" w:rsidP="00E33D82">
            <w:pPr>
              <w:ind w:right="91"/>
              <w:rPr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5697" w:rsidRDefault="001E5697" w:rsidP="00E33D82">
            <w:pPr>
              <w:ind w:right="91"/>
              <w:rPr>
                <w:szCs w:val="20"/>
                <w:lang w:eastAsia="en-US"/>
              </w:rPr>
            </w:pP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5697" w:rsidRDefault="001E5697" w:rsidP="00E33D82">
            <w:pPr>
              <w:ind w:right="91"/>
              <w:rPr>
                <w:szCs w:val="20"/>
                <w:lang w:eastAsia="en-US"/>
              </w:rPr>
            </w:pPr>
          </w:p>
        </w:tc>
        <w:tc>
          <w:tcPr>
            <w:tcW w:w="1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5697" w:rsidRDefault="001E5697" w:rsidP="00E33D82">
            <w:pPr>
              <w:ind w:right="91"/>
              <w:rPr>
                <w:szCs w:val="20"/>
                <w:lang w:eastAsia="en-US"/>
              </w:rPr>
            </w:pPr>
          </w:p>
        </w:tc>
        <w:tc>
          <w:tcPr>
            <w:tcW w:w="8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5697" w:rsidRDefault="001E5697" w:rsidP="00E33D82">
            <w:pPr>
              <w:ind w:right="91"/>
              <w:rPr>
                <w:szCs w:val="20"/>
                <w:lang w:eastAsia="en-US"/>
              </w:rPr>
            </w:pPr>
          </w:p>
        </w:tc>
        <w:tc>
          <w:tcPr>
            <w:tcW w:w="7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5697" w:rsidRDefault="001E5697" w:rsidP="00E33D82">
            <w:pPr>
              <w:ind w:right="91"/>
              <w:rPr>
                <w:szCs w:val="20"/>
                <w:lang w:eastAsia="en-US"/>
              </w:rPr>
            </w:pPr>
          </w:p>
        </w:tc>
      </w:tr>
      <w:tr w:rsidR="001E5697" w:rsidTr="00B904C3">
        <w:trPr>
          <w:trHeight w:val="276"/>
          <w:jc w:val="center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5697" w:rsidRDefault="001E5697" w:rsidP="00E33D82">
            <w:pPr>
              <w:ind w:right="91" w:firstLine="720"/>
              <w:rPr>
                <w:szCs w:val="20"/>
                <w:lang w:eastAsia="en-US"/>
              </w:rPr>
            </w:pPr>
          </w:p>
        </w:tc>
        <w:tc>
          <w:tcPr>
            <w:tcW w:w="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5697" w:rsidRDefault="001E5697" w:rsidP="00E33D82">
            <w:pPr>
              <w:ind w:right="91"/>
              <w:rPr>
                <w:szCs w:val="20"/>
                <w:lang w:eastAsia="en-US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5697" w:rsidRDefault="001E5697" w:rsidP="00E33D82">
            <w:pPr>
              <w:ind w:right="91"/>
              <w:rPr>
                <w:szCs w:val="20"/>
                <w:lang w:eastAsia="en-US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5697" w:rsidRDefault="001E5697" w:rsidP="00E33D82">
            <w:pPr>
              <w:ind w:right="91"/>
              <w:rPr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5697" w:rsidRDefault="001E5697" w:rsidP="00E33D82">
            <w:pPr>
              <w:ind w:right="91"/>
              <w:rPr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5697" w:rsidRDefault="001E5697" w:rsidP="00E33D82">
            <w:pPr>
              <w:ind w:right="91"/>
              <w:rPr>
                <w:szCs w:val="20"/>
                <w:lang w:eastAsia="en-US"/>
              </w:rPr>
            </w:pP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5697" w:rsidRDefault="001E5697" w:rsidP="00E33D82">
            <w:pPr>
              <w:ind w:right="91"/>
              <w:rPr>
                <w:szCs w:val="20"/>
                <w:lang w:eastAsia="en-US"/>
              </w:rPr>
            </w:pPr>
          </w:p>
        </w:tc>
        <w:tc>
          <w:tcPr>
            <w:tcW w:w="1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5697" w:rsidRDefault="001E5697" w:rsidP="00E33D82">
            <w:pPr>
              <w:ind w:right="91"/>
              <w:rPr>
                <w:szCs w:val="20"/>
                <w:lang w:eastAsia="en-US"/>
              </w:rPr>
            </w:pPr>
          </w:p>
        </w:tc>
        <w:tc>
          <w:tcPr>
            <w:tcW w:w="8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5697" w:rsidRDefault="001E5697" w:rsidP="00E33D82">
            <w:pPr>
              <w:ind w:right="91"/>
              <w:rPr>
                <w:szCs w:val="20"/>
                <w:lang w:eastAsia="en-US"/>
              </w:rPr>
            </w:pPr>
          </w:p>
        </w:tc>
        <w:tc>
          <w:tcPr>
            <w:tcW w:w="7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5697" w:rsidRDefault="001E5697" w:rsidP="00E33D82">
            <w:pPr>
              <w:ind w:right="91"/>
              <w:rPr>
                <w:szCs w:val="20"/>
                <w:lang w:eastAsia="en-US"/>
              </w:rPr>
            </w:pPr>
          </w:p>
        </w:tc>
      </w:tr>
      <w:tr w:rsidR="001E5697" w:rsidTr="00B904C3">
        <w:trPr>
          <w:trHeight w:val="276"/>
          <w:jc w:val="center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5697" w:rsidRDefault="001E5697" w:rsidP="00E33D82">
            <w:pPr>
              <w:ind w:right="91" w:firstLine="720"/>
              <w:rPr>
                <w:szCs w:val="20"/>
                <w:lang w:eastAsia="en-US"/>
              </w:rPr>
            </w:pPr>
          </w:p>
        </w:tc>
        <w:tc>
          <w:tcPr>
            <w:tcW w:w="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5697" w:rsidRDefault="001E5697" w:rsidP="00E33D82">
            <w:pPr>
              <w:ind w:right="91"/>
              <w:rPr>
                <w:szCs w:val="20"/>
                <w:lang w:eastAsia="en-US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5697" w:rsidRDefault="001E5697" w:rsidP="00E33D82">
            <w:pPr>
              <w:ind w:right="91"/>
              <w:rPr>
                <w:szCs w:val="20"/>
                <w:lang w:eastAsia="en-US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5697" w:rsidRDefault="001E5697" w:rsidP="00E33D82">
            <w:pPr>
              <w:ind w:right="91"/>
              <w:rPr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5697" w:rsidRDefault="001E5697" w:rsidP="00E33D82">
            <w:pPr>
              <w:ind w:right="91"/>
              <w:rPr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5697" w:rsidRDefault="001E5697" w:rsidP="00E33D82">
            <w:pPr>
              <w:ind w:right="91"/>
              <w:rPr>
                <w:szCs w:val="20"/>
                <w:lang w:eastAsia="en-US"/>
              </w:rPr>
            </w:pP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5697" w:rsidRDefault="001E5697" w:rsidP="00E33D82">
            <w:pPr>
              <w:ind w:right="91"/>
              <w:rPr>
                <w:szCs w:val="20"/>
                <w:lang w:eastAsia="en-US"/>
              </w:rPr>
            </w:pPr>
          </w:p>
        </w:tc>
        <w:tc>
          <w:tcPr>
            <w:tcW w:w="1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5697" w:rsidRDefault="001E5697" w:rsidP="00E33D82">
            <w:pPr>
              <w:ind w:right="91"/>
              <w:rPr>
                <w:szCs w:val="20"/>
                <w:lang w:eastAsia="en-US"/>
              </w:rPr>
            </w:pPr>
          </w:p>
        </w:tc>
        <w:tc>
          <w:tcPr>
            <w:tcW w:w="8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5697" w:rsidRDefault="001E5697" w:rsidP="00E33D82">
            <w:pPr>
              <w:ind w:right="91"/>
              <w:rPr>
                <w:szCs w:val="20"/>
                <w:lang w:eastAsia="en-US"/>
              </w:rPr>
            </w:pPr>
          </w:p>
        </w:tc>
        <w:tc>
          <w:tcPr>
            <w:tcW w:w="7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5697" w:rsidRDefault="001E5697" w:rsidP="00E33D82">
            <w:pPr>
              <w:ind w:right="91"/>
              <w:rPr>
                <w:szCs w:val="20"/>
                <w:lang w:eastAsia="en-US"/>
              </w:rPr>
            </w:pPr>
          </w:p>
        </w:tc>
      </w:tr>
      <w:tr w:rsidR="001E5697" w:rsidTr="00B904C3">
        <w:trPr>
          <w:trHeight w:val="276"/>
          <w:jc w:val="center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5697" w:rsidRDefault="001E5697" w:rsidP="00E33D82">
            <w:pPr>
              <w:ind w:right="91" w:firstLine="720"/>
              <w:rPr>
                <w:szCs w:val="20"/>
                <w:lang w:eastAsia="en-US"/>
              </w:rPr>
            </w:pPr>
          </w:p>
        </w:tc>
        <w:tc>
          <w:tcPr>
            <w:tcW w:w="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5697" w:rsidRDefault="001E5697" w:rsidP="00E33D82">
            <w:pPr>
              <w:ind w:right="91"/>
              <w:rPr>
                <w:szCs w:val="20"/>
                <w:lang w:eastAsia="en-US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5697" w:rsidRDefault="001E5697" w:rsidP="00E33D82">
            <w:pPr>
              <w:ind w:right="91"/>
              <w:rPr>
                <w:szCs w:val="20"/>
                <w:lang w:eastAsia="en-US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5697" w:rsidRDefault="001E5697" w:rsidP="00E33D82">
            <w:pPr>
              <w:ind w:right="91"/>
              <w:rPr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5697" w:rsidRDefault="001E5697" w:rsidP="00E33D82">
            <w:pPr>
              <w:ind w:right="91"/>
              <w:rPr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5697" w:rsidRDefault="001E5697" w:rsidP="00E33D82">
            <w:pPr>
              <w:ind w:right="91"/>
              <w:rPr>
                <w:szCs w:val="20"/>
                <w:lang w:eastAsia="en-US"/>
              </w:rPr>
            </w:pP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5697" w:rsidRDefault="001E5697" w:rsidP="00E33D82">
            <w:pPr>
              <w:ind w:right="91"/>
              <w:rPr>
                <w:szCs w:val="20"/>
                <w:lang w:eastAsia="en-US"/>
              </w:rPr>
            </w:pPr>
          </w:p>
        </w:tc>
        <w:tc>
          <w:tcPr>
            <w:tcW w:w="1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5697" w:rsidRDefault="001E5697" w:rsidP="00E33D82">
            <w:pPr>
              <w:ind w:right="91"/>
              <w:rPr>
                <w:szCs w:val="20"/>
                <w:lang w:eastAsia="en-US"/>
              </w:rPr>
            </w:pPr>
          </w:p>
        </w:tc>
        <w:tc>
          <w:tcPr>
            <w:tcW w:w="8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5697" w:rsidRDefault="001E5697" w:rsidP="00E33D82">
            <w:pPr>
              <w:ind w:right="91"/>
              <w:rPr>
                <w:szCs w:val="20"/>
                <w:lang w:eastAsia="en-US"/>
              </w:rPr>
            </w:pPr>
          </w:p>
        </w:tc>
        <w:tc>
          <w:tcPr>
            <w:tcW w:w="7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5697" w:rsidRDefault="001E5697" w:rsidP="00E33D82">
            <w:pPr>
              <w:ind w:right="91"/>
              <w:rPr>
                <w:szCs w:val="20"/>
                <w:lang w:eastAsia="en-US"/>
              </w:rPr>
            </w:pPr>
          </w:p>
        </w:tc>
      </w:tr>
      <w:tr w:rsidR="001E5697" w:rsidTr="00B904C3">
        <w:trPr>
          <w:trHeight w:val="276"/>
          <w:jc w:val="center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5697" w:rsidRDefault="001E5697" w:rsidP="00E33D82">
            <w:pPr>
              <w:ind w:right="91" w:firstLine="720"/>
              <w:rPr>
                <w:szCs w:val="20"/>
                <w:lang w:eastAsia="en-US"/>
              </w:rPr>
            </w:pPr>
          </w:p>
        </w:tc>
        <w:tc>
          <w:tcPr>
            <w:tcW w:w="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5697" w:rsidRDefault="001E5697" w:rsidP="00E33D82">
            <w:pPr>
              <w:ind w:right="91"/>
              <w:rPr>
                <w:szCs w:val="20"/>
                <w:lang w:eastAsia="en-US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5697" w:rsidRDefault="001E5697" w:rsidP="00E33D82">
            <w:pPr>
              <w:ind w:right="91"/>
              <w:rPr>
                <w:szCs w:val="20"/>
                <w:lang w:eastAsia="en-US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5697" w:rsidRDefault="001E5697" w:rsidP="00E33D82">
            <w:pPr>
              <w:ind w:right="91"/>
              <w:rPr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5697" w:rsidRDefault="001E5697" w:rsidP="00E33D82">
            <w:pPr>
              <w:ind w:right="91"/>
              <w:rPr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5697" w:rsidRDefault="001E5697" w:rsidP="00E33D82">
            <w:pPr>
              <w:ind w:right="91"/>
              <w:rPr>
                <w:szCs w:val="20"/>
                <w:lang w:eastAsia="en-US"/>
              </w:rPr>
            </w:pP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5697" w:rsidRDefault="001E5697" w:rsidP="00E33D82">
            <w:pPr>
              <w:ind w:right="91"/>
              <w:rPr>
                <w:szCs w:val="20"/>
                <w:lang w:eastAsia="en-US"/>
              </w:rPr>
            </w:pPr>
          </w:p>
        </w:tc>
        <w:tc>
          <w:tcPr>
            <w:tcW w:w="1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5697" w:rsidRDefault="001E5697" w:rsidP="00E33D82">
            <w:pPr>
              <w:ind w:right="91"/>
              <w:rPr>
                <w:szCs w:val="20"/>
                <w:lang w:eastAsia="en-US"/>
              </w:rPr>
            </w:pPr>
          </w:p>
        </w:tc>
        <w:tc>
          <w:tcPr>
            <w:tcW w:w="8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5697" w:rsidRDefault="001E5697" w:rsidP="00E33D82">
            <w:pPr>
              <w:ind w:right="91"/>
              <w:rPr>
                <w:szCs w:val="20"/>
                <w:lang w:eastAsia="en-US"/>
              </w:rPr>
            </w:pPr>
          </w:p>
        </w:tc>
        <w:tc>
          <w:tcPr>
            <w:tcW w:w="7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5697" w:rsidRDefault="001E5697" w:rsidP="00E33D82">
            <w:pPr>
              <w:ind w:right="91"/>
              <w:rPr>
                <w:szCs w:val="20"/>
                <w:lang w:eastAsia="en-US"/>
              </w:rPr>
            </w:pPr>
          </w:p>
        </w:tc>
      </w:tr>
      <w:tr w:rsidR="001E5697" w:rsidTr="00B904C3">
        <w:trPr>
          <w:trHeight w:val="276"/>
          <w:jc w:val="center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5697" w:rsidRDefault="001E5697" w:rsidP="00E33D82">
            <w:pPr>
              <w:ind w:right="91" w:firstLine="720"/>
              <w:rPr>
                <w:szCs w:val="20"/>
                <w:lang w:eastAsia="en-US"/>
              </w:rPr>
            </w:pPr>
          </w:p>
        </w:tc>
        <w:tc>
          <w:tcPr>
            <w:tcW w:w="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5697" w:rsidRDefault="001E5697" w:rsidP="00E33D82">
            <w:pPr>
              <w:ind w:right="91"/>
              <w:rPr>
                <w:szCs w:val="20"/>
                <w:lang w:eastAsia="en-US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5697" w:rsidRDefault="001E5697" w:rsidP="00E33D82">
            <w:pPr>
              <w:ind w:right="91"/>
              <w:rPr>
                <w:szCs w:val="20"/>
                <w:lang w:eastAsia="en-US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5697" w:rsidRDefault="001E5697" w:rsidP="00E33D82">
            <w:pPr>
              <w:ind w:right="91"/>
              <w:rPr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5697" w:rsidRDefault="001E5697" w:rsidP="00E33D82">
            <w:pPr>
              <w:ind w:right="91"/>
              <w:rPr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5697" w:rsidRDefault="001E5697" w:rsidP="00E33D82">
            <w:pPr>
              <w:ind w:right="91"/>
              <w:rPr>
                <w:szCs w:val="20"/>
                <w:lang w:eastAsia="en-US"/>
              </w:rPr>
            </w:pP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5697" w:rsidRDefault="001E5697" w:rsidP="00E33D82">
            <w:pPr>
              <w:ind w:right="91"/>
              <w:rPr>
                <w:szCs w:val="20"/>
                <w:lang w:eastAsia="en-US"/>
              </w:rPr>
            </w:pPr>
          </w:p>
        </w:tc>
        <w:tc>
          <w:tcPr>
            <w:tcW w:w="1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5697" w:rsidRDefault="001E5697" w:rsidP="00E33D82">
            <w:pPr>
              <w:ind w:right="91"/>
              <w:rPr>
                <w:szCs w:val="20"/>
                <w:lang w:eastAsia="en-US"/>
              </w:rPr>
            </w:pPr>
          </w:p>
        </w:tc>
        <w:tc>
          <w:tcPr>
            <w:tcW w:w="8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5697" w:rsidRDefault="001E5697" w:rsidP="00E33D82">
            <w:pPr>
              <w:ind w:right="91"/>
              <w:rPr>
                <w:szCs w:val="20"/>
                <w:lang w:eastAsia="en-US"/>
              </w:rPr>
            </w:pPr>
          </w:p>
        </w:tc>
        <w:tc>
          <w:tcPr>
            <w:tcW w:w="7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5697" w:rsidRDefault="001E5697" w:rsidP="00E33D82">
            <w:pPr>
              <w:ind w:right="91"/>
              <w:rPr>
                <w:szCs w:val="20"/>
                <w:lang w:eastAsia="en-US"/>
              </w:rPr>
            </w:pPr>
          </w:p>
        </w:tc>
      </w:tr>
      <w:tr w:rsidR="001E5697" w:rsidTr="00B904C3">
        <w:trPr>
          <w:trHeight w:val="276"/>
          <w:jc w:val="center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5697" w:rsidRDefault="001E5697" w:rsidP="00E33D82">
            <w:pPr>
              <w:ind w:right="91" w:firstLine="720"/>
              <w:rPr>
                <w:szCs w:val="20"/>
                <w:lang w:eastAsia="en-US"/>
              </w:rPr>
            </w:pPr>
          </w:p>
        </w:tc>
        <w:tc>
          <w:tcPr>
            <w:tcW w:w="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5697" w:rsidRDefault="001E5697" w:rsidP="00E33D82">
            <w:pPr>
              <w:ind w:right="91"/>
              <w:rPr>
                <w:szCs w:val="20"/>
                <w:lang w:eastAsia="en-US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5697" w:rsidRDefault="001E5697" w:rsidP="00E33D82">
            <w:pPr>
              <w:ind w:right="91"/>
              <w:rPr>
                <w:szCs w:val="20"/>
                <w:lang w:eastAsia="en-US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5697" w:rsidRDefault="001E5697" w:rsidP="00E33D82">
            <w:pPr>
              <w:ind w:right="91"/>
              <w:rPr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5697" w:rsidRDefault="001E5697" w:rsidP="00E33D82">
            <w:pPr>
              <w:ind w:right="91"/>
              <w:rPr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5697" w:rsidRDefault="001E5697" w:rsidP="00E33D82">
            <w:pPr>
              <w:ind w:right="91"/>
              <w:rPr>
                <w:szCs w:val="20"/>
                <w:lang w:eastAsia="en-US"/>
              </w:rPr>
            </w:pP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5697" w:rsidRDefault="001E5697" w:rsidP="00E33D82">
            <w:pPr>
              <w:ind w:right="91"/>
              <w:rPr>
                <w:szCs w:val="20"/>
                <w:lang w:eastAsia="en-US"/>
              </w:rPr>
            </w:pPr>
          </w:p>
        </w:tc>
        <w:tc>
          <w:tcPr>
            <w:tcW w:w="1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5697" w:rsidRDefault="001E5697" w:rsidP="00E33D82">
            <w:pPr>
              <w:ind w:right="91"/>
              <w:rPr>
                <w:szCs w:val="20"/>
                <w:lang w:eastAsia="en-US"/>
              </w:rPr>
            </w:pPr>
          </w:p>
        </w:tc>
        <w:tc>
          <w:tcPr>
            <w:tcW w:w="8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5697" w:rsidRDefault="001E5697" w:rsidP="00E33D82">
            <w:pPr>
              <w:ind w:right="91"/>
              <w:rPr>
                <w:szCs w:val="20"/>
                <w:lang w:eastAsia="en-US"/>
              </w:rPr>
            </w:pPr>
          </w:p>
        </w:tc>
        <w:tc>
          <w:tcPr>
            <w:tcW w:w="7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5697" w:rsidRDefault="001E5697" w:rsidP="00E33D82">
            <w:pPr>
              <w:ind w:right="91"/>
              <w:rPr>
                <w:szCs w:val="20"/>
                <w:lang w:eastAsia="en-US"/>
              </w:rPr>
            </w:pPr>
          </w:p>
        </w:tc>
      </w:tr>
      <w:tr w:rsidR="001E5697" w:rsidTr="00B904C3">
        <w:trPr>
          <w:trHeight w:val="276"/>
          <w:jc w:val="center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5697" w:rsidRDefault="001E5697" w:rsidP="00E33D82">
            <w:pPr>
              <w:ind w:right="91" w:firstLine="720"/>
              <w:rPr>
                <w:szCs w:val="20"/>
                <w:lang w:eastAsia="en-US"/>
              </w:rPr>
            </w:pPr>
          </w:p>
        </w:tc>
        <w:tc>
          <w:tcPr>
            <w:tcW w:w="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5697" w:rsidRDefault="001E5697" w:rsidP="00E33D82">
            <w:pPr>
              <w:ind w:right="91"/>
              <w:rPr>
                <w:szCs w:val="20"/>
                <w:lang w:eastAsia="en-US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5697" w:rsidRDefault="001E5697" w:rsidP="00E33D82">
            <w:pPr>
              <w:ind w:right="91"/>
              <w:rPr>
                <w:szCs w:val="20"/>
                <w:lang w:eastAsia="en-US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5697" w:rsidRDefault="001E5697" w:rsidP="00E33D82">
            <w:pPr>
              <w:ind w:right="91"/>
              <w:rPr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5697" w:rsidRDefault="001E5697" w:rsidP="00E33D82">
            <w:pPr>
              <w:ind w:right="91"/>
              <w:rPr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5697" w:rsidRDefault="001E5697" w:rsidP="00E33D82">
            <w:pPr>
              <w:ind w:right="91"/>
              <w:rPr>
                <w:szCs w:val="20"/>
                <w:lang w:eastAsia="en-US"/>
              </w:rPr>
            </w:pP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5697" w:rsidRDefault="001E5697" w:rsidP="00E33D82">
            <w:pPr>
              <w:ind w:right="91"/>
              <w:rPr>
                <w:szCs w:val="20"/>
                <w:lang w:eastAsia="en-US"/>
              </w:rPr>
            </w:pPr>
          </w:p>
        </w:tc>
        <w:tc>
          <w:tcPr>
            <w:tcW w:w="1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5697" w:rsidRDefault="001E5697" w:rsidP="00E33D82">
            <w:pPr>
              <w:ind w:right="91"/>
              <w:rPr>
                <w:szCs w:val="20"/>
                <w:lang w:eastAsia="en-US"/>
              </w:rPr>
            </w:pPr>
          </w:p>
        </w:tc>
        <w:tc>
          <w:tcPr>
            <w:tcW w:w="8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5697" w:rsidRDefault="001E5697" w:rsidP="00E33D82">
            <w:pPr>
              <w:ind w:right="91"/>
              <w:rPr>
                <w:szCs w:val="20"/>
                <w:lang w:eastAsia="en-US"/>
              </w:rPr>
            </w:pPr>
          </w:p>
        </w:tc>
        <w:tc>
          <w:tcPr>
            <w:tcW w:w="7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5697" w:rsidRDefault="001E5697" w:rsidP="00E33D82">
            <w:pPr>
              <w:ind w:right="91"/>
              <w:rPr>
                <w:szCs w:val="20"/>
                <w:lang w:eastAsia="en-US"/>
              </w:rPr>
            </w:pPr>
          </w:p>
        </w:tc>
      </w:tr>
      <w:tr w:rsidR="001E5697" w:rsidTr="00B904C3">
        <w:trPr>
          <w:trHeight w:val="276"/>
          <w:jc w:val="center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5697" w:rsidRDefault="001E5697" w:rsidP="00E33D82">
            <w:pPr>
              <w:ind w:right="91" w:firstLine="720"/>
              <w:rPr>
                <w:szCs w:val="20"/>
                <w:lang w:eastAsia="en-US"/>
              </w:rPr>
            </w:pPr>
          </w:p>
        </w:tc>
        <w:tc>
          <w:tcPr>
            <w:tcW w:w="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5697" w:rsidRDefault="001E5697" w:rsidP="00E33D82">
            <w:pPr>
              <w:ind w:right="91"/>
              <w:rPr>
                <w:szCs w:val="20"/>
                <w:lang w:eastAsia="en-US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5697" w:rsidRDefault="001E5697" w:rsidP="00E33D82">
            <w:pPr>
              <w:ind w:right="91"/>
              <w:rPr>
                <w:szCs w:val="20"/>
                <w:lang w:eastAsia="en-US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5697" w:rsidRDefault="001E5697" w:rsidP="00E33D82">
            <w:pPr>
              <w:ind w:right="91"/>
              <w:rPr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5697" w:rsidRDefault="001E5697" w:rsidP="00E33D82">
            <w:pPr>
              <w:ind w:right="91"/>
              <w:rPr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5697" w:rsidRDefault="001E5697" w:rsidP="00E33D82">
            <w:pPr>
              <w:ind w:right="91"/>
              <w:rPr>
                <w:szCs w:val="20"/>
                <w:lang w:eastAsia="en-US"/>
              </w:rPr>
            </w:pP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5697" w:rsidRDefault="001E5697" w:rsidP="00E33D82">
            <w:pPr>
              <w:ind w:right="91"/>
              <w:rPr>
                <w:szCs w:val="20"/>
                <w:lang w:eastAsia="en-US"/>
              </w:rPr>
            </w:pPr>
          </w:p>
        </w:tc>
        <w:tc>
          <w:tcPr>
            <w:tcW w:w="1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5697" w:rsidRDefault="001E5697" w:rsidP="00E33D82">
            <w:pPr>
              <w:ind w:right="91"/>
              <w:rPr>
                <w:szCs w:val="20"/>
                <w:lang w:eastAsia="en-US"/>
              </w:rPr>
            </w:pPr>
          </w:p>
        </w:tc>
        <w:tc>
          <w:tcPr>
            <w:tcW w:w="8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5697" w:rsidRDefault="001E5697" w:rsidP="00E33D82">
            <w:pPr>
              <w:ind w:right="91"/>
              <w:rPr>
                <w:szCs w:val="20"/>
                <w:lang w:eastAsia="en-US"/>
              </w:rPr>
            </w:pPr>
          </w:p>
        </w:tc>
        <w:tc>
          <w:tcPr>
            <w:tcW w:w="7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5697" w:rsidRDefault="001E5697" w:rsidP="00E33D82">
            <w:pPr>
              <w:ind w:right="91"/>
              <w:rPr>
                <w:szCs w:val="20"/>
                <w:lang w:eastAsia="en-US"/>
              </w:rPr>
            </w:pPr>
          </w:p>
        </w:tc>
      </w:tr>
      <w:tr w:rsidR="00E33D82" w:rsidTr="00B904C3">
        <w:trPr>
          <w:trHeight w:val="276"/>
          <w:jc w:val="center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3D82" w:rsidRDefault="00E33D82" w:rsidP="00E33D82">
            <w:pPr>
              <w:ind w:right="91" w:firstLine="720"/>
              <w:rPr>
                <w:szCs w:val="20"/>
                <w:lang w:eastAsia="en-US"/>
              </w:rPr>
            </w:pPr>
          </w:p>
        </w:tc>
        <w:tc>
          <w:tcPr>
            <w:tcW w:w="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3D82" w:rsidRDefault="00E33D82" w:rsidP="00E33D82">
            <w:pPr>
              <w:ind w:right="91"/>
              <w:rPr>
                <w:szCs w:val="20"/>
                <w:lang w:eastAsia="en-US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3D82" w:rsidRDefault="00E33D82" w:rsidP="00E33D82">
            <w:pPr>
              <w:ind w:right="91"/>
              <w:rPr>
                <w:szCs w:val="20"/>
                <w:lang w:eastAsia="en-US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3D82" w:rsidRDefault="00E33D82" w:rsidP="00E33D82">
            <w:pPr>
              <w:ind w:right="91"/>
              <w:rPr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3D82" w:rsidRDefault="00E33D82" w:rsidP="00E33D82">
            <w:pPr>
              <w:ind w:right="91"/>
              <w:rPr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3D82" w:rsidRDefault="00E33D82" w:rsidP="00E33D82">
            <w:pPr>
              <w:ind w:right="91"/>
              <w:rPr>
                <w:szCs w:val="20"/>
                <w:lang w:eastAsia="en-US"/>
              </w:rPr>
            </w:pP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3D82" w:rsidRDefault="00E33D82" w:rsidP="00E33D82">
            <w:pPr>
              <w:ind w:right="91"/>
              <w:rPr>
                <w:szCs w:val="20"/>
                <w:lang w:eastAsia="en-US"/>
              </w:rPr>
            </w:pPr>
          </w:p>
        </w:tc>
        <w:tc>
          <w:tcPr>
            <w:tcW w:w="1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3D82" w:rsidRDefault="00E33D82" w:rsidP="00E33D82">
            <w:pPr>
              <w:ind w:right="91"/>
              <w:rPr>
                <w:szCs w:val="20"/>
                <w:lang w:eastAsia="en-US"/>
              </w:rPr>
            </w:pPr>
          </w:p>
        </w:tc>
        <w:tc>
          <w:tcPr>
            <w:tcW w:w="8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3D82" w:rsidRDefault="00E33D82" w:rsidP="00E33D82">
            <w:pPr>
              <w:ind w:right="91"/>
              <w:rPr>
                <w:szCs w:val="20"/>
                <w:lang w:eastAsia="en-US"/>
              </w:rPr>
            </w:pPr>
          </w:p>
        </w:tc>
        <w:tc>
          <w:tcPr>
            <w:tcW w:w="7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3D82" w:rsidRDefault="00E33D82" w:rsidP="00E33D82">
            <w:pPr>
              <w:ind w:right="91"/>
              <w:rPr>
                <w:szCs w:val="20"/>
                <w:lang w:eastAsia="en-US"/>
              </w:rPr>
            </w:pPr>
          </w:p>
        </w:tc>
      </w:tr>
      <w:tr w:rsidR="00E33D82" w:rsidTr="00B904C3">
        <w:trPr>
          <w:trHeight w:val="276"/>
          <w:jc w:val="center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3D82" w:rsidRDefault="00E33D82" w:rsidP="00E33D82">
            <w:pPr>
              <w:ind w:right="91" w:firstLine="720"/>
              <w:rPr>
                <w:szCs w:val="20"/>
                <w:lang w:eastAsia="en-US"/>
              </w:rPr>
            </w:pPr>
          </w:p>
        </w:tc>
        <w:tc>
          <w:tcPr>
            <w:tcW w:w="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3D82" w:rsidRDefault="00E33D82" w:rsidP="00E33D82">
            <w:pPr>
              <w:ind w:right="91"/>
              <w:rPr>
                <w:szCs w:val="20"/>
                <w:lang w:eastAsia="en-US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3D82" w:rsidRDefault="00E33D82" w:rsidP="00E33D82">
            <w:pPr>
              <w:ind w:right="91"/>
              <w:rPr>
                <w:szCs w:val="20"/>
                <w:lang w:eastAsia="en-US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3D82" w:rsidRDefault="00E33D82" w:rsidP="00E33D82">
            <w:pPr>
              <w:ind w:right="91"/>
              <w:rPr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3D82" w:rsidRDefault="00E33D82" w:rsidP="00E33D82">
            <w:pPr>
              <w:ind w:right="91"/>
              <w:rPr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3D82" w:rsidRDefault="00E33D82" w:rsidP="00E33D82">
            <w:pPr>
              <w:ind w:right="91"/>
              <w:rPr>
                <w:szCs w:val="20"/>
                <w:lang w:eastAsia="en-US"/>
              </w:rPr>
            </w:pP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3D82" w:rsidRDefault="00E33D82" w:rsidP="00E33D82">
            <w:pPr>
              <w:ind w:right="91"/>
              <w:rPr>
                <w:szCs w:val="20"/>
                <w:lang w:eastAsia="en-US"/>
              </w:rPr>
            </w:pPr>
          </w:p>
        </w:tc>
        <w:tc>
          <w:tcPr>
            <w:tcW w:w="1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3D82" w:rsidRDefault="00E33D82" w:rsidP="00E33D82">
            <w:pPr>
              <w:ind w:right="91"/>
              <w:rPr>
                <w:szCs w:val="20"/>
                <w:lang w:eastAsia="en-US"/>
              </w:rPr>
            </w:pPr>
          </w:p>
        </w:tc>
        <w:tc>
          <w:tcPr>
            <w:tcW w:w="8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3D82" w:rsidRDefault="00E33D82" w:rsidP="00E33D82">
            <w:pPr>
              <w:ind w:right="91"/>
              <w:rPr>
                <w:szCs w:val="20"/>
                <w:lang w:eastAsia="en-US"/>
              </w:rPr>
            </w:pPr>
          </w:p>
        </w:tc>
        <w:tc>
          <w:tcPr>
            <w:tcW w:w="7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3D82" w:rsidRDefault="00E33D82" w:rsidP="00E33D82">
            <w:pPr>
              <w:ind w:right="91"/>
              <w:rPr>
                <w:szCs w:val="20"/>
                <w:lang w:eastAsia="en-US"/>
              </w:rPr>
            </w:pPr>
          </w:p>
        </w:tc>
      </w:tr>
      <w:tr w:rsidR="00E33D82" w:rsidTr="00B904C3">
        <w:trPr>
          <w:trHeight w:val="276"/>
          <w:jc w:val="center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3D82" w:rsidRDefault="00E33D82" w:rsidP="00E33D82">
            <w:pPr>
              <w:ind w:right="91" w:firstLine="720"/>
              <w:rPr>
                <w:szCs w:val="20"/>
                <w:lang w:eastAsia="en-US"/>
              </w:rPr>
            </w:pPr>
          </w:p>
        </w:tc>
        <w:tc>
          <w:tcPr>
            <w:tcW w:w="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3D82" w:rsidRDefault="00E33D82" w:rsidP="00E33D82">
            <w:pPr>
              <w:ind w:right="91"/>
              <w:rPr>
                <w:szCs w:val="20"/>
                <w:lang w:eastAsia="en-US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3D82" w:rsidRDefault="00E33D82" w:rsidP="00E33D82">
            <w:pPr>
              <w:ind w:right="91"/>
              <w:rPr>
                <w:szCs w:val="20"/>
                <w:lang w:eastAsia="en-US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3D82" w:rsidRDefault="00E33D82" w:rsidP="00E33D82">
            <w:pPr>
              <w:ind w:right="91"/>
              <w:rPr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3D82" w:rsidRDefault="00E33D82" w:rsidP="00E33D82">
            <w:pPr>
              <w:ind w:right="91"/>
              <w:rPr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3D82" w:rsidRDefault="00E33D82" w:rsidP="00E33D82">
            <w:pPr>
              <w:ind w:right="91"/>
              <w:rPr>
                <w:szCs w:val="20"/>
                <w:lang w:eastAsia="en-US"/>
              </w:rPr>
            </w:pP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3D82" w:rsidRDefault="00E33D82" w:rsidP="00E33D82">
            <w:pPr>
              <w:ind w:right="91"/>
              <w:rPr>
                <w:szCs w:val="20"/>
                <w:lang w:eastAsia="en-US"/>
              </w:rPr>
            </w:pPr>
          </w:p>
        </w:tc>
        <w:tc>
          <w:tcPr>
            <w:tcW w:w="1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3D82" w:rsidRDefault="00E33D82" w:rsidP="00E33D82">
            <w:pPr>
              <w:ind w:right="91"/>
              <w:rPr>
                <w:szCs w:val="20"/>
                <w:lang w:eastAsia="en-US"/>
              </w:rPr>
            </w:pPr>
          </w:p>
        </w:tc>
        <w:tc>
          <w:tcPr>
            <w:tcW w:w="8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3D82" w:rsidRDefault="00E33D82" w:rsidP="00E33D82">
            <w:pPr>
              <w:ind w:right="91"/>
              <w:rPr>
                <w:szCs w:val="20"/>
                <w:lang w:eastAsia="en-US"/>
              </w:rPr>
            </w:pPr>
          </w:p>
        </w:tc>
        <w:tc>
          <w:tcPr>
            <w:tcW w:w="7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3D82" w:rsidRDefault="00E33D82" w:rsidP="00E33D82">
            <w:pPr>
              <w:ind w:right="91"/>
              <w:rPr>
                <w:szCs w:val="20"/>
                <w:lang w:eastAsia="en-US"/>
              </w:rPr>
            </w:pPr>
          </w:p>
        </w:tc>
      </w:tr>
      <w:tr w:rsidR="00E33D82" w:rsidTr="00B904C3">
        <w:trPr>
          <w:trHeight w:val="276"/>
          <w:jc w:val="center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3D82" w:rsidRDefault="00E33D82" w:rsidP="00E33D82">
            <w:pPr>
              <w:ind w:right="91" w:firstLine="720"/>
              <w:rPr>
                <w:szCs w:val="20"/>
                <w:lang w:eastAsia="en-US"/>
              </w:rPr>
            </w:pPr>
          </w:p>
        </w:tc>
        <w:tc>
          <w:tcPr>
            <w:tcW w:w="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3D82" w:rsidRDefault="00E33D82" w:rsidP="00E33D82">
            <w:pPr>
              <w:ind w:right="91"/>
              <w:rPr>
                <w:szCs w:val="20"/>
                <w:lang w:eastAsia="en-US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3D82" w:rsidRDefault="00E33D82" w:rsidP="00E33D82">
            <w:pPr>
              <w:ind w:right="91"/>
              <w:rPr>
                <w:szCs w:val="20"/>
                <w:lang w:eastAsia="en-US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3D82" w:rsidRDefault="00E33D82" w:rsidP="00E33D82">
            <w:pPr>
              <w:ind w:right="91"/>
              <w:rPr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3D82" w:rsidRDefault="00E33D82" w:rsidP="00E33D82">
            <w:pPr>
              <w:ind w:right="91"/>
              <w:rPr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3D82" w:rsidRDefault="00E33D82" w:rsidP="00E33D82">
            <w:pPr>
              <w:ind w:right="91"/>
              <w:rPr>
                <w:szCs w:val="20"/>
                <w:lang w:eastAsia="en-US"/>
              </w:rPr>
            </w:pP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3D82" w:rsidRDefault="00E33D82" w:rsidP="00E33D82">
            <w:pPr>
              <w:ind w:right="91"/>
              <w:rPr>
                <w:szCs w:val="20"/>
                <w:lang w:eastAsia="en-US"/>
              </w:rPr>
            </w:pPr>
          </w:p>
        </w:tc>
        <w:tc>
          <w:tcPr>
            <w:tcW w:w="1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3D82" w:rsidRDefault="00E33D82" w:rsidP="00E33D82">
            <w:pPr>
              <w:ind w:right="91"/>
              <w:rPr>
                <w:szCs w:val="20"/>
                <w:lang w:eastAsia="en-US"/>
              </w:rPr>
            </w:pPr>
          </w:p>
        </w:tc>
        <w:tc>
          <w:tcPr>
            <w:tcW w:w="8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3D82" w:rsidRDefault="00E33D82" w:rsidP="00E33D82">
            <w:pPr>
              <w:ind w:right="91"/>
              <w:rPr>
                <w:szCs w:val="20"/>
                <w:lang w:eastAsia="en-US"/>
              </w:rPr>
            </w:pPr>
          </w:p>
        </w:tc>
        <w:tc>
          <w:tcPr>
            <w:tcW w:w="7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3D82" w:rsidRDefault="00E33D82" w:rsidP="00E33D82">
            <w:pPr>
              <w:ind w:right="91"/>
              <w:rPr>
                <w:szCs w:val="20"/>
                <w:lang w:eastAsia="en-US"/>
              </w:rPr>
            </w:pPr>
          </w:p>
        </w:tc>
      </w:tr>
      <w:tr w:rsidR="00E33D82" w:rsidTr="00B904C3">
        <w:trPr>
          <w:trHeight w:val="276"/>
          <w:jc w:val="center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3D82" w:rsidRDefault="00E33D82" w:rsidP="00E33D82">
            <w:pPr>
              <w:ind w:right="91" w:firstLine="720"/>
              <w:rPr>
                <w:szCs w:val="20"/>
                <w:lang w:eastAsia="en-US"/>
              </w:rPr>
            </w:pPr>
          </w:p>
        </w:tc>
        <w:tc>
          <w:tcPr>
            <w:tcW w:w="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3D82" w:rsidRDefault="00E33D82" w:rsidP="00E33D82">
            <w:pPr>
              <w:ind w:right="91"/>
              <w:rPr>
                <w:szCs w:val="20"/>
                <w:lang w:eastAsia="en-US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3D82" w:rsidRDefault="00E33D82" w:rsidP="00E33D82">
            <w:pPr>
              <w:ind w:right="91"/>
              <w:rPr>
                <w:szCs w:val="20"/>
                <w:lang w:eastAsia="en-US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3D82" w:rsidRDefault="00E33D82" w:rsidP="00E33D82">
            <w:pPr>
              <w:ind w:right="91"/>
              <w:rPr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3D82" w:rsidRDefault="00E33D82" w:rsidP="00E33D82">
            <w:pPr>
              <w:ind w:right="91"/>
              <w:rPr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3D82" w:rsidRDefault="00E33D82" w:rsidP="00E33D82">
            <w:pPr>
              <w:ind w:right="91"/>
              <w:rPr>
                <w:szCs w:val="20"/>
                <w:lang w:eastAsia="en-US"/>
              </w:rPr>
            </w:pP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3D82" w:rsidRDefault="00E33D82" w:rsidP="00E33D82">
            <w:pPr>
              <w:ind w:right="91"/>
              <w:rPr>
                <w:szCs w:val="20"/>
                <w:lang w:eastAsia="en-US"/>
              </w:rPr>
            </w:pPr>
          </w:p>
        </w:tc>
        <w:tc>
          <w:tcPr>
            <w:tcW w:w="1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3D82" w:rsidRDefault="00E33D82" w:rsidP="00E33D82">
            <w:pPr>
              <w:ind w:right="91"/>
              <w:rPr>
                <w:szCs w:val="20"/>
                <w:lang w:eastAsia="en-US"/>
              </w:rPr>
            </w:pPr>
          </w:p>
        </w:tc>
        <w:tc>
          <w:tcPr>
            <w:tcW w:w="8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3D82" w:rsidRDefault="00E33D82" w:rsidP="00E33D82">
            <w:pPr>
              <w:ind w:right="91"/>
              <w:rPr>
                <w:szCs w:val="20"/>
                <w:lang w:eastAsia="en-US"/>
              </w:rPr>
            </w:pPr>
          </w:p>
        </w:tc>
        <w:tc>
          <w:tcPr>
            <w:tcW w:w="7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3D82" w:rsidRDefault="00E33D82" w:rsidP="00E33D82">
            <w:pPr>
              <w:ind w:right="91"/>
              <w:rPr>
                <w:szCs w:val="20"/>
                <w:lang w:eastAsia="en-US"/>
              </w:rPr>
            </w:pPr>
          </w:p>
        </w:tc>
      </w:tr>
      <w:tr w:rsidR="00E33D82" w:rsidTr="00B904C3">
        <w:trPr>
          <w:trHeight w:val="276"/>
          <w:jc w:val="center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3D82" w:rsidRDefault="00E33D82" w:rsidP="00E33D82">
            <w:pPr>
              <w:ind w:right="91" w:firstLine="720"/>
              <w:rPr>
                <w:szCs w:val="20"/>
                <w:lang w:eastAsia="en-US"/>
              </w:rPr>
            </w:pPr>
          </w:p>
        </w:tc>
        <w:tc>
          <w:tcPr>
            <w:tcW w:w="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3D82" w:rsidRDefault="00E33D82" w:rsidP="00E33D82">
            <w:pPr>
              <w:ind w:right="91"/>
              <w:rPr>
                <w:szCs w:val="20"/>
                <w:lang w:eastAsia="en-US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3D82" w:rsidRDefault="00E33D82" w:rsidP="00E33D82">
            <w:pPr>
              <w:ind w:right="91"/>
              <w:rPr>
                <w:szCs w:val="20"/>
                <w:lang w:eastAsia="en-US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3D82" w:rsidRDefault="00E33D82" w:rsidP="00E33D82">
            <w:pPr>
              <w:ind w:right="91"/>
              <w:rPr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3D82" w:rsidRDefault="00E33D82" w:rsidP="00E33D82">
            <w:pPr>
              <w:ind w:right="91"/>
              <w:rPr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3D82" w:rsidRDefault="00E33D82" w:rsidP="00E33D82">
            <w:pPr>
              <w:ind w:right="91"/>
              <w:rPr>
                <w:szCs w:val="20"/>
                <w:lang w:eastAsia="en-US"/>
              </w:rPr>
            </w:pP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3D82" w:rsidRDefault="00E33D82" w:rsidP="00E33D82">
            <w:pPr>
              <w:ind w:right="91"/>
              <w:rPr>
                <w:szCs w:val="20"/>
                <w:lang w:eastAsia="en-US"/>
              </w:rPr>
            </w:pPr>
          </w:p>
        </w:tc>
        <w:tc>
          <w:tcPr>
            <w:tcW w:w="1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3D82" w:rsidRDefault="00E33D82" w:rsidP="00E33D82">
            <w:pPr>
              <w:ind w:right="91"/>
              <w:rPr>
                <w:szCs w:val="20"/>
                <w:lang w:eastAsia="en-US"/>
              </w:rPr>
            </w:pPr>
          </w:p>
        </w:tc>
        <w:tc>
          <w:tcPr>
            <w:tcW w:w="8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3D82" w:rsidRDefault="00E33D82" w:rsidP="00E33D82">
            <w:pPr>
              <w:ind w:right="91"/>
              <w:rPr>
                <w:szCs w:val="20"/>
                <w:lang w:eastAsia="en-US"/>
              </w:rPr>
            </w:pPr>
          </w:p>
        </w:tc>
        <w:tc>
          <w:tcPr>
            <w:tcW w:w="7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3D82" w:rsidRDefault="00E33D82" w:rsidP="00E33D82">
            <w:pPr>
              <w:ind w:right="91"/>
              <w:rPr>
                <w:szCs w:val="20"/>
                <w:lang w:eastAsia="en-US"/>
              </w:rPr>
            </w:pPr>
          </w:p>
        </w:tc>
      </w:tr>
      <w:tr w:rsidR="00E33D82" w:rsidTr="00B904C3">
        <w:trPr>
          <w:trHeight w:val="276"/>
          <w:jc w:val="center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3D82" w:rsidRDefault="00E33D82" w:rsidP="00E33D82">
            <w:pPr>
              <w:ind w:right="91" w:firstLine="720"/>
              <w:rPr>
                <w:szCs w:val="20"/>
                <w:lang w:eastAsia="en-US"/>
              </w:rPr>
            </w:pPr>
          </w:p>
        </w:tc>
        <w:tc>
          <w:tcPr>
            <w:tcW w:w="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3D82" w:rsidRDefault="00E33D82" w:rsidP="00E33D82">
            <w:pPr>
              <w:ind w:right="91"/>
              <w:rPr>
                <w:szCs w:val="20"/>
                <w:lang w:eastAsia="en-US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3D82" w:rsidRDefault="00E33D82" w:rsidP="00E33D82">
            <w:pPr>
              <w:ind w:right="91"/>
              <w:rPr>
                <w:szCs w:val="20"/>
                <w:lang w:eastAsia="en-US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3D82" w:rsidRDefault="00E33D82" w:rsidP="00E33D82">
            <w:pPr>
              <w:ind w:right="91"/>
              <w:rPr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3D82" w:rsidRDefault="00E33D82" w:rsidP="00E33D82">
            <w:pPr>
              <w:ind w:right="91"/>
              <w:rPr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3D82" w:rsidRDefault="00E33D82" w:rsidP="00E33D82">
            <w:pPr>
              <w:ind w:right="91"/>
              <w:rPr>
                <w:szCs w:val="20"/>
                <w:lang w:eastAsia="en-US"/>
              </w:rPr>
            </w:pP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3D82" w:rsidRDefault="00E33D82" w:rsidP="00E33D82">
            <w:pPr>
              <w:ind w:right="91"/>
              <w:rPr>
                <w:szCs w:val="20"/>
                <w:lang w:eastAsia="en-US"/>
              </w:rPr>
            </w:pPr>
          </w:p>
        </w:tc>
        <w:tc>
          <w:tcPr>
            <w:tcW w:w="1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3D82" w:rsidRDefault="00E33D82" w:rsidP="00E33D82">
            <w:pPr>
              <w:ind w:right="91"/>
              <w:rPr>
                <w:szCs w:val="20"/>
                <w:lang w:eastAsia="en-US"/>
              </w:rPr>
            </w:pPr>
          </w:p>
        </w:tc>
        <w:tc>
          <w:tcPr>
            <w:tcW w:w="8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3D82" w:rsidRDefault="00E33D82" w:rsidP="00E33D82">
            <w:pPr>
              <w:ind w:right="91"/>
              <w:rPr>
                <w:szCs w:val="20"/>
                <w:lang w:eastAsia="en-US"/>
              </w:rPr>
            </w:pPr>
          </w:p>
        </w:tc>
        <w:tc>
          <w:tcPr>
            <w:tcW w:w="7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3D82" w:rsidRDefault="00E33D82" w:rsidP="00E33D82">
            <w:pPr>
              <w:ind w:right="91"/>
              <w:rPr>
                <w:szCs w:val="20"/>
                <w:lang w:eastAsia="en-US"/>
              </w:rPr>
            </w:pPr>
          </w:p>
        </w:tc>
      </w:tr>
      <w:tr w:rsidR="00E33D82" w:rsidTr="00B904C3">
        <w:trPr>
          <w:trHeight w:val="276"/>
          <w:jc w:val="center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3D82" w:rsidRDefault="00E33D82" w:rsidP="00E33D82">
            <w:pPr>
              <w:ind w:right="91" w:firstLine="720"/>
              <w:rPr>
                <w:szCs w:val="20"/>
                <w:lang w:eastAsia="en-US"/>
              </w:rPr>
            </w:pPr>
          </w:p>
        </w:tc>
        <w:tc>
          <w:tcPr>
            <w:tcW w:w="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3D82" w:rsidRDefault="00E33D82" w:rsidP="00E33D82">
            <w:pPr>
              <w:ind w:right="91"/>
              <w:rPr>
                <w:szCs w:val="20"/>
                <w:lang w:eastAsia="en-US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3D82" w:rsidRDefault="00E33D82" w:rsidP="00E33D82">
            <w:pPr>
              <w:ind w:right="91"/>
              <w:rPr>
                <w:szCs w:val="20"/>
                <w:lang w:eastAsia="en-US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3D82" w:rsidRDefault="00E33D82" w:rsidP="00E33D82">
            <w:pPr>
              <w:ind w:right="91"/>
              <w:rPr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3D82" w:rsidRDefault="00E33D82" w:rsidP="00E33D82">
            <w:pPr>
              <w:ind w:right="91"/>
              <w:rPr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3D82" w:rsidRDefault="00E33D82" w:rsidP="00E33D82">
            <w:pPr>
              <w:ind w:right="91"/>
              <w:rPr>
                <w:szCs w:val="20"/>
                <w:lang w:eastAsia="en-US"/>
              </w:rPr>
            </w:pP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3D82" w:rsidRDefault="00E33D82" w:rsidP="00E33D82">
            <w:pPr>
              <w:ind w:right="91"/>
              <w:rPr>
                <w:szCs w:val="20"/>
                <w:lang w:eastAsia="en-US"/>
              </w:rPr>
            </w:pPr>
          </w:p>
        </w:tc>
        <w:tc>
          <w:tcPr>
            <w:tcW w:w="1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3D82" w:rsidRDefault="00E33D82" w:rsidP="00E33D82">
            <w:pPr>
              <w:ind w:right="91"/>
              <w:rPr>
                <w:szCs w:val="20"/>
                <w:lang w:eastAsia="en-US"/>
              </w:rPr>
            </w:pPr>
          </w:p>
        </w:tc>
        <w:tc>
          <w:tcPr>
            <w:tcW w:w="8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3D82" w:rsidRDefault="00E33D82" w:rsidP="00E33D82">
            <w:pPr>
              <w:ind w:right="91"/>
              <w:rPr>
                <w:szCs w:val="20"/>
                <w:lang w:eastAsia="en-US"/>
              </w:rPr>
            </w:pPr>
          </w:p>
        </w:tc>
        <w:tc>
          <w:tcPr>
            <w:tcW w:w="7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3D82" w:rsidRDefault="00E33D82" w:rsidP="00E33D82">
            <w:pPr>
              <w:ind w:right="91"/>
              <w:rPr>
                <w:szCs w:val="20"/>
                <w:lang w:eastAsia="en-US"/>
              </w:rPr>
            </w:pPr>
          </w:p>
        </w:tc>
      </w:tr>
      <w:tr w:rsidR="00E33D82" w:rsidTr="00B904C3">
        <w:trPr>
          <w:trHeight w:val="276"/>
          <w:jc w:val="center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3D82" w:rsidRDefault="00E33D82" w:rsidP="00E33D82">
            <w:pPr>
              <w:ind w:right="91" w:firstLine="720"/>
              <w:rPr>
                <w:szCs w:val="20"/>
                <w:lang w:eastAsia="en-US"/>
              </w:rPr>
            </w:pPr>
          </w:p>
        </w:tc>
        <w:tc>
          <w:tcPr>
            <w:tcW w:w="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3D82" w:rsidRDefault="00E33D82" w:rsidP="00E33D82">
            <w:pPr>
              <w:ind w:right="91"/>
              <w:rPr>
                <w:szCs w:val="20"/>
                <w:lang w:eastAsia="en-US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3D82" w:rsidRDefault="00E33D82" w:rsidP="00E33D82">
            <w:pPr>
              <w:ind w:right="91"/>
              <w:rPr>
                <w:szCs w:val="20"/>
                <w:lang w:eastAsia="en-US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3D82" w:rsidRDefault="00E33D82" w:rsidP="00E33D82">
            <w:pPr>
              <w:ind w:right="91"/>
              <w:rPr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3D82" w:rsidRDefault="00E33D82" w:rsidP="00E33D82">
            <w:pPr>
              <w:ind w:right="91"/>
              <w:rPr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3D82" w:rsidRDefault="00E33D82" w:rsidP="00E33D82">
            <w:pPr>
              <w:ind w:right="91"/>
              <w:rPr>
                <w:szCs w:val="20"/>
                <w:lang w:eastAsia="en-US"/>
              </w:rPr>
            </w:pP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3D82" w:rsidRDefault="00E33D82" w:rsidP="00E33D82">
            <w:pPr>
              <w:ind w:right="91"/>
              <w:rPr>
                <w:szCs w:val="20"/>
                <w:lang w:eastAsia="en-US"/>
              </w:rPr>
            </w:pPr>
          </w:p>
        </w:tc>
        <w:tc>
          <w:tcPr>
            <w:tcW w:w="1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3D82" w:rsidRDefault="00E33D82" w:rsidP="00E33D82">
            <w:pPr>
              <w:ind w:right="91"/>
              <w:rPr>
                <w:szCs w:val="20"/>
                <w:lang w:eastAsia="en-US"/>
              </w:rPr>
            </w:pPr>
          </w:p>
        </w:tc>
        <w:tc>
          <w:tcPr>
            <w:tcW w:w="8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3D82" w:rsidRDefault="00E33D82" w:rsidP="00E33D82">
            <w:pPr>
              <w:ind w:right="91"/>
              <w:rPr>
                <w:szCs w:val="20"/>
                <w:lang w:eastAsia="en-US"/>
              </w:rPr>
            </w:pPr>
          </w:p>
        </w:tc>
        <w:tc>
          <w:tcPr>
            <w:tcW w:w="7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3D82" w:rsidRDefault="00E33D82" w:rsidP="00E33D82">
            <w:pPr>
              <w:ind w:right="91"/>
              <w:rPr>
                <w:szCs w:val="20"/>
                <w:lang w:eastAsia="en-US"/>
              </w:rPr>
            </w:pPr>
          </w:p>
        </w:tc>
      </w:tr>
      <w:tr w:rsidR="00E33D82" w:rsidTr="00B904C3">
        <w:trPr>
          <w:trHeight w:val="276"/>
          <w:jc w:val="center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3D82" w:rsidRDefault="00E33D82" w:rsidP="00E33D82">
            <w:pPr>
              <w:ind w:right="91" w:firstLine="720"/>
              <w:rPr>
                <w:szCs w:val="20"/>
                <w:lang w:eastAsia="en-US"/>
              </w:rPr>
            </w:pPr>
          </w:p>
        </w:tc>
        <w:tc>
          <w:tcPr>
            <w:tcW w:w="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3D82" w:rsidRDefault="00E33D82" w:rsidP="00E33D82">
            <w:pPr>
              <w:ind w:right="91"/>
              <w:rPr>
                <w:szCs w:val="20"/>
                <w:lang w:eastAsia="en-US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3D82" w:rsidRDefault="00E33D82" w:rsidP="00E33D82">
            <w:pPr>
              <w:ind w:right="91"/>
              <w:rPr>
                <w:szCs w:val="20"/>
                <w:lang w:eastAsia="en-US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3D82" w:rsidRDefault="00E33D82" w:rsidP="00E33D82">
            <w:pPr>
              <w:ind w:right="91"/>
              <w:rPr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3D82" w:rsidRDefault="00E33D82" w:rsidP="00E33D82">
            <w:pPr>
              <w:ind w:right="91"/>
              <w:rPr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3D82" w:rsidRDefault="00E33D82" w:rsidP="00E33D82">
            <w:pPr>
              <w:ind w:right="91"/>
              <w:rPr>
                <w:szCs w:val="20"/>
                <w:lang w:eastAsia="en-US"/>
              </w:rPr>
            </w:pP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3D82" w:rsidRDefault="00E33D82" w:rsidP="00E33D82">
            <w:pPr>
              <w:ind w:right="91"/>
              <w:rPr>
                <w:szCs w:val="20"/>
                <w:lang w:eastAsia="en-US"/>
              </w:rPr>
            </w:pPr>
          </w:p>
        </w:tc>
        <w:tc>
          <w:tcPr>
            <w:tcW w:w="1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3D82" w:rsidRDefault="00E33D82" w:rsidP="00E33D82">
            <w:pPr>
              <w:ind w:right="91"/>
              <w:rPr>
                <w:szCs w:val="20"/>
                <w:lang w:eastAsia="en-US"/>
              </w:rPr>
            </w:pPr>
          </w:p>
        </w:tc>
        <w:tc>
          <w:tcPr>
            <w:tcW w:w="8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3D82" w:rsidRDefault="00E33D82" w:rsidP="00E33D82">
            <w:pPr>
              <w:ind w:right="91"/>
              <w:rPr>
                <w:szCs w:val="20"/>
                <w:lang w:eastAsia="en-US"/>
              </w:rPr>
            </w:pPr>
          </w:p>
        </w:tc>
        <w:tc>
          <w:tcPr>
            <w:tcW w:w="7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3D82" w:rsidRDefault="00E33D82" w:rsidP="00E33D82">
            <w:pPr>
              <w:ind w:right="91"/>
              <w:rPr>
                <w:szCs w:val="20"/>
                <w:lang w:eastAsia="en-US"/>
              </w:rPr>
            </w:pPr>
          </w:p>
        </w:tc>
      </w:tr>
      <w:tr w:rsidR="00E33D82" w:rsidTr="00B904C3">
        <w:trPr>
          <w:trHeight w:val="276"/>
          <w:jc w:val="center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3D82" w:rsidRDefault="00E33D82" w:rsidP="00E33D82">
            <w:pPr>
              <w:ind w:right="91" w:firstLine="720"/>
              <w:rPr>
                <w:szCs w:val="20"/>
                <w:lang w:eastAsia="en-US"/>
              </w:rPr>
            </w:pPr>
          </w:p>
        </w:tc>
        <w:tc>
          <w:tcPr>
            <w:tcW w:w="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3D82" w:rsidRDefault="00E33D82" w:rsidP="00E33D82">
            <w:pPr>
              <w:ind w:right="91"/>
              <w:rPr>
                <w:szCs w:val="20"/>
                <w:lang w:eastAsia="en-US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3D82" w:rsidRDefault="00E33D82" w:rsidP="00E33D82">
            <w:pPr>
              <w:ind w:right="91"/>
              <w:rPr>
                <w:szCs w:val="20"/>
                <w:lang w:eastAsia="en-US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3D82" w:rsidRDefault="00E33D82" w:rsidP="00E33D82">
            <w:pPr>
              <w:ind w:right="91"/>
              <w:rPr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3D82" w:rsidRDefault="00E33D82" w:rsidP="00E33D82">
            <w:pPr>
              <w:ind w:right="91"/>
              <w:rPr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3D82" w:rsidRDefault="00E33D82" w:rsidP="00E33D82">
            <w:pPr>
              <w:ind w:right="91"/>
              <w:rPr>
                <w:szCs w:val="20"/>
                <w:lang w:eastAsia="en-US"/>
              </w:rPr>
            </w:pP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3D82" w:rsidRDefault="00E33D82" w:rsidP="00E33D82">
            <w:pPr>
              <w:ind w:right="91"/>
              <w:rPr>
                <w:szCs w:val="20"/>
                <w:lang w:eastAsia="en-US"/>
              </w:rPr>
            </w:pPr>
          </w:p>
        </w:tc>
        <w:tc>
          <w:tcPr>
            <w:tcW w:w="1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3D82" w:rsidRDefault="00E33D82" w:rsidP="00E33D82">
            <w:pPr>
              <w:ind w:right="91"/>
              <w:rPr>
                <w:szCs w:val="20"/>
                <w:lang w:eastAsia="en-US"/>
              </w:rPr>
            </w:pPr>
          </w:p>
        </w:tc>
        <w:tc>
          <w:tcPr>
            <w:tcW w:w="8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3D82" w:rsidRDefault="00E33D82" w:rsidP="00E33D82">
            <w:pPr>
              <w:ind w:right="91"/>
              <w:rPr>
                <w:szCs w:val="20"/>
                <w:lang w:eastAsia="en-US"/>
              </w:rPr>
            </w:pPr>
          </w:p>
        </w:tc>
        <w:tc>
          <w:tcPr>
            <w:tcW w:w="7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3D82" w:rsidRDefault="00E33D82" w:rsidP="00E33D82">
            <w:pPr>
              <w:ind w:right="91"/>
              <w:rPr>
                <w:szCs w:val="20"/>
                <w:lang w:eastAsia="en-US"/>
              </w:rPr>
            </w:pPr>
          </w:p>
        </w:tc>
      </w:tr>
      <w:tr w:rsidR="00E33D82" w:rsidTr="00B904C3">
        <w:trPr>
          <w:trHeight w:val="276"/>
          <w:jc w:val="center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3D82" w:rsidRDefault="00E33D82" w:rsidP="00E33D82">
            <w:pPr>
              <w:ind w:right="91" w:firstLine="720"/>
              <w:rPr>
                <w:szCs w:val="20"/>
                <w:lang w:eastAsia="en-US"/>
              </w:rPr>
            </w:pPr>
          </w:p>
        </w:tc>
        <w:tc>
          <w:tcPr>
            <w:tcW w:w="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3D82" w:rsidRDefault="00E33D82" w:rsidP="00E33D82">
            <w:pPr>
              <w:ind w:right="91"/>
              <w:rPr>
                <w:szCs w:val="20"/>
                <w:lang w:eastAsia="en-US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3D82" w:rsidRDefault="00E33D82" w:rsidP="00E33D82">
            <w:pPr>
              <w:ind w:right="91"/>
              <w:rPr>
                <w:szCs w:val="20"/>
                <w:lang w:eastAsia="en-US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3D82" w:rsidRDefault="00E33D82" w:rsidP="00E33D82">
            <w:pPr>
              <w:ind w:right="91"/>
              <w:rPr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3D82" w:rsidRDefault="00E33D82" w:rsidP="00E33D82">
            <w:pPr>
              <w:ind w:right="91"/>
              <w:rPr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3D82" w:rsidRDefault="00E33D82" w:rsidP="00E33D82">
            <w:pPr>
              <w:ind w:right="91"/>
              <w:rPr>
                <w:szCs w:val="20"/>
                <w:lang w:eastAsia="en-US"/>
              </w:rPr>
            </w:pP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3D82" w:rsidRDefault="00E33D82" w:rsidP="00E33D82">
            <w:pPr>
              <w:ind w:right="91"/>
              <w:rPr>
                <w:szCs w:val="20"/>
                <w:lang w:eastAsia="en-US"/>
              </w:rPr>
            </w:pPr>
          </w:p>
        </w:tc>
        <w:tc>
          <w:tcPr>
            <w:tcW w:w="1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3D82" w:rsidRDefault="00E33D82" w:rsidP="00E33D82">
            <w:pPr>
              <w:ind w:right="91"/>
              <w:rPr>
                <w:szCs w:val="20"/>
                <w:lang w:eastAsia="en-US"/>
              </w:rPr>
            </w:pPr>
          </w:p>
        </w:tc>
        <w:tc>
          <w:tcPr>
            <w:tcW w:w="8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3D82" w:rsidRDefault="00E33D82" w:rsidP="00E33D82">
            <w:pPr>
              <w:ind w:right="91"/>
              <w:rPr>
                <w:szCs w:val="20"/>
                <w:lang w:eastAsia="en-US"/>
              </w:rPr>
            </w:pPr>
          </w:p>
        </w:tc>
        <w:tc>
          <w:tcPr>
            <w:tcW w:w="7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3D82" w:rsidRDefault="00E33D82" w:rsidP="00E33D82">
            <w:pPr>
              <w:ind w:right="91"/>
              <w:rPr>
                <w:szCs w:val="20"/>
                <w:lang w:eastAsia="en-US"/>
              </w:rPr>
            </w:pPr>
          </w:p>
        </w:tc>
      </w:tr>
      <w:tr w:rsidR="00E33D82" w:rsidTr="00B904C3">
        <w:trPr>
          <w:trHeight w:val="276"/>
          <w:jc w:val="center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3D82" w:rsidRDefault="00E33D82" w:rsidP="00E33D82">
            <w:pPr>
              <w:ind w:right="91" w:firstLine="720"/>
              <w:rPr>
                <w:szCs w:val="20"/>
                <w:lang w:eastAsia="en-US"/>
              </w:rPr>
            </w:pPr>
          </w:p>
        </w:tc>
        <w:tc>
          <w:tcPr>
            <w:tcW w:w="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3D82" w:rsidRDefault="00E33D82" w:rsidP="00E33D82">
            <w:pPr>
              <w:ind w:right="91"/>
              <w:rPr>
                <w:szCs w:val="20"/>
                <w:lang w:eastAsia="en-US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3D82" w:rsidRDefault="00E33D82" w:rsidP="00E33D82">
            <w:pPr>
              <w:ind w:right="91"/>
              <w:rPr>
                <w:szCs w:val="20"/>
                <w:lang w:eastAsia="en-US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3D82" w:rsidRDefault="00E33D82" w:rsidP="00E33D82">
            <w:pPr>
              <w:ind w:right="91"/>
              <w:rPr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3D82" w:rsidRDefault="00E33D82" w:rsidP="00E33D82">
            <w:pPr>
              <w:ind w:right="91"/>
              <w:rPr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3D82" w:rsidRDefault="00E33D82" w:rsidP="00E33D82">
            <w:pPr>
              <w:ind w:right="91"/>
              <w:rPr>
                <w:szCs w:val="20"/>
                <w:lang w:eastAsia="en-US"/>
              </w:rPr>
            </w:pP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3D82" w:rsidRDefault="00E33D82" w:rsidP="00E33D82">
            <w:pPr>
              <w:ind w:right="91"/>
              <w:rPr>
                <w:szCs w:val="20"/>
                <w:lang w:eastAsia="en-US"/>
              </w:rPr>
            </w:pPr>
          </w:p>
        </w:tc>
        <w:tc>
          <w:tcPr>
            <w:tcW w:w="1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3D82" w:rsidRDefault="00E33D82" w:rsidP="00E33D82">
            <w:pPr>
              <w:ind w:right="91"/>
              <w:rPr>
                <w:szCs w:val="20"/>
                <w:lang w:eastAsia="en-US"/>
              </w:rPr>
            </w:pPr>
          </w:p>
        </w:tc>
        <w:tc>
          <w:tcPr>
            <w:tcW w:w="8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3D82" w:rsidRDefault="00E33D82" w:rsidP="00E33D82">
            <w:pPr>
              <w:ind w:right="91"/>
              <w:rPr>
                <w:szCs w:val="20"/>
                <w:lang w:eastAsia="en-US"/>
              </w:rPr>
            </w:pPr>
          </w:p>
        </w:tc>
        <w:tc>
          <w:tcPr>
            <w:tcW w:w="7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3D82" w:rsidRDefault="00E33D82" w:rsidP="00E33D82">
            <w:pPr>
              <w:ind w:right="91"/>
              <w:rPr>
                <w:szCs w:val="20"/>
                <w:lang w:eastAsia="en-US"/>
              </w:rPr>
            </w:pPr>
          </w:p>
        </w:tc>
      </w:tr>
    </w:tbl>
    <w:p w:rsidR="001E5697" w:rsidRPr="00FC383F" w:rsidRDefault="001E5697" w:rsidP="00EE0872">
      <w:pPr>
        <w:pStyle w:val="af8"/>
        <w:spacing w:line="240" w:lineRule="auto"/>
        <w:ind w:firstLine="0"/>
      </w:pPr>
    </w:p>
    <w:sectPr w:rsidR="001E5697" w:rsidRPr="00FC383F" w:rsidSect="00077DB9">
      <w:headerReference w:type="default" r:id="rId54"/>
      <w:footerReference w:type="default" r:id="rId55"/>
      <w:headerReference w:type="first" r:id="rId56"/>
      <w:footerReference w:type="first" r:id="rId57"/>
      <w:footnotePr>
        <w:pos w:val="beneathText"/>
        <w:numRestart w:val="eachSect"/>
      </w:footnotePr>
      <w:pgSz w:w="11906" w:h="16838" w:code="9"/>
      <w:pgMar w:top="709" w:right="709" w:bottom="1559" w:left="1531" w:header="0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C7CD1" w:rsidRDefault="00BC7CD1" w:rsidP="004D4FF4">
      <w:pPr>
        <w:pStyle w:val="afd"/>
      </w:pPr>
      <w:r>
        <w:separator/>
      </w:r>
    </w:p>
  </w:endnote>
  <w:endnote w:type="continuationSeparator" w:id="0">
    <w:p w:rsidR="00BC7CD1" w:rsidRDefault="00BC7CD1" w:rsidP="004D4FF4">
      <w:pPr>
        <w:pStyle w:val="afd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13569" w:rsidRDefault="00D13569">
    <w:pPr>
      <w:pStyle w:val="af6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6" type="#_x0000_t202" style="position:absolute;left:0;text-align:left;margin-left:371.6pt;margin-top:817.7pt;width:51.3pt;height:12.35pt;z-index:251672576;mso-position-vertical-relative:page" filled="f" stroked="f">
          <v:shadow color="#868686"/>
          <v:textbox style="mso-next-textbox:#_x0000_s2086" inset="0,0,0,0">
            <w:txbxContent>
              <w:p w:rsidR="00D13569" w:rsidRPr="00C0352E" w:rsidRDefault="00D13569" w:rsidP="00C0352E">
                <w:pPr>
                  <w:rPr>
                    <w:rFonts w:ascii="Arial" w:hAnsi="Arial" w:cs="Arial"/>
                    <w:i/>
                    <w:sz w:val="16"/>
                    <w:szCs w:val="16"/>
                  </w:rPr>
                </w:pPr>
                <w:r w:rsidRPr="00C0352E">
                  <w:rPr>
                    <w:rFonts w:ascii="Arial" w:hAnsi="Arial" w:cs="Arial"/>
                    <w:i/>
                    <w:sz w:val="16"/>
                    <w:szCs w:val="16"/>
                  </w:rPr>
                  <w:t>Формат А4</w:t>
                </w:r>
              </w:p>
            </w:txbxContent>
          </v:textbox>
          <w10:wrap anchory="page"/>
        </v:shape>
      </w:pict>
    </w:r>
    <w:r>
      <w:rPr>
        <w:noProof/>
      </w:rPr>
      <w:pict>
        <v:shape id="_x0000_s2087" type="#_x0000_t202" style="position:absolute;left:0;text-align:left;margin-left:175.1pt;margin-top:16.45pt;width:105.65pt;height:12.35pt;z-index:251673600" filled="f" stroked="f">
          <v:shadow color="#868686"/>
          <v:textbox style="mso-next-textbox:#_x0000_s2087" inset="0,0,0,0">
            <w:txbxContent>
              <w:p w:rsidR="00D13569" w:rsidRPr="00C0352E" w:rsidRDefault="00D13569" w:rsidP="00C0352E">
                <w:pPr>
                  <w:spacing w:before="60"/>
                  <w:rPr>
                    <w:rFonts w:ascii="Arial" w:hAnsi="Arial" w:cs="Arial"/>
                    <w:i/>
                    <w:sz w:val="16"/>
                    <w:szCs w:val="16"/>
                  </w:rPr>
                </w:pPr>
                <w:r w:rsidRPr="00C0352E">
                  <w:rPr>
                    <w:rFonts w:ascii="Arial" w:hAnsi="Arial" w:cs="Arial"/>
                    <w:i/>
                    <w:sz w:val="16"/>
                    <w:szCs w:val="16"/>
                  </w:rPr>
                  <w:t xml:space="preserve">Копировал </w:t>
                </w:r>
              </w:p>
            </w:txbxContent>
          </v:textbox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13569" w:rsidRDefault="00D13569">
    <w:pPr>
      <w:pStyle w:val="af6"/>
      <w:ind w:right="360"/>
    </w:pPr>
    <w:r>
      <w:rPr>
        <w:noProof/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left:0;text-align:left;margin-left:410.9pt;margin-top:820.5pt;width:51.3pt;height:12.35pt;z-index:251651072;mso-position-vertical-relative:page" filled="f" stroked="f">
          <v:shadow color="#868686"/>
          <v:textbox style="mso-next-textbox:#_x0000_s2056" inset="0,0,0,0">
            <w:txbxContent>
              <w:p w:rsidR="00D13569" w:rsidRDefault="00D13569">
                <w:pPr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Формат А4</w:t>
                </w:r>
              </w:p>
            </w:txbxContent>
          </v:textbox>
          <w10:wrap anchory="page"/>
        </v:shape>
      </w:pict>
    </w:r>
    <w:r>
      <w:rPr>
        <w:noProof/>
        <w:sz w:val="20"/>
      </w:rPr>
      <w:pict>
        <v:rect id="_x0000_s2055" style="position:absolute;left:0;text-align:left;margin-left:-50.5pt;margin-top:-408.55pt;width:31.1pt;height:430.35pt;z-index:251650048" filled="f" stroked="f" strokecolor="white" strokeweight="1pt">
          <v:textbox style="mso-next-textbox:#_x0000_s2055" inset="1pt,1pt,1pt,1pt">
            <w:txbxContent>
              <w:tbl>
                <w:tblPr>
                  <w:tblW w:w="0" w:type="auto"/>
                  <w:tblInd w:w="15" w:type="dxa"/>
                  <w:tbl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  <w:insideH w:val="single" w:sz="12" w:space="0" w:color="auto"/>
                    <w:insideV w:val="single" w:sz="12" w:space="0" w:color="auto"/>
                  </w:tblBorders>
                  <w:tblLayout w:type="fixed"/>
                  <w:tblCellMar>
                    <w:left w:w="0" w:type="dxa"/>
                    <w:right w:w="0" w:type="dxa"/>
                  </w:tblCellMar>
                  <w:tblLook w:val="0000" w:firstRow="0" w:lastRow="0" w:firstColumn="0" w:lastColumn="0" w:noHBand="0" w:noVBand="0"/>
                </w:tblPr>
                <w:tblGrid>
                  <w:gridCol w:w="284"/>
                  <w:gridCol w:w="284"/>
                </w:tblGrid>
                <w:tr w:rsidR="00D13569">
                  <w:trPr>
                    <w:cantSplit/>
                    <w:trHeight w:hRule="exact" w:val="1701"/>
                  </w:trPr>
                  <w:tc>
                    <w:tcPr>
                      <w:tcW w:w="284" w:type="dxa"/>
                      <w:tcBorders>
                        <w:top w:val="single" w:sz="12" w:space="0" w:color="auto"/>
                        <w:left w:val="single" w:sz="12" w:space="0" w:color="auto"/>
                        <w:bottom w:val="single" w:sz="12" w:space="0" w:color="auto"/>
                        <w:right w:val="single" w:sz="12" w:space="0" w:color="auto"/>
                      </w:tcBorders>
                      <w:textDirection w:val="btLr"/>
                      <w:vAlign w:val="center"/>
                    </w:tcPr>
                    <w:p w:rsidR="00D13569" w:rsidRDefault="00D13569">
                      <w:pPr>
                        <w:ind w:left="113" w:right="113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6"/>
                          <w:szCs w:val="16"/>
                        </w:rPr>
                        <w:t>Подпись и дата</w:t>
                      </w:r>
                    </w:p>
                  </w:tc>
                  <w:tc>
                    <w:tcPr>
                      <w:tcW w:w="284" w:type="dxa"/>
                      <w:tcBorders>
                        <w:top w:val="single" w:sz="12" w:space="0" w:color="auto"/>
                        <w:left w:val="single" w:sz="12" w:space="0" w:color="auto"/>
                        <w:bottom w:val="single" w:sz="12" w:space="0" w:color="auto"/>
                        <w:right w:val="single" w:sz="12" w:space="0" w:color="auto"/>
                      </w:tcBorders>
                      <w:textDirection w:val="btLr"/>
                      <w:vAlign w:val="center"/>
                    </w:tcPr>
                    <w:p w:rsidR="00D13569" w:rsidRDefault="00D13569">
                      <w:pPr>
                        <w:ind w:left="113" w:right="113"/>
                        <w:jc w:val="center"/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</w:rPr>
                      </w:pPr>
                    </w:p>
                  </w:tc>
                </w:tr>
                <w:tr w:rsidR="00D13569">
                  <w:trPr>
                    <w:cantSplit/>
                    <w:trHeight w:hRule="exact" w:val="1701"/>
                  </w:trPr>
                  <w:tc>
                    <w:tcPr>
                      <w:tcW w:w="284" w:type="dxa"/>
                      <w:tcBorders>
                        <w:top w:val="single" w:sz="12" w:space="0" w:color="auto"/>
                        <w:left w:val="single" w:sz="12" w:space="0" w:color="auto"/>
                        <w:bottom w:val="single" w:sz="12" w:space="0" w:color="auto"/>
                        <w:right w:val="single" w:sz="12" w:space="0" w:color="auto"/>
                      </w:tcBorders>
                      <w:textDirection w:val="btLr"/>
                      <w:vAlign w:val="center"/>
                    </w:tcPr>
                    <w:p w:rsidR="00D13569" w:rsidRDefault="00D13569">
                      <w:pPr>
                        <w:ind w:left="113" w:right="113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6"/>
                          <w:szCs w:val="16"/>
                        </w:rPr>
                        <w:t xml:space="preserve">Инв. №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6"/>
                          <w:szCs w:val="16"/>
                        </w:rPr>
                        <w:t>дубл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6"/>
                          <w:szCs w:val="16"/>
                        </w:rPr>
                        <w:t>.</w:t>
                      </w:r>
                    </w:p>
                  </w:tc>
                  <w:tc>
                    <w:tcPr>
                      <w:tcW w:w="284" w:type="dxa"/>
                      <w:tcBorders>
                        <w:top w:val="single" w:sz="12" w:space="0" w:color="auto"/>
                        <w:left w:val="single" w:sz="12" w:space="0" w:color="auto"/>
                        <w:bottom w:val="single" w:sz="12" w:space="0" w:color="auto"/>
                        <w:right w:val="single" w:sz="12" w:space="0" w:color="auto"/>
                      </w:tcBorders>
                      <w:textDirection w:val="btLr"/>
                      <w:vAlign w:val="center"/>
                    </w:tcPr>
                    <w:p w:rsidR="00D13569" w:rsidRDefault="00D13569">
                      <w:pPr>
                        <w:ind w:left="113" w:right="113"/>
                        <w:jc w:val="center"/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</w:rPr>
                      </w:pPr>
                    </w:p>
                  </w:tc>
                </w:tr>
                <w:tr w:rsidR="00D13569">
                  <w:trPr>
                    <w:cantSplit/>
                    <w:trHeight w:hRule="exact" w:val="1701"/>
                  </w:trPr>
                  <w:tc>
                    <w:tcPr>
                      <w:tcW w:w="284" w:type="dxa"/>
                      <w:tcBorders>
                        <w:top w:val="single" w:sz="12" w:space="0" w:color="auto"/>
                        <w:left w:val="single" w:sz="12" w:space="0" w:color="auto"/>
                        <w:bottom w:val="single" w:sz="12" w:space="0" w:color="auto"/>
                        <w:right w:val="single" w:sz="12" w:space="0" w:color="auto"/>
                      </w:tcBorders>
                      <w:textDirection w:val="btLr"/>
                      <w:vAlign w:val="center"/>
                    </w:tcPr>
                    <w:p w:rsidR="00D13569" w:rsidRDefault="00D13569">
                      <w:pPr>
                        <w:ind w:left="113" w:right="113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6"/>
                          <w:szCs w:val="16"/>
                        </w:rPr>
                        <w:t>Взам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6"/>
                          <w:szCs w:val="16"/>
                        </w:rPr>
                        <w:t>. инв. №</w:t>
                      </w:r>
                    </w:p>
                  </w:tc>
                  <w:tc>
                    <w:tcPr>
                      <w:tcW w:w="284" w:type="dxa"/>
                      <w:tcBorders>
                        <w:top w:val="single" w:sz="12" w:space="0" w:color="auto"/>
                        <w:left w:val="single" w:sz="12" w:space="0" w:color="auto"/>
                        <w:bottom w:val="single" w:sz="12" w:space="0" w:color="auto"/>
                        <w:right w:val="single" w:sz="12" w:space="0" w:color="auto"/>
                      </w:tcBorders>
                      <w:textDirection w:val="btLr"/>
                      <w:vAlign w:val="center"/>
                    </w:tcPr>
                    <w:p w:rsidR="00D13569" w:rsidRDefault="00D13569">
                      <w:pPr>
                        <w:ind w:left="113" w:right="113"/>
                        <w:jc w:val="center"/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</w:rPr>
                      </w:pPr>
                    </w:p>
                  </w:tc>
                </w:tr>
                <w:tr w:rsidR="00D13569">
                  <w:trPr>
                    <w:cantSplit/>
                    <w:trHeight w:hRule="exact" w:val="1701"/>
                  </w:trPr>
                  <w:tc>
                    <w:tcPr>
                      <w:tcW w:w="284" w:type="dxa"/>
                      <w:tcBorders>
                        <w:top w:val="single" w:sz="12" w:space="0" w:color="auto"/>
                        <w:left w:val="single" w:sz="12" w:space="0" w:color="auto"/>
                        <w:bottom w:val="single" w:sz="12" w:space="0" w:color="auto"/>
                        <w:right w:val="single" w:sz="12" w:space="0" w:color="auto"/>
                      </w:tcBorders>
                      <w:textDirection w:val="btLr"/>
                      <w:vAlign w:val="center"/>
                    </w:tcPr>
                    <w:p w:rsidR="00D13569" w:rsidRDefault="00D13569">
                      <w:pPr>
                        <w:ind w:left="113" w:right="113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6"/>
                          <w:szCs w:val="16"/>
                        </w:rPr>
                        <w:t>Подпись и дата</w:t>
                      </w:r>
                    </w:p>
                  </w:tc>
                  <w:tc>
                    <w:tcPr>
                      <w:tcW w:w="284" w:type="dxa"/>
                      <w:tcBorders>
                        <w:top w:val="single" w:sz="12" w:space="0" w:color="auto"/>
                        <w:left w:val="single" w:sz="12" w:space="0" w:color="auto"/>
                        <w:bottom w:val="single" w:sz="12" w:space="0" w:color="auto"/>
                        <w:right w:val="single" w:sz="12" w:space="0" w:color="auto"/>
                      </w:tcBorders>
                      <w:textDirection w:val="btLr"/>
                      <w:vAlign w:val="center"/>
                    </w:tcPr>
                    <w:p w:rsidR="00D13569" w:rsidRDefault="00D13569">
                      <w:pPr>
                        <w:ind w:left="113" w:right="113"/>
                        <w:jc w:val="center"/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</w:rPr>
                      </w:pPr>
                    </w:p>
                  </w:tc>
                </w:tr>
                <w:tr w:rsidR="00D13569">
                  <w:trPr>
                    <w:cantSplit/>
                    <w:trHeight w:hRule="exact" w:val="1701"/>
                  </w:trPr>
                  <w:tc>
                    <w:tcPr>
                      <w:tcW w:w="284" w:type="dxa"/>
                      <w:tcBorders>
                        <w:top w:val="single" w:sz="12" w:space="0" w:color="auto"/>
                        <w:left w:val="single" w:sz="12" w:space="0" w:color="auto"/>
                        <w:bottom w:val="single" w:sz="12" w:space="0" w:color="auto"/>
                        <w:right w:val="single" w:sz="12" w:space="0" w:color="auto"/>
                      </w:tcBorders>
                      <w:textDirection w:val="btLr"/>
                      <w:vAlign w:val="center"/>
                    </w:tcPr>
                    <w:p w:rsidR="00D13569" w:rsidRDefault="00D13569">
                      <w:pPr>
                        <w:ind w:left="113" w:right="113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6"/>
                          <w:szCs w:val="16"/>
                        </w:rPr>
                        <w:t>Инв. № подл.</w:t>
                      </w:r>
                    </w:p>
                  </w:tc>
                  <w:tc>
                    <w:tcPr>
                      <w:tcW w:w="284" w:type="dxa"/>
                      <w:tcBorders>
                        <w:top w:val="single" w:sz="12" w:space="0" w:color="auto"/>
                        <w:left w:val="single" w:sz="12" w:space="0" w:color="auto"/>
                        <w:bottom w:val="single" w:sz="12" w:space="0" w:color="auto"/>
                        <w:right w:val="single" w:sz="12" w:space="0" w:color="auto"/>
                      </w:tcBorders>
                      <w:textDirection w:val="btLr"/>
                      <w:vAlign w:val="center"/>
                    </w:tcPr>
                    <w:p w:rsidR="00D13569" w:rsidRDefault="00D13569">
                      <w:pPr>
                        <w:ind w:left="113" w:right="113"/>
                        <w:jc w:val="center"/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</w:rPr>
                      </w:pPr>
                    </w:p>
                  </w:tc>
                </w:tr>
              </w:tbl>
              <w:p w:rsidR="00D13569" w:rsidRDefault="00D13569">
                <w:pPr>
                  <w:jc w:val="center"/>
                  <w:rPr>
                    <w:rFonts w:ascii="Times New Roman CYR" w:hAnsi="Times New Roman CYR" w:cs="Times New Roman CYR"/>
                  </w:rPr>
                </w:pPr>
              </w:p>
            </w:txbxContent>
          </v:textbox>
        </v:rect>
      </w:pict>
    </w:r>
    <w:r>
      <w:rPr>
        <w:noProof/>
        <w:sz w:val="20"/>
      </w:rPr>
      <w:pict>
        <v:rect id="_x0000_s2054" style="position:absolute;left:0;text-align:left;margin-left:-21.4pt;margin-top:20.5pt;width:520.55pt;height:797.1pt;z-index:251649024;mso-position-vertical-relative:page" filled="f" strokeweight="1.5pt">
          <w10:wrap anchory="page"/>
        </v:rect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13569" w:rsidRDefault="00D13569">
    <w:pPr>
      <w:pStyle w:val="af6"/>
    </w:pPr>
    <w:r>
      <w:rPr>
        <w:noProof/>
        <w:sz w:val="20"/>
      </w:rPr>
      <w:pict>
        <v:rect id="_x0000_s2057" style="position:absolute;left:0;text-align:left;margin-left:-50.55pt;margin-top:-240.4pt;width:35.3pt;height:430.35pt;z-index:251652096" filled="f" stroked="f" strokecolor="white" strokeweight="1pt">
          <v:textbox style="mso-next-textbox:#_x0000_s2057" inset="1pt,1pt,1pt,1pt">
            <w:txbxContent>
              <w:tbl>
                <w:tblPr>
                  <w:tblW w:w="681" w:type="dxa"/>
                  <w:tblInd w:w="15" w:type="dxa"/>
                  <w:tbl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  <w:insideH w:val="single" w:sz="12" w:space="0" w:color="auto"/>
                    <w:insideV w:val="single" w:sz="12" w:space="0" w:color="auto"/>
                  </w:tblBorders>
                  <w:tblLayout w:type="fixed"/>
                  <w:tblCellMar>
                    <w:left w:w="0" w:type="dxa"/>
                    <w:right w:w="0" w:type="dxa"/>
                  </w:tblCellMar>
                  <w:tblLook w:val="0000" w:firstRow="0" w:lastRow="0" w:firstColumn="0" w:lastColumn="0" w:noHBand="0" w:noVBand="0"/>
                </w:tblPr>
                <w:tblGrid>
                  <w:gridCol w:w="284"/>
                  <w:gridCol w:w="397"/>
                </w:tblGrid>
                <w:tr w:rsidR="00D13569" w:rsidTr="008F589D">
                  <w:trPr>
                    <w:cantSplit/>
                    <w:trHeight w:hRule="exact" w:val="1984"/>
                  </w:trPr>
                  <w:tc>
                    <w:tcPr>
                      <w:tcW w:w="284" w:type="dxa"/>
                      <w:textDirection w:val="btLr"/>
                      <w:vAlign w:val="center"/>
                    </w:tcPr>
                    <w:p w:rsidR="00D13569" w:rsidRPr="00755A6F" w:rsidRDefault="00D13569" w:rsidP="0004746E">
                      <w:pPr>
                        <w:ind w:left="113" w:right="113"/>
                        <w:jc w:val="center"/>
                        <w:rPr>
                          <w:rFonts w:ascii="Arial" w:hAnsi="Arial" w:cs="Arial"/>
                          <w:bCs/>
                          <w:i/>
                          <w:iCs/>
                          <w:sz w:val="16"/>
                          <w:szCs w:val="16"/>
                        </w:rPr>
                      </w:pPr>
                      <w:r w:rsidRPr="00755A6F">
                        <w:rPr>
                          <w:rFonts w:ascii="Arial" w:hAnsi="Arial" w:cs="Arial"/>
                          <w:bCs/>
                          <w:i/>
                          <w:iCs/>
                          <w:sz w:val="16"/>
                          <w:szCs w:val="16"/>
                        </w:rPr>
                        <w:t>Подпись и дата</w:t>
                      </w:r>
                    </w:p>
                  </w:tc>
                  <w:tc>
                    <w:tcPr>
                      <w:tcW w:w="397" w:type="dxa"/>
                      <w:tcBorders>
                        <w:right w:val="nil"/>
                      </w:tcBorders>
                      <w:textDirection w:val="btLr"/>
                      <w:vAlign w:val="center"/>
                    </w:tcPr>
                    <w:p w:rsidR="00D13569" w:rsidRDefault="00D13569">
                      <w:pPr>
                        <w:ind w:left="113" w:right="113"/>
                        <w:jc w:val="center"/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</w:rPr>
                      </w:pPr>
                    </w:p>
                  </w:tc>
                </w:tr>
                <w:tr w:rsidR="00D13569" w:rsidTr="008F589D">
                  <w:trPr>
                    <w:cantSplit/>
                    <w:trHeight w:hRule="exact" w:val="1417"/>
                  </w:trPr>
                  <w:tc>
                    <w:tcPr>
                      <w:tcW w:w="284" w:type="dxa"/>
                      <w:textDirection w:val="btLr"/>
                      <w:vAlign w:val="center"/>
                    </w:tcPr>
                    <w:p w:rsidR="00D13569" w:rsidRPr="00755A6F" w:rsidRDefault="00D13569" w:rsidP="0004746E">
                      <w:pPr>
                        <w:ind w:left="113" w:right="113"/>
                        <w:jc w:val="center"/>
                        <w:rPr>
                          <w:rFonts w:ascii="Arial" w:hAnsi="Arial" w:cs="Arial"/>
                          <w:bCs/>
                          <w:i/>
                          <w:iCs/>
                          <w:sz w:val="16"/>
                          <w:szCs w:val="16"/>
                        </w:rPr>
                      </w:pPr>
                      <w:r w:rsidRPr="00755A6F">
                        <w:rPr>
                          <w:rFonts w:ascii="Arial" w:hAnsi="Arial" w:cs="Arial"/>
                          <w:bCs/>
                          <w:i/>
                          <w:iCs/>
                          <w:sz w:val="16"/>
                          <w:szCs w:val="16"/>
                        </w:rPr>
                        <w:t xml:space="preserve">Инв. № </w:t>
                      </w:r>
                      <w:proofErr w:type="spellStart"/>
                      <w:r w:rsidRPr="00755A6F">
                        <w:rPr>
                          <w:rFonts w:ascii="Arial" w:hAnsi="Arial" w:cs="Arial"/>
                          <w:bCs/>
                          <w:i/>
                          <w:iCs/>
                          <w:sz w:val="16"/>
                          <w:szCs w:val="16"/>
                        </w:rPr>
                        <w:t>дубл</w:t>
                      </w:r>
                      <w:proofErr w:type="spellEnd"/>
                      <w:r w:rsidRPr="00755A6F">
                        <w:rPr>
                          <w:rFonts w:ascii="Arial" w:hAnsi="Arial" w:cs="Arial"/>
                          <w:bCs/>
                          <w:i/>
                          <w:iCs/>
                          <w:sz w:val="16"/>
                          <w:szCs w:val="16"/>
                        </w:rPr>
                        <w:t>.</w:t>
                      </w:r>
                    </w:p>
                  </w:tc>
                  <w:tc>
                    <w:tcPr>
                      <w:tcW w:w="397" w:type="dxa"/>
                      <w:tcBorders>
                        <w:right w:val="nil"/>
                      </w:tcBorders>
                      <w:textDirection w:val="btLr"/>
                      <w:vAlign w:val="center"/>
                    </w:tcPr>
                    <w:p w:rsidR="00D13569" w:rsidRDefault="00D13569">
                      <w:pPr>
                        <w:ind w:left="113" w:right="113"/>
                        <w:jc w:val="center"/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</w:rPr>
                      </w:pPr>
                    </w:p>
                  </w:tc>
                </w:tr>
                <w:tr w:rsidR="00D13569" w:rsidTr="008F589D">
                  <w:trPr>
                    <w:cantSplit/>
                    <w:trHeight w:hRule="exact" w:val="1417"/>
                  </w:trPr>
                  <w:tc>
                    <w:tcPr>
                      <w:tcW w:w="284" w:type="dxa"/>
                      <w:textDirection w:val="btLr"/>
                      <w:vAlign w:val="center"/>
                    </w:tcPr>
                    <w:p w:rsidR="00D13569" w:rsidRPr="00755A6F" w:rsidRDefault="00D13569" w:rsidP="0004746E">
                      <w:pPr>
                        <w:ind w:left="113" w:right="113"/>
                        <w:jc w:val="center"/>
                        <w:rPr>
                          <w:rFonts w:ascii="Arial" w:hAnsi="Arial" w:cs="Arial"/>
                          <w:bCs/>
                          <w:i/>
                          <w:iCs/>
                          <w:sz w:val="16"/>
                          <w:szCs w:val="16"/>
                        </w:rPr>
                      </w:pPr>
                      <w:proofErr w:type="spellStart"/>
                      <w:r w:rsidRPr="00755A6F">
                        <w:rPr>
                          <w:rFonts w:ascii="Arial" w:hAnsi="Arial" w:cs="Arial"/>
                          <w:bCs/>
                          <w:i/>
                          <w:iCs/>
                          <w:sz w:val="16"/>
                          <w:szCs w:val="16"/>
                        </w:rPr>
                        <w:t>Взам</w:t>
                      </w:r>
                      <w:proofErr w:type="spellEnd"/>
                      <w:r w:rsidRPr="00755A6F">
                        <w:rPr>
                          <w:rFonts w:ascii="Arial" w:hAnsi="Arial" w:cs="Arial"/>
                          <w:bCs/>
                          <w:i/>
                          <w:iCs/>
                          <w:sz w:val="16"/>
                          <w:szCs w:val="16"/>
                        </w:rPr>
                        <w:t>. инв. №</w:t>
                      </w:r>
                    </w:p>
                  </w:tc>
                  <w:tc>
                    <w:tcPr>
                      <w:tcW w:w="397" w:type="dxa"/>
                      <w:tcBorders>
                        <w:right w:val="nil"/>
                      </w:tcBorders>
                      <w:textDirection w:val="btLr"/>
                      <w:vAlign w:val="center"/>
                    </w:tcPr>
                    <w:p w:rsidR="00D13569" w:rsidRPr="00FF2B06" w:rsidRDefault="00D13569">
                      <w:pPr>
                        <w:ind w:left="113" w:right="113"/>
                        <w:jc w:val="center"/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</w:rPr>
                      </w:pPr>
                    </w:p>
                  </w:tc>
                </w:tr>
                <w:tr w:rsidR="00D13569" w:rsidRPr="00FF2B06" w:rsidTr="008F589D">
                  <w:trPr>
                    <w:cantSplit/>
                    <w:trHeight w:val="992"/>
                  </w:trPr>
                  <w:tc>
                    <w:tcPr>
                      <w:tcW w:w="284" w:type="dxa"/>
                      <w:vMerge w:val="restart"/>
                      <w:textDirection w:val="btLr"/>
                      <w:vAlign w:val="center"/>
                    </w:tcPr>
                    <w:p w:rsidR="00D13569" w:rsidRPr="00755A6F" w:rsidRDefault="00D13569" w:rsidP="0004746E">
                      <w:pPr>
                        <w:ind w:left="113" w:right="113"/>
                        <w:jc w:val="center"/>
                        <w:rPr>
                          <w:rFonts w:ascii="Arial" w:hAnsi="Arial" w:cs="Arial"/>
                          <w:bCs/>
                          <w:i/>
                          <w:iCs/>
                          <w:sz w:val="16"/>
                          <w:szCs w:val="16"/>
                        </w:rPr>
                      </w:pPr>
                      <w:r w:rsidRPr="00755A6F">
                        <w:rPr>
                          <w:rFonts w:ascii="Arial" w:hAnsi="Arial" w:cs="Arial"/>
                          <w:bCs/>
                          <w:i/>
                          <w:iCs/>
                          <w:sz w:val="16"/>
                          <w:szCs w:val="16"/>
                        </w:rPr>
                        <w:t>Подпись и дата</w:t>
                      </w:r>
                    </w:p>
                  </w:tc>
                  <w:tc>
                    <w:tcPr>
                      <w:tcW w:w="397" w:type="dxa"/>
                      <w:tcBorders>
                        <w:bottom w:val="nil"/>
                        <w:right w:val="nil"/>
                      </w:tcBorders>
                      <w:textDirection w:val="btLr"/>
                      <w:vAlign w:val="center"/>
                    </w:tcPr>
                    <w:p w:rsidR="00D13569" w:rsidRPr="0004746E" w:rsidRDefault="00D13569" w:rsidP="00666ADB">
                      <w:pPr>
                        <w:ind w:left="113" w:right="113"/>
                        <w:jc w:val="left"/>
                        <w:rPr>
                          <w:rFonts w:ascii="Arial" w:hAnsi="Arial" w:cs="Arial"/>
                          <w:i/>
                          <w:iCs/>
                          <w:sz w:val="16"/>
                          <w:szCs w:val="16"/>
                        </w:rPr>
                      </w:pPr>
                    </w:p>
                  </w:tc>
                </w:tr>
                <w:tr w:rsidR="00D13569" w:rsidRPr="00FF2B06" w:rsidTr="008F589D">
                  <w:trPr>
                    <w:cantSplit/>
                    <w:trHeight w:hRule="exact" w:val="992"/>
                  </w:trPr>
                  <w:tc>
                    <w:tcPr>
                      <w:tcW w:w="284" w:type="dxa"/>
                      <w:vMerge/>
                      <w:textDirection w:val="btLr"/>
                      <w:vAlign w:val="center"/>
                    </w:tcPr>
                    <w:p w:rsidR="00D13569" w:rsidRPr="00755A6F" w:rsidRDefault="00D13569" w:rsidP="0004746E">
                      <w:pPr>
                        <w:ind w:left="113" w:right="113"/>
                        <w:jc w:val="center"/>
                        <w:rPr>
                          <w:rFonts w:ascii="Arial" w:hAnsi="Arial" w:cs="Arial"/>
                          <w:bCs/>
                          <w:i/>
                          <w:iCs/>
                          <w:sz w:val="16"/>
                          <w:szCs w:val="16"/>
                        </w:rPr>
                      </w:pPr>
                    </w:p>
                  </w:tc>
                  <w:tc>
                    <w:tcPr>
                      <w:tcW w:w="397" w:type="dxa"/>
                      <w:tcBorders>
                        <w:top w:val="nil"/>
                        <w:right w:val="nil"/>
                      </w:tcBorders>
                      <w:textDirection w:val="btLr"/>
                      <w:vAlign w:val="center"/>
                    </w:tcPr>
                    <w:p w:rsidR="00D13569" w:rsidRPr="0004746E" w:rsidRDefault="00D13569" w:rsidP="004B65EC">
                      <w:pPr>
                        <w:ind w:left="113" w:right="113"/>
                        <w:jc w:val="right"/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</w:rPr>
                      </w:pPr>
                    </w:p>
                  </w:tc>
                </w:tr>
                <w:tr w:rsidR="00D13569" w:rsidRPr="00FF2B06" w:rsidTr="008F589D">
                  <w:trPr>
                    <w:cantSplit/>
                    <w:trHeight w:hRule="exact" w:val="1417"/>
                  </w:trPr>
                  <w:tc>
                    <w:tcPr>
                      <w:tcW w:w="284" w:type="dxa"/>
                      <w:textDirection w:val="btLr"/>
                      <w:vAlign w:val="center"/>
                    </w:tcPr>
                    <w:p w:rsidR="00D13569" w:rsidRPr="00755A6F" w:rsidRDefault="00D13569" w:rsidP="0004746E">
                      <w:pPr>
                        <w:ind w:left="113" w:right="113"/>
                        <w:jc w:val="center"/>
                        <w:rPr>
                          <w:rFonts w:ascii="Arial" w:hAnsi="Arial" w:cs="Arial"/>
                          <w:bCs/>
                          <w:i/>
                          <w:iCs/>
                          <w:sz w:val="16"/>
                          <w:szCs w:val="16"/>
                        </w:rPr>
                      </w:pPr>
                      <w:r w:rsidRPr="00755A6F">
                        <w:rPr>
                          <w:rFonts w:ascii="Arial" w:hAnsi="Arial" w:cs="Arial"/>
                          <w:bCs/>
                          <w:i/>
                          <w:iCs/>
                          <w:sz w:val="16"/>
                          <w:szCs w:val="16"/>
                        </w:rPr>
                        <w:t>Инв. № подл.</w:t>
                      </w:r>
                    </w:p>
                  </w:tc>
                  <w:tc>
                    <w:tcPr>
                      <w:tcW w:w="397" w:type="dxa"/>
                      <w:tcBorders>
                        <w:right w:val="nil"/>
                      </w:tcBorders>
                      <w:textDirection w:val="btLr"/>
                      <w:vAlign w:val="center"/>
                    </w:tcPr>
                    <w:p w:rsidR="00D13569" w:rsidRPr="00FF2B06" w:rsidRDefault="00D13569" w:rsidP="0059556E">
                      <w:pPr>
                        <w:ind w:left="113" w:right="113"/>
                        <w:jc w:val="center"/>
                        <w:rPr>
                          <w:rFonts w:ascii="Arial" w:hAnsi="Arial" w:cs="Arial"/>
                          <w:i/>
                          <w:iCs/>
                          <w:sz w:val="16"/>
                          <w:szCs w:val="16"/>
                        </w:rPr>
                      </w:pPr>
                    </w:p>
                  </w:tc>
                </w:tr>
              </w:tbl>
              <w:p w:rsidR="00D13569" w:rsidRDefault="00D13569">
                <w:pPr>
                  <w:jc w:val="center"/>
                  <w:rPr>
                    <w:rFonts w:ascii="Times New Roman CYR" w:hAnsi="Times New Roman CYR" w:cs="Times New Roman CYR"/>
                  </w:rPr>
                </w:pPr>
              </w:p>
            </w:txbxContent>
          </v:textbox>
        </v:rect>
      </w:pict>
    </w:r>
    <w:r>
      <w:rPr>
        <w:noProof/>
        <w:sz w:val="20"/>
      </w:rPr>
      <w:pict>
        <v:rect id="_x0000_s2059" style="position:absolute;left:0;text-align:left;margin-left:54.7pt;margin-top:638.3pt;width:533.75pt;height:188.5pt;z-index:251654144;mso-position-horizontal-relative:page;mso-position-vertical-relative:page" filled="f" stroked="f" strokecolor="white" strokeweight=".5pt">
          <v:stroke dashstyle="1 1"/>
          <v:textbox style="mso-next-textbox:#_x0000_s2059" inset="1pt,1pt,1pt,1pt">
            <w:txbxContent>
              <w:tbl>
                <w:tblPr>
                  <w:tblW w:w="0" w:type="auto"/>
                  <w:tblInd w:w="110" w:type="dxa"/>
                  <w:tblLayout w:type="fixed"/>
                  <w:tblCellMar>
                    <w:left w:w="0" w:type="dxa"/>
                    <w:right w:w="0" w:type="dxa"/>
                  </w:tblCellMar>
                  <w:tblLook w:val="0000" w:firstRow="0" w:lastRow="0" w:firstColumn="0" w:lastColumn="0" w:noHBand="0" w:noVBand="0"/>
                </w:tblPr>
                <w:tblGrid>
                  <w:gridCol w:w="403"/>
                  <w:gridCol w:w="567"/>
                  <w:gridCol w:w="1164"/>
                  <w:gridCol w:w="859"/>
                  <w:gridCol w:w="653"/>
                  <w:gridCol w:w="794"/>
                  <w:gridCol w:w="2948"/>
                  <w:gridCol w:w="165"/>
                  <w:gridCol w:w="283"/>
                  <w:gridCol w:w="284"/>
                  <w:gridCol w:w="284"/>
                  <w:gridCol w:w="964"/>
                  <w:gridCol w:w="1020"/>
                  <w:gridCol w:w="12"/>
                </w:tblGrid>
                <w:tr w:rsidR="00D13569" w:rsidTr="00E33D82">
                  <w:trPr>
                    <w:cantSplit/>
                    <w:trHeight w:hRule="exact" w:val="800"/>
                  </w:trPr>
                  <w:tc>
                    <w:tcPr>
                      <w:tcW w:w="3646" w:type="dxa"/>
                      <w:gridSpan w:val="5"/>
                      <w:vMerge w:val="restart"/>
                      <w:tcBorders>
                        <w:top w:val="nil"/>
                        <w:left w:val="nil"/>
                        <w:bottom w:val="single" w:sz="4" w:space="0" w:color="auto"/>
                        <w:right w:val="nil"/>
                      </w:tcBorders>
                    </w:tcPr>
                    <w:p w:rsidR="00D13569" w:rsidRDefault="00D13569">
                      <w:pPr>
                        <w:spacing w:before="40"/>
                        <w:jc w:val="center"/>
                        <w:rPr>
                          <w:rFonts w:ascii="Arial CYR" w:hAnsi="Arial CYR" w:cs="Arial CYR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</w:pPr>
                    </w:p>
                  </w:tc>
                  <w:tc>
                    <w:tcPr>
                      <w:tcW w:w="794" w:type="dxa"/>
                      <w:tcBorders>
                        <w:top w:val="single" w:sz="12" w:space="0" w:color="auto"/>
                        <w:left w:val="single" w:sz="12" w:space="0" w:color="auto"/>
                        <w:bottom w:val="single" w:sz="12" w:space="0" w:color="auto"/>
                        <w:right w:val="single" w:sz="6" w:space="0" w:color="auto"/>
                      </w:tcBorders>
                    </w:tcPr>
                    <w:p w:rsidR="00D13569" w:rsidRDefault="00D13569">
                      <w:pPr>
                        <w:spacing w:before="60"/>
                        <w:jc w:val="center"/>
                        <w:rPr>
                          <w:rFonts w:ascii="Arial CYR" w:hAnsi="Arial CYR" w:cs="Arial CYR"/>
                          <w:b/>
                          <w:bCs/>
                          <w:i/>
                          <w:iCs/>
                          <w:sz w:val="16"/>
                          <w:szCs w:val="16"/>
                        </w:rPr>
                      </w:pPr>
                    </w:p>
                  </w:tc>
                  <w:tc>
                    <w:tcPr>
                      <w:tcW w:w="2948" w:type="dxa"/>
                      <w:tcBorders>
                        <w:top w:val="single" w:sz="12" w:space="0" w:color="auto"/>
                        <w:left w:val="single" w:sz="12" w:space="0" w:color="auto"/>
                        <w:bottom w:val="single" w:sz="12" w:space="0" w:color="auto"/>
                        <w:right w:val="single" w:sz="6" w:space="0" w:color="auto"/>
                      </w:tcBorders>
                    </w:tcPr>
                    <w:p w:rsidR="00D13569" w:rsidRDefault="00D13569">
                      <w:pPr>
                        <w:spacing w:before="60"/>
                        <w:jc w:val="center"/>
                        <w:rPr>
                          <w:rFonts w:ascii="Arial CYR" w:hAnsi="Arial CYR" w:cs="Arial CYR"/>
                          <w:b/>
                          <w:bCs/>
                          <w:i/>
                          <w:iCs/>
                          <w:sz w:val="16"/>
                          <w:szCs w:val="16"/>
                        </w:rPr>
                      </w:pPr>
                    </w:p>
                  </w:tc>
                  <w:tc>
                    <w:tcPr>
                      <w:tcW w:w="3012" w:type="dxa"/>
                      <w:gridSpan w:val="7"/>
                      <w:tcBorders>
                        <w:top w:val="single" w:sz="12" w:space="0" w:color="auto"/>
                        <w:left w:val="single" w:sz="12" w:space="0" w:color="auto"/>
                        <w:bottom w:val="single" w:sz="12" w:space="0" w:color="auto"/>
                      </w:tcBorders>
                    </w:tcPr>
                    <w:p w:rsidR="00D13569" w:rsidRDefault="00D13569">
                      <w:pPr>
                        <w:spacing w:before="60"/>
                        <w:jc w:val="center"/>
                        <w:rPr>
                          <w:rFonts w:ascii="Arial CYR" w:hAnsi="Arial CYR" w:cs="Arial CYR"/>
                          <w:b/>
                          <w:bCs/>
                          <w:i/>
                          <w:iCs/>
                          <w:sz w:val="16"/>
                          <w:szCs w:val="16"/>
                        </w:rPr>
                      </w:pPr>
                    </w:p>
                  </w:tc>
                </w:tr>
                <w:tr w:rsidR="00D13569" w:rsidTr="00E33D82">
                  <w:trPr>
                    <w:cantSplit/>
                    <w:trHeight w:hRule="exact" w:val="460"/>
                  </w:trPr>
                  <w:tc>
                    <w:tcPr>
                      <w:tcW w:w="3646" w:type="dxa"/>
                      <w:gridSpan w:val="5"/>
                      <w:vMerge/>
                      <w:tcBorders>
                        <w:top w:val="single" w:sz="6" w:space="0" w:color="auto"/>
                        <w:left w:val="nil"/>
                        <w:bottom w:val="nil"/>
                        <w:right w:val="nil"/>
                      </w:tcBorders>
                    </w:tcPr>
                    <w:p w:rsidR="00D13569" w:rsidRDefault="00D13569">
                      <w:pPr>
                        <w:spacing w:before="40"/>
                        <w:jc w:val="center"/>
                        <w:rPr>
                          <w:rFonts w:ascii="Arial CYR" w:hAnsi="Arial CYR" w:cs="Arial CYR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</w:pPr>
                    </w:p>
                  </w:tc>
                  <w:tc>
                    <w:tcPr>
                      <w:tcW w:w="6754" w:type="dxa"/>
                      <w:gridSpan w:val="9"/>
                      <w:tcBorders>
                        <w:top w:val="single" w:sz="12" w:space="0" w:color="auto"/>
                        <w:left w:val="single" w:sz="12" w:space="0" w:color="auto"/>
                        <w:bottom w:val="single" w:sz="12" w:space="0" w:color="auto"/>
                      </w:tcBorders>
                    </w:tcPr>
                    <w:p w:rsidR="00D13569" w:rsidRDefault="00D13569">
                      <w:pPr>
                        <w:spacing w:before="60"/>
                        <w:jc w:val="center"/>
                        <w:rPr>
                          <w:rFonts w:ascii="Arial CYR" w:hAnsi="Arial CYR" w:cs="Arial CYR"/>
                          <w:b/>
                          <w:bCs/>
                          <w:i/>
                          <w:iCs/>
                          <w:sz w:val="16"/>
                          <w:szCs w:val="16"/>
                        </w:rPr>
                      </w:pPr>
                    </w:p>
                  </w:tc>
                </w:tr>
                <w:tr w:rsidR="00D13569" w:rsidRPr="00755A6F" w:rsidTr="00E33D82">
                  <w:trPr>
                    <w:cantSplit/>
                    <w:trHeight w:hRule="exact" w:val="284"/>
                  </w:trPr>
                  <w:tc>
                    <w:tcPr>
                      <w:tcW w:w="403" w:type="dxa"/>
                      <w:tcBorders>
                        <w:top w:val="single" w:sz="12" w:space="0" w:color="auto"/>
                        <w:left w:val="single" w:sz="6" w:space="0" w:color="auto"/>
                        <w:bottom w:val="single" w:sz="8" w:space="0" w:color="auto"/>
                        <w:right w:val="nil"/>
                      </w:tcBorders>
                      <w:vAlign w:val="center"/>
                    </w:tcPr>
                    <w:p w:rsidR="00D13569" w:rsidRPr="00755A6F" w:rsidRDefault="00D13569">
                      <w:pPr>
                        <w:spacing w:before="40"/>
                        <w:rPr>
                          <w:rFonts w:ascii="Arial CYR" w:hAnsi="Arial CYR" w:cs="Arial CYR"/>
                          <w:bCs/>
                          <w:i/>
                          <w:iCs/>
                          <w:sz w:val="20"/>
                          <w:szCs w:val="20"/>
                        </w:rPr>
                      </w:pPr>
                    </w:p>
                  </w:tc>
                  <w:tc>
                    <w:tcPr>
                      <w:tcW w:w="567" w:type="dxa"/>
                      <w:tcBorders>
                        <w:top w:val="single" w:sz="12" w:space="0" w:color="auto"/>
                        <w:left w:val="single" w:sz="12" w:space="0" w:color="auto"/>
                        <w:bottom w:val="single" w:sz="8" w:space="0" w:color="auto"/>
                        <w:right w:val="single" w:sz="12" w:space="0" w:color="auto"/>
                      </w:tcBorders>
                      <w:vAlign w:val="center"/>
                    </w:tcPr>
                    <w:p w:rsidR="00D13569" w:rsidRPr="00755A6F" w:rsidRDefault="00D13569">
                      <w:pPr>
                        <w:spacing w:before="40"/>
                        <w:rPr>
                          <w:rFonts w:ascii="Arial CYR" w:hAnsi="Arial CYR" w:cs="Arial CYR"/>
                          <w:bCs/>
                          <w:i/>
                          <w:iCs/>
                          <w:sz w:val="20"/>
                          <w:szCs w:val="20"/>
                        </w:rPr>
                      </w:pPr>
                    </w:p>
                  </w:tc>
                  <w:tc>
                    <w:tcPr>
                      <w:tcW w:w="1164" w:type="dxa"/>
                      <w:tcBorders>
                        <w:top w:val="single" w:sz="12" w:space="0" w:color="auto"/>
                        <w:left w:val="nil"/>
                        <w:bottom w:val="single" w:sz="8" w:space="0" w:color="auto"/>
                        <w:right w:val="nil"/>
                      </w:tcBorders>
                      <w:vAlign w:val="center"/>
                    </w:tcPr>
                    <w:p w:rsidR="00D13569" w:rsidRPr="00755A6F" w:rsidRDefault="00D13569">
                      <w:pPr>
                        <w:spacing w:before="40"/>
                        <w:rPr>
                          <w:rFonts w:ascii="Arial CYR" w:hAnsi="Arial CYR" w:cs="Arial CYR"/>
                          <w:bCs/>
                          <w:i/>
                          <w:iCs/>
                          <w:sz w:val="20"/>
                          <w:szCs w:val="20"/>
                        </w:rPr>
                      </w:pPr>
                    </w:p>
                  </w:tc>
                  <w:tc>
                    <w:tcPr>
                      <w:tcW w:w="859" w:type="dxa"/>
                      <w:tcBorders>
                        <w:top w:val="single" w:sz="12" w:space="0" w:color="auto"/>
                        <w:left w:val="single" w:sz="12" w:space="0" w:color="auto"/>
                        <w:bottom w:val="single" w:sz="8" w:space="0" w:color="auto"/>
                        <w:right w:val="single" w:sz="12" w:space="0" w:color="auto"/>
                      </w:tcBorders>
                      <w:vAlign w:val="center"/>
                    </w:tcPr>
                    <w:p w:rsidR="00D13569" w:rsidRPr="00755A6F" w:rsidRDefault="00D13569">
                      <w:pPr>
                        <w:spacing w:before="40"/>
                        <w:rPr>
                          <w:rFonts w:ascii="Arial CYR" w:hAnsi="Arial CYR" w:cs="Arial CYR"/>
                          <w:bCs/>
                          <w:i/>
                          <w:iCs/>
                          <w:sz w:val="20"/>
                          <w:szCs w:val="20"/>
                        </w:rPr>
                      </w:pPr>
                    </w:p>
                  </w:tc>
                  <w:tc>
                    <w:tcPr>
                      <w:tcW w:w="653" w:type="dxa"/>
                      <w:tcBorders>
                        <w:top w:val="single" w:sz="12" w:space="0" w:color="auto"/>
                        <w:left w:val="nil"/>
                        <w:bottom w:val="single" w:sz="8" w:space="0" w:color="auto"/>
                        <w:right w:val="nil"/>
                      </w:tcBorders>
                      <w:vAlign w:val="center"/>
                    </w:tcPr>
                    <w:p w:rsidR="00D13569" w:rsidRPr="00755A6F" w:rsidRDefault="00D13569">
                      <w:pPr>
                        <w:spacing w:before="40"/>
                        <w:rPr>
                          <w:rFonts w:ascii="Arial CYR" w:hAnsi="Arial CYR" w:cs="Arial CYR"/>
                          <w:bCs/>
                          <w:i/>
                          <w:iCs/>
                          <w:sz w:val="20"/>
                          <w:szCs w:val="20"/>
                        </w:rPr>
                      </w:pPr>
                    </w:p>
                  </w:tc>
                  <w:tc>
                    <w:tcPr>
                      <w:tcW w:w="6754" w:type="dxa"/>
                      <w:gridSpan w:val="9"/>
                      <w:vMerge w:val="restart"/>
                      <w:tcBorders>
                        <w:top w:val="single" w:sz="12" w:space="0" w:color="auto"/>
                        <w:left w:val="single" w:sz="12" w:space="0" w:color="auto"/>
                        <w:bottom w:val="nil"/>
                      </w:tcBorders>
                      <w:vAlign w:val="center"/>
                    </w:tcPr>
                    <w:p w:rsidR="00D13569" w:rsidRPr="00755A6F" w:rsidRDefault="00D13569" w:rsidP="0059556E">
                      <w:pPr>
                        <w:pStyle w:val="af8"/>
                        <w:spacing w:line="240" w:lineRule="auto"/>
                        <w:ind w:firstLine="0"/>
                        <w:jc w:val="center"/>
                        <w:rPr>
                          <w:rFonts w:ascii="Arial" w:hAnsi="Arial" w:cs="Arial"/>
                          <w:bCs/>
                          <w:i/>
                          <w:iCs/>
                          <w:sz w:val="32"/>
                          <w:szCs w:val="32"/>
                        </w:rPr>
                      </w:pPr>
                      <w:r w:rsidRPr="00755A6F">
                        <w:rPr>
                          <w:rFonts w:ascii="Arial" w:hAnsi="Arial" w:cs="Arial"/>
                          <w:i/>
                          <w:sz w:val="32"/>
                          <w:szCs w:val="32"/>
                        </w:rPr>
                        <w:t>РАМГ.50125-0</w:t>
                      </w:r>
                      <w:r>
                        <w:rPr>
                          <w:rFonts w:ascii="Arial" w:hAnsi="Arial" w:cs="Arial"/>
                          <w:i/>
                          <w:sz w:val="32"/>
                          <w:szCs w:val="32"/>
                        </w:rPr>
                        <w:t>5 34 01</w:t>
                      </w:r>
                    </w:p>
                  </w:tc>
                </w:tr>
                <w:tr w:rsidR="00D13569" w:rsidRPr="00755A6F" w:rsidTr="00E33D82">
                  <w:trPr>
                    <w:cantSplit/>
                    <w:trHeight w:hRule="exact" w:val="284"/>
                  </w:trPr>
                  <w:tc>
                    <w:tcPr>
                      <w:tcW w:w="403" w:type="dxa"/>
                      <w:tcBorders>
                        <w:top w:val="single" w:sz="8" w:space="0" w:color="auto"/>
                        <w:left w:val="single" w:sz="6" w:space="0" w:color="auto"/>
                        <w:bottom w:val="single" w:sz="12" w:space="0" w:color="auto"/>
                        <w:right w:val="nil"/>
                      </w:tcBorders>
                      <w:vAlign w:val="center"/>
                    </w:tcPr>
                    <w:p w:rsidR="00D13569" w:rsidRPr="00755A6F" w:rsidRDefault="00D13569">
                      <w:pPr>
                        <w:spacing w:before="40"/>
                        <w:rPr>
                          <w:rFonts w:ascii="Arial CYR" w:hAnsi="Arial CYR" w:cs="Arial CYR"/>
                          <w:bCs/>
                          <w:i/>
                          <w:iCs/>
                          <w:sz w:val="20"/>
                          <w:szCs w:val="20"/>
                        </w:rPr>
                      </w:pPr>
                    </w:p>
                  </w:tc>
                  <w:tc>
                    <w:tcPr>
                      <w:tcW w:w="567" w:type="dxa"/>
                      <w:tcBorders>
                        <w:top w:val="single" w:sz="8" w:space="0" w:color="auto"/>
                        <w:left w:val="single" w:sz="12" w:space="0" w:color="auto"/>
                        <w:bottom w:val="single" w:sz="12" w:space="0" w:color="auto"/>
                        <w:right w:val="single" w:sz="12" w:space="0" w:color="auto"/>
                      </w:tcBorders>
                      <w:vAlign w:val="center"/>
                    </w:tcPr>
                    <w:p w:rsidR="00D13569" w:rsidRPr="00755A6F" w:rsidRDefault="00D13569">
                      <w:pPr>
                        <w:spacing w:before="40"/>
                        <w:rPr>
                          <w:rFonts w:ascii="Arial CYR" w:hAnsi="Arial CYR" w:cs="Arial CYR"/>
                          <w:bCs/>
                          <w:i/>
                          <w:iCs/>
                          <w:sz w:val="20"/>
                          <w:szCs w:val="20"/>
                        </w:rPr>
                      </w:pPr>
                    </w:p>
                  </w:tc>
                  <w:tc>
                    <w:tcPr>
                      <w:tcW w:w="1164" w:type="dxa"/>
                      <w:tcBorders>
                        <w:top w:val="single" w:sz="8" w:space="0" w:color="auto"/>
                        <w:left w:val="nil"/>
                        <w:bottom w:val="single" w:sz="12" w:space="0" w:color="auto"/>
                        <w:right w:val="nil"/>
                      </w:tcBorders>
                      <w:vAlign w:val="center"/>
                    </w:tcPr>
                    <w:p w:rsidR="00D13569" w:rsidRPr="00666ADB" w:rsidRDefault="00D13569">
                      <w:pPr>
                        <w:spacing w:before="40"/>
                        <w:rPr>
                          <w:rFonts w:ascii="Arial CYR" w:hAnsi="Arial CYR" w:cs="Arial CYR"/>
                          <w:bCs/>
                          <w:i/>
                          <w:iCs/>
                          <w:sz w:val="14"/>
                          <w:szCs w:val="14"/>
                          <w:highlight w:val="yellow"/>
                        </w:rPr>
                      </w:pPr>
                    </w:p>
                  </w:tc>
                  <w:tc>
                    <w:tcPr>
                      <w:tcW w:w="859" w:type="dxa"/>
                      <w:tcBorders>
                        <w:top w:val="single" w:sz="8" w:space="0" w:color="auto"/>
                        <w:left w:val="single" w:sz="12" w:space="0" w:color="auto"/>
                        <w:bottom w:val="single" w:sz="12" w:space="0" w:color="auto"/>
                        <w:right w:val="single" w:sz="12" w:space="0" w:color="auto"/>
                      </w:tcBorders>
                      <w:vAlign w:val="center"/>
                    </w:tcPr>
                    <w:p w:rsidR="00D13569" w:rsidRPr="00666ADB" w:rsidRDefault="00D13569">
                      <w:pPr>
                        <w:spacing w:before="40"/>
                        <w:rPr>
                          <w:rFonts w:ascii="Arial CYR" w:hAnsi="Arial CYR" w:cs="Arial CYR"/>
                          <w:bCs/>
                          <w:i/>
                          <w:iCs/>
                          <w:sz w:val="14"/>
                          <w:szCs w:val="14"/>
                          <w:highlight w:val="yellow"/>
                        </w:rPr>
                      </w:pPr>
                    </w:p>
                  </w:tc>
                  <w:tc>
                    <w:tcPr>
                      <w:tcW w:w="653" w:type="dxa"/>
                      <w:tcBorders>
                        <w:top w:val="single" w:sz="8" w:space="0" w:color="auto"/>
                        <w:left w:val="nil"/>
                        <w:bottom w:val="single" w:sz="12" w:space="0" w:color="auto"/>
                        <w:right w:val="nil"/>
                      </w:tcBorders>
                      <w:vAlign w:val="center"/>
                    </w:tcPr>
                    <w:p w:rsidR="00D13569" w:rsidRPr="00666ADB" w:rsidRDefault="00D13569">
                      <w:pPr>
                        <w:spacing w:before="40"/>
                        <w:rPr>
                          <w:rFonts w:ascii="Arial CYR" w:hAnsi="Arial CYR" w:cs="Arial CYR"/>
                          <w:bCs/>
                          <w:i/>
                          <w:iCs/>
                          <w:sz w:val="14"/>
                          <w:szCs w:val="14"/>
                          <w:highlight w:val="yellow"/>
                        </w:rPr>
                      </w:pPr>
                    </w:p>
                  </w:tc>
                  <w:tc>
                    <w:tcPr>
                      <w:tcW w:w="6754" w:type="dxa"/>
                      <w:gridSpan w:val="9"/>
                      <w:vMerge/>
                      <w:tcBorders>
                        <w:top w:val="nil"/>
                        <w:left w:val="single" w:sz="12" w:space="0" w:color="auto"/>
                        <w:bottom w:val="nil"/>
                      </w:tcBorders>
                    </w:tcPr>
                    <w:p w:rsidR="00D13569" w:rsidRPr="00755A6F" w:rsidRDefault="00D13569">
                      <w:pPr>
                        <w:pStyle w:val="1"/>
                        <w:numPr>
                          <w:ilvl w:val="0"/>
                          <w:numId w:val="0"/>
                        </w:numPr>
                        <w:tabs>
                          <w:tab w:val="num" w:pos="360"/>
                        </w:tabs>
                        <w:ind w:left="432"/>
                        <w:rPr>
                          <w:b w:val="0"/>
                          <w:i/>
                          <w:iCs/>
                        </w:rPr>
                      </w:pPr>
                    </w:p>
                  </w:tc>
                </w:tr>
                <w:tr w:rsidR="00D13569" w:rsidRPr="00755A6F" w:rsidTr="00E33D82">
                  <w:trPr>
                    <w:cantSplit/>
                    <w:trHeight w:hRule="exact" w:val="284"/>
                  </w:trPr>
                  <w:tc>
                    <w:tcPr>
                      <w:tcW w:w="403" w:type="dxa"/>
                      <w:tcBorders>
                        <w:top w:val="single" w:sz="12" w:space="0" w:color="auto"/>
                        <w:left w:val="single" w:sz="6" w:space="0" w:color="auto"/>
                        <w:bottom w:val="nil"/>
                        <w:right w:val="nil"/>
                      </w:tcBorders>
                      <w:vAlign w:val="center"/>
                    </w:tcPr>
                    <w:p w:rsidR="00D13569" w:rsidRPr="00755A6F" w:rsidRDefault="00D13569">
                      <w:pPr>
                        <w:spacing w:before="40"/>
                        <w:jc w:val="center"/>
                        <w:rPr>
                          <w:rFonts w:ascii="Arial CYR" w:hAnsi="Arial CYR" w:cs="Arial CYR"/>
                          <w:bCs/>
                          <w:i/>
                          <w:iCs/>
                          <w:sz w:val="14"/>
                          <w:szCs w:val="14"/>
                        </w:rPr>
                      </w:pPr>
                      <w:proofErr w:type="spellStart"/>
                      <w:r w:rsidRPr="00755A6F">
                        <w:rPr>
                          <w:rFonts w:ascii="Arial CYR" w:hAnsi="Arial CYR" w:cs="Arial CYR"/>
                          <w:bCs/>
                          <w:i/>
                          <w:iCs/>
                          <w:sz w:val="16"/>
                          <w:szCs w:val="16"/>
                        </w:rPr>
                        <w:t>Изм</w:t>
                      </w:r>
                      <w:proofErr w:type="spellEnd"/>
                    </w:p>
                  </w:tc>
                  <w:tc>
                    <w:tcPr>
                      <w:tcW w:w="567" w:type="dxa"/>
                      <w:tcBorders>
                        <w:top w:val="single" w:sz="12" w:space="0" w:color="auto"/>
                        <w:left w:val="single" w:sz="12" w:space="0" w:color="auto"/>
                        <w:bottom w:val="nil"/>
                        <w:right w:val="single" w:sz="12" w:space="0" w:color="auto"/>
                      </w:tcBorders>
                      <w:vAlign w:val="center"/>
                    </w:tcPr>
                    <w:p w:rsidR="00D13569" w:rsidRPr="00755A6F" w:rsidRDefault="00D13569">
                      <w:pPr>
                        <w:spacing w:before="40"/>
                        <w:jc w:val="center"/>
                        <w:rPr>
                          <w:rFonts w:ascii="Arial CYR" w:hAnsi="Arial CYR" w:cs="Arial CYR"/>
                          <w:bCs/>
                          <w:i/>
                          <w:iCs/>
                          <w:sz w:val="14"/>
                          <w:szCs w:val="14"/>
                        </w:rPr>
                      </w:pPr>
                      <w:r w:rsidRPr="00755A6F">
                        <w:rPr>
                          <w:rFonts w:ascii="Arial CYR" w:hAnsi="Arial CYR" w:cs="Arial CYR"/>
                          <w:bCs/>
                          <w:i/>
                          <w:iCs/>
                          <w:sz w:val="16"/>
                          <w:szCs w:val="16"/>
                        </w:rPr>
                        <w:t>Лист</w:t>
                      </w:r>
                    </w:p>
                  </w:tc>
                  <w:tc>
                    <w:tcPr>
                      <w:tcW w:w="1164" w:type="dxa"/>
                      <w:tcBorders>
                        <w:top w:val="single" w:sz="12" w:space="0" w:color="auto"/>
                        <w:left w:val="nil"/>
                        <w:bottom w:val="nil"/>
                        <w:right w:val="nil"/>
                      </w:tcBorders>
                      <w:vAlign w:val="center"/>
                    </w:tcPr>
                    <w:p w:rsidR="00D13569" w:rsidRPr="00755A6F" w:rsidRDefault="00D13569">
                      <w:pPr>
                        <w:spacing w:before="40"/>
                        <w:jc w:val="center"/>
                        <w:rPr>
                          <w:rFonts w:ascii="Arial CYR" w:hAnsi="Arial CYR" w:cs="Arial CYR"/>
                          <w:bCs/>
                          <w:i/>
                          <w:iCs/>
                          <w:sz w:val="14"/>
                          <w:szCs w:val="14"/>
                        </w:rPr>
                      </w:pPr>
                      <w:r w:rsidRPr="00755A6F">
                        <w:rPr>
                          <w:rFonts w:ascii="Arial CYR" w:hAnsi="Arial CYR" w:cs="Arial CYR"/>
                          <w:bCs/>
                          <w:i/>
                          <w:iCs/>
                          <w:sz w:val="16"/>
                          <w:szCs w:val="16"/>
                        </w:rPr>
                        <w:t>№ документа</w:t>
                      </w:r>
                    </w:p>
                  </w:tc>
                  <w:tc>
                    <w:tcPr>
                      <w:tcW w:w="859" w:type="dxa"/>
                      <w:tcBorders>
                        <w:top w:val="single" w:sz="12" w:space="0" w:color="auto"/>
                        <w:left w:val="single" w:sz="12" w:space="0" w:color="auto"/>
                        <w:bottom w:val="nil"/>
                        <w:right w:val="single" w:sz="12" w:space="0" w:color="auto"/>
                      </w:tcBorders>
                      <w:vAlign w:val="center"/>
                    </w:tcPr>
                    <w:p w:rsidR="00D13569" w:rsidRPr="00755A6F" w:rsidRDefault="00D13569">
                      <w:pPr>
                        <w:spacing w:before="40"/>
                        <w:jc w:val="center"/>
                        <w:rPr>
                          <w:rFonts w:ascii="Arial CYR" w:hAnsi="Arial CYR" w:cs="Arial CYR"/>
                          <w:bCs/>
                          <w:i/>
                          <w:iCs/>
                          <w:sz w:val="14"/>
                          <w:szCs w:val="14"/>
                        </w:rPr>
                      </w:pPr>
                      <w:r w:rsidRPr="00755A6F">
                        <w:rPr>
                          <w:rFonts w:ascii="Arial CYR" w:hAnsi="Arial CYR" w:cs="Arial CYR"/>
                          <w:bCs/>
                          <w:i/>
                          <w:iCs/>
                          <w:sz w:val="16"/>
                          <w:szCs w:val="16"/>
                        </w:rPr>
                        <w:t>Подпись</w:t>
                      </w:r>
                    </w:p>
                  </w:tc>
                  <w:tc>
                    <w:tcPr>
                      <w:tcW w:w="653" w:type="dxa"/>
                      <w:tcBorders>
                        <w:top w:val="single" w:sz="12" w:space="0" w:color="auto"/>
                        <w:left w:val="nil"/>
                        <w:bottom w:val="nil"/>
                        <w:right w:val="nil"/>
                      </w:tcBorders>
                      <w:vAlign w:val="center"/>
                    </w:tcPr>
                    <w:p w:rsidR="00D13569" w:rsidRPr="00755A6F" w:rsidRDefault="00D13569">
                      <w:pPr>
                        <w:spacing w:before="40"/>
                        <w:jc w:val="center"/>
                        <w:rPr>
                          <w:rFonts w:ascii="Arial CYR" w:hAnsi="Arial CYR" w:cs="Arial CYR"/>
                          <w:bCs/>
                          <w:i/>
                          <w:iCs/>
                          <w:sz w:val="14"/>
                          <w:szCs w:val="14"/>
                        </w:rPr>
                      </w:pPr>
                      <w:r w:rsidRPr="00755A6F">
                        <w:rPr>
                          <w:rFonts w:ascii="Arial CYR" w:hAnsi="Arial CYR" w:cs="Arial CYR"/>
                          <w:bCs/>
                          <w:i/>
                          <w:iCs/>
                          <w:sz w:val="16"/>
                          <w:szCs w:val="16"/>
                        </w:rPr>
                        <w:t>Дата</w:t>
                      </w:r>
                    </w:p>
                  </w:tc>
                  <w:tc>
                    <w:tcPr>
                      <w:tcW w:w="6754" w:type="dxa"/>
                      <w:gridSpan w:val="9"/>
                      <w:vMerge/>
                      <w:tcBorders>
                        <w:top w:val="nil"/>
                        <w:left w:val="single" w:sz="12" w:space="0" w:color="auto"/>
                        <w:bottom w:val="nil"/>
                      </w:tcBorders>
                    </w:tcPr>
                    <w:p w:rsidR="00D13569" w:rsidRPr="00755A6F" w:rsidRDefault="00D13569">
                      <w:pPr>
                        <w:spacing w:before="60"/>
                        <w:jc w:val="center"/>
                        <w:rPr>
                          <w:rFonts w:ascii="Arial CYR" w:hAnsi="Arial CYR" w:cs="Arial CYR"/>
                          <w:bCs/>
                          <w:i/>
                          <w:iCs/>
                          <w:sz w:val="16"/>
                          <w:szCs w:val="16"/>
                        </w:rPr>
                      </w:pPr>
                    </w:p>
                  </w:tc>
                </w:tr>
                <w:tr w:rsidR="00D13569" w:rsidRPr="00755A6F" w:rsidTr="00C90D6E">
                  <w:trPr>
                    <w:cantSplit/>
                    <w:trHeight w:hRule="exact" w:val="284"/>
                  </w:trPr>
                  <w:tc>
                    <w:tcPr>
                      <w:tcW w:w="970" w:type="dxa"/>
                      <w:gridSpan w:val="2"/>
                      <w:tcBorders>
                        <w:top w:val="single" w:sz="12" w:space="0" w:color="auto"/>
                        <w:left w:val="single" w:sz="6" w:space="0" w:color="auto"/>
                        <w:bottom w:val="nil"/>
                        <w:right w:val="single" w:sz="12" w:space="0" w:color="auto"/>
                      </w:tcBorders>
                      <w:vAlign w:val="center"/>
                    </w:tcPr>
                    <w:p w:rsidR="00D13569" w:rsidRPr="00755A6F" w:rsidRDefault="00D13569" w:rsidP="007D3A75">
                      <w:pPr>
                        <w:spacing w:before="40"/>
                        <w:ind w:firstLine="57"/>
                        <w:rPr>
                          <w:rFonts w:ascii="Arial CYR" w:hAnsi="Arial CYR" w:cs="Arial CYR"/>
                          <w:bCs/>
                          <w:i/>
                          <w:iCs/>
                          <w:sz w:val="14"/>
                          <w:szCs w:val="14"/>
                        </w:rPr>
                      </w:pPr>
                      <w:proofErr w:type="spellStart"/>
                      <w:r w:rsidRPr="00755A6F">
                        <w:rPr>
                          <w:rFonts w:ascii="Arial CYR" w:hAnsi="Arial CYR" w:cs="Arial CYR"/>
                          <w:bCs/>
                          <w:i/>
                          <w:iCs/>
                          <w:sz w:val="16"/>
                          <w:szCs w:val="16"/>
                        </w:rPr>
                        <w:t>Разработ</w:t>
                      </w:r>
                      <w:proofErr w:type="spellEnd"/>
                      <w:r w:rsidRPr="00755A6F">
                        <w:rPr>
                          <w:rFonts w:ascii="Arial CYR" w:hAnsi="Arial CYR" w:cs="Arial CYR"/>
                          <w:bCs/>
                          <w:i/>
                          <w:iCs/>
                          <w:sz w:val="16"/>
                          <w:szCs w:val="16"/>
                        </w:rPr>
                        <w:t>.</w:t>
                      </w:r>
                    </w:p>
                  </w:tc>
                  <w:tc>
                    <w:tcPr>
                      <w:tcW w:w="1164" w:type="dxa"/>
                      <w:tcBorders>
                        <w:top w:val="single" w:sz="12" w:space="0" w:color="auto"/>
                        <w:left w:val="nil"/>
                        <w:bottom w:val="nil"/>
                        <w:right w:val="nil"/>
                      </w:tcBorders>
                      <w:vAlign w:val="center"/>
                    </w:tcPr>
                    <w:p w:rsidR="00D13569" w:rsidRPr="00755A6F" w:rsidRDefault="00D13569" w:rsidP="007D3A75">
                      <w:pPr>
                        <w:spacing w:before="40"/>
                        <w:ind w:firstLine="57"/>
                        <w:rPr>
                          <w:bCs/>
                          <w:i/>
                          <w:iCs/>
                          <w:sz w:val="16"/>
                          <w:szCs w:val="16"/>
                        </w:rPr>
                      </w:pPr>
                    </w:p>
                  </w:tc>
                  <w:tc>
                    <w:tcPr>
                      <w:tcW w:w="859" w:type="dxa"/>
                      <w:tcBorders>
                        <w:top w:val="single" w:sz="12" w:space="0" w:color="auto"/>
                        <w:left w:val="single" w:sz="12" w:space="0" w:color="auto"/>
                        <w:bottom w:val="nil"/>
                        <w:right w:val="single" w:sz="12" w:space="0" w:color="auto"/>
                      </w:tcBorders>
                      <w:vAlign w:val="center"/>
                    </w:tcPr>
                    <w:p w:rsidR="00D13569" w:rsidRPr="00755A6F" w:rsidRDefault="00D13569">
                      <w:pPr>
                        <w:spacing w:before="40"/>
                        <w:rPr>
                          <w:rFonts w:ascii="Arial CYR" w:hAnsi="Arial CYR" w:cs="Arial CYR"/>
                          <w:bCs/>
                          <w:i/>
                          <w:iCs/>
                          <w:sz w:val="20"/>
                          <w:szCs w:val="20"/>
                        </w:rPr>
                      </w:pPr>
                    </w:p>
                  </w:tc>
                  <w:tc>
                    <w:tcPr>
                      <w:tcW w:w="653" w:type="dxa"/>
                      <w:tcBorders>
                        <w:top w:val="single" w:sz="12" w:space="0" w:color="auto"/>
                        <w:left w:val="nil"/>
                        <w:bottom w:val="nil"/>
                        <w:right w:val="nil"/>
                      </w:tcBorders>
                      <w:vAlign w:val="center"/>
                    </w:tcPr>
                    <w:p w:rsidR="00D13569" w:rsidRPr="00FF2B06" w:rsidRDefault="00D13569" w:rsidP="0059556E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</w:p>
                  </w:tc>
                  <w:tc>
                    <w:tcPr>
                      <w:tcW w:w="3907" w:type="dxa"/>
                      <w:gridSpan w:val="3"/>
                      <w:vMerge w:val="restart"/>
                      <w:tcBorders>
                        <w:top w:val="single" w:sz="12" w:space="0" w:color="auto"/>
                        <w:left w:val="single" w:sz="12" w:space="0" w:color="auto"/>
                        <w:bottom w:val="nil"/>
                        <w:right w:val="single" w:sz="12" w:space="0" w:color="auto"/>
                      </w:tcBorders>
                      <w:vAlign w:val="center"/>
                    </w:tcPr>
                    <w:p w:rsidR="00D13569" w:rsidRPr="00AB6033" w:rsidRDefault="00D13569" w:rsidP="001E5697">
                      <w:pPr>
                        <w:pStyle w:val="af8"/>
                        <w:spacing w:line="240" w:lineRule="auto"/>
                        <w:ind w:firstLine="0"/>
                        <w:jc w:val="center"/>
                        <w:rPr>
                          <w:rFonts w:ascii="Arial" w:hAnsi="Arial" w:cs="Arial"/>
                          <w:bCs/>
                          <w:i/>
                          <w:iCs/>
                          <w:szCs w:val="24"/>
                        </w:rPr>
                      </w:pPr>
                      <w:r w:rsidRPr="00BC0A16">
                        <w:rPr>
                          <w:rFonts w:ascii="Arial" w:hAnsi="Arial" w:cs="Arial"/>
                          <w:i/>
                          <w:szCs w:val="24"/>
                        </w:rPr>
                        <w:t xml:space="preserve">СПО </w:t>
                      </w:r>
                      <w:r w:rsidRPr="00AB6033">
                        <w:rPr>
                          <w:rFonts w:ascii="Arial" w:hAnsi="Arial" w:cs="Arial"/>
                          <w:i/>
                          <w:szCs w:val="24"/>
                        </w:rPr>
                        <w:t>«</w:t>
                      </w:r>
                      <w:r>
                        <w:rPr>
                          <w:rFonts w:ascii="Arial" w:hAnsi="Arial" w:cs="Arial"/>
                          <w:i/>
                          <w:szCs w:val="24"/>
                          <w:lang w:val="en-US"/>
                        </w:rPr>
                        <w:t>WEB</w:t>
                      </w:r>
                      <w:r w:rsidRPr="00A1648B">
                        <w:rPr>
                          <w:rFonts w:ascii="Arial" w:hAnsi="Arial" w:cs="Arial"/>
                          <w:i/>
                          <w:szCs w:val="24"/>
                        </w:rPr>
                        <w:t>-</w:t>
                      </w:r>
                      <w:r>
                        <w:rPr>
                          <w:rFonts w:ascii="Arial" w:hAnsi="Arial" w:cs="Arial"/>
                          <w:i/>
                          <w:szCs w:val="24"/>
                        </w:rPr>
                        <w:t>интерфейс</w:t>
                      </w:r>
                      <w:r w:rsidRPr="00AB6033">
                        <w:rPr>
                          <w:rFonts w:ascii="Arial" w:hAnsi="Arial" w:cs="Arial"/>
                          <w:i/>
                          <w:szCs w:val="24"/>
                        </w:rPr>
                        <w:t>»</w:t>
                      </w:r>
                    </w:p>
                    <w:p w:rsidR="00D13569" w:rsidRPr="00C56CDB" w:rsidRDefault="00D13569" w:rsidP="00FE49D0">
                      <w:pPr>
                        <w:pStyle w:val="af8"/>
                        <w:spacing w:before="120" w:line="240" w:lineRule="auto"/>
                        <w:ind w:firstLine="0"/>
                        <w:jc w:val="center"/>
                        <w:rPr>
                          <w:rFonts w:ascii="Arial" w:hAnsi="Arial" w:cs="Arial"/>
                          <w:bCs/>
                          <w:i/>
                          <w:iCs/>
                          <w:sz w:val="20"/>
                        </w:rPr>
                      </w:pPr>
                      <w:r w:rsidRPr="00AB6033">
                        <w:rPr>
                          <w:rFonts w:ascii="Arial" w:hAnsi="Arial" w:cs="Arial"/>
                          <w:i/>
                          <w:sz w:val="20"/>
                        </w:rPr>
                        <w:t>Руководство оператора</w:t>
                      </w:r>
                    </w:p>
                  </w:tc>
                  <w:tc>
                    <w:tcPr>
                      <w:tcW w:w="851" w:type="dxa"/>
                      <w:gridSpan w:val="3"/>
                      <w:tcBorders>
                        <w:top w:val="single" w:sz="12" w:space="0" w:color="auto"/>
                        <w:left w:val="single" w:sz="12" w:space="0" w:color="auto"/>
                        <w:bottom w:val="nil"/>
                        <w:right w:val="single" w:sz="12" w:space="0" w:color="auto"/>
                      </w:tcBorders>
                    </w:tcPr>
                    <w:p w:rsidR="00D13569" w:rsidRPr="00755A6F" w:rsidRDefault="00D13569">
                      <w:pPr>
                        <w:spacing w:before="60"/>
                        <w:jc w:val="center"/>
                        <w:rPr>
                          <w:rFonts w:ascii="Arial CYR" w:hAnsi="Arial CYR" w:cs="Arial CYR"/>
                          <w:bCs/>
                          <w:sz w:val="14"/>
                          <w:szCs w:val="14"/>
                        </w:rPr>
                      </w:pPr>
                      <w:r w:rsidRPr="00755A6F">
                        <w:rPr>
                          <w:rFonts w:ascii="Arial CYR" w:hAnsi="Arial CYR" w:cs="Arial CYR"/>
                          <w:bCs/>
                          <w:i/>
                          <w:iCs/>
                          <w:sz w:val="16"/>
                          <w:szCs w:val="16"/>
                        </w:rPr>
                        <w:t>Литера</w:t>
                      </w:r>
                    </w:p>
                  </w:tc>
                  <w:tc>
                    <w:tcPr>
                      <w:tcW w:w="964" w:type="dxa"/>
                      <w:tcBorders>
                        <w:top w:val="single" w:sz="12" w:space="0" w:color="auto"/>
                        <w:left w:val="single" w:sz="12" w:space="0" w:color="auto"/>
                        <w:bottom w:val="single" w:sz="12" w:space="0" w:color="auto"/>
                        <w:right w:val="single" w:sz="12" w:space="0" w:color="auto"/>
                      </w:tcBorders>
                    </w:tcPr>
                    <w:p w:rsidR="00D13569" w:rsidRPr="00755A6F" w:rsidRDefault="00D13569">
                      <w:pPr>
                        <w:spacing w:before="60"/>
                        <w:jc w:val="center"/>
                        <w:rPr>
                          <w:rFonts w:ascii="Arial CYR" w:hAnsi="Arial CYR" w:cs="Arial CYR"/>
                          <w:bCs/>
                          <w:sz w:val="14"/>
                          <w:szCs w:val="14"/>
                        </w:rPr>
                      </w:pPr>
                      <w:r w:rsidRPr="00755A6F">
                        <w:rPr>
                          <w:rFonts w:ascii="Arial CYR" w:hAnsi="Arial CYR" w:cs="Arial CYR"/>
                          <w:bCs/>
                          <w:i/>
                          <w:iCs/>
                          <w:sz w:val="16"/>
                          <w:szCs w:val="16"/>
                        </w:rPr>
                        <w:t>Лист</w:t>
                      </w:r>
                    </w:p>
                  </w:tc>
                  <w:tc>
                    <w:tcPr>
                      <w:tcW w:w="1032" w:type="dxa"/>
                      <w:gridSpan w:val="2"/>
                      <w:tcBorders>
                        <w:top w:val="single" w:sz="12" w:space="0" w:color="auto"/>
                        <w:left w:val="nil"/>
                        <w:bottom w:val="single" w:sz="12" w:space="0" w:color="auto"/>
                      </w:tcBorders>
                    </w:tcPr>
                    <w:p w:rsidR="00D13569" w:rsidRPr="00755A6F" w:rsidRDefault="00D13569">
                      <w:pPr>
                        <w:spacing w:before="60"/>
                        <w:jc w:val="center"/>
                        <w:rPr>
                          <w:rFonts w:ascii="Arial CYR" w:hAnsi="Arial CYR" w:cs="Arial CYR"/>
                          <w:bCs/>
                          <w:sz w:val="14"/>
                          <w:szCs w:val="14"/>
                        </w:rPr>
                      </w:pPr>
                      <w:r w:rsidRPr="00755A6F">
                        <w:rPr>
                          <w:rFonts w:ascii="Arial CYR" w:hAnsi="Arial CYR" w:cs="Arial CYR"/>
                          <w:bCs/>
                          <w:i/>
                          <w:iCs/>
                          <w:sz w:val="16"/>
                          <w:szCs w:val="16"/>
                        </w:rPr>
                        <w:t>Листов</w:t>
                      </w:r>
                    </w:p>
                  </w:tc>
                </w:tr>
                <w:tr w:rsidR="00D13569" w:rsidRPr="00755A6F" w:rsidTr="00C90D6E">
                  <w:trPr>
                    <w:cantSplit/>
                    <w:trHeight w:hRule="exact" w:val="284"/>
                  </w:trPr>
                  <w:tc>
                    <w:tcPr>
                      <w:tcW w:w="970" w:type="dxa"/>
                      <w:gridSpan w:val="2"/>
                      <w:tcBorders>
                        <w:top w:val="single" w:sz="8" w:space="0" w:color="auto"/>
                        <w:left w:val="single" w:sz="6" w:space="0" w:color="auto"/>
                        <w:bottom w:val="single" w:sz="6" w:space="0" w:color="auto"/>
                        <w:right w:val="single" w:sz="12" w:space="0" w:color="auto"/>
                      </w:tcBorders>
                      <w:vAlign w:val="center"/>
                    </w:tcPr>
                    <w:p w:rsidR="00D13569" w:rsidRPr="00755A6F" w:rsidRDefault="00D13569" w:rsidP="007D3A75">
                      <w:pPr>
                        <w:spacing w:before="40"/>
                        <w:ind w:firstLine="57"/>
                        <w:rPr>
                          <w:rFonts w:ascii="Arial CYR" w:hAnsi="Arial CYR" w:cs="Arial CYR"/>
                          <w:bCs/>
                          <w:i/>
                          <w:iCs/>
                          <w:sz w:val="14"/>
                          <w:szCs w:val="14"/>
                        </w:rPr>
                      </w:pPr>
                      <w:r w:rsidRPr="00755A6F">
                        <w:rPr>
                          <w:rFonts w:ascii="Arial CYR" w:hAnsi="Arial CYR" w:cs="Arial CYR"/>
                          <w:bCs/>
                          <w:i/>
                          <w:iCs/>
                          <w:sz w:val="16"/>
                          <w:szCs w:val="16"/>
                        </w:rPr>
                        <w:t>Проверил</w:t>
                      </w:r>
                    </w:p>
                  </w:tc>
                  <w:tc>
                    <w:tcPr>
                      <w:tcW w:w="1164" w:type="dxa"/>
                      <w:tcBorders>
                        <w:top w:val="single" w:sz="8" w:space="0" w:color="auto"/>
                        <w:left w:val="nil"/>
                        <w:bottom w:val="single" w:sz="6" w:space="0" w:color="auto"/>
                        <w:right w:val="nil"/>
                      </w:tcBorders>
                      <w:vAlign w:val="center"/>
                    </w:tcPr>
                    <w:p w:rsidR="00D13569" w:rsidRPr="00755A6F" w:rsidRDefault="00D13569" w:rsidP="007D3A75">
                      <w:pPr>
                        <w:spacing w:before="40"/>
                        <w:ind w:firstLine="57"/>
                        <w:rPr>
                          <w:rFonts w:ascii="Arial CYR" w:hAnsi="Arial CYR" w:cs="Arial CYR"/>
                          <w:bCs/>
                          <w:i/>
                          <w:iCs/>
                          <w:sz w:val="18"/>
                          <w:szCs w:val="18"/>
                        </w:rPr>
                      </w:pPr>
                    </w:p>
                  </w:tc>
                  <w:tc>
                    <w:tcPr>
                      <w:tcW w:w="859" w:type="dxa"/>
                      <w:tcBorders>
                        <w:top w:val="single" w:sz="8" w:space="0" w:color="auto"/>
                        <w:left w:val="single" w:sz="12" w:space="0" w:color="auto"/>
                        <w:bottom w:val="single" w:sz="6" w:space="0" w:color="auto"/>
                        <w:right w:val="single" w:sz="12" w:space="0" w:color="auto"/>
                      </w:tcBorders>
                      <w:vAlign w:val="center"/>
                    </w:tcPr>
                    <w:p w:rsidR="00D13569" w:rsidRPr="00755A6F" w:rsidRDefault="00D13569">
                      <w:pPr>
                        <w:spacing w:before="40"/>
                        <w:rPr>
                          <w:rFonts w:ascii="Arial CYR" w:hAnsi="Arial CYR" w:cs="Arial CYR"/>
                          <w:bCs/>
                          <w:i/>
                          <w:iCs/>
                          <w:sz w:val="20"/>
                          <w:szCs w:val="20"/>
                        </w:rPr>
                      </w:pPr>
                    </w:p>
                  </w:tc>
                  <w:tc>
                    <w:tcPr>
                      <w:tcW w:w="653" w:type="dxa"/>
                      <w:tcBorders>
                        <w:top w:val="single" w:sz="8" w:space="0" w:color="auto"/>
                        <w:left w:val="nil"/>
                        <w:bottom w:val="single" w:sz="6" w:space="0" w:color="auto"/>
                        <w:right w:val="nil"/>
                      </w:tcBorders>
                      <w:vAlign w:val="center"/>
                    </w:tcPr>
                    <w:p w:rsidR="00D13569" w:rsidRPr="00FF2B06" w:rsidRDefault="00D13569" w:rsidP="00DB3E0D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</w:p>
                  </w:tc>
                  <w:tc>
                    <w:tcPr>
                      <w:tcW w:w="3907" w:type="dxa"/>
                      <w:gridSpan w:val="3"/>
                      <w:vMerge/>
                      <w:tcBorders>
                        <w:top w:val="nil"/>
                        <w:left w:val="single" w:sz="12" w:space="0" w:color="auto"/>
                        <w:bottom w:val="nil"/>
                        <w:right w:val="single" w:sz="12" w:space="0" w:color="auto"/>
                      </w:tcBorders>
                    </w:tcPr>
                    <w:p w:rsidR="00D13569" w:rsidRPr="00755A6F" w:rsidRDefault="00D13569">
                      <w:pPr>
                        <w:jc w:val="center"/>
                      </w:pPr>
                    </w:p>
                  </w:tc>
                  <w:tc>
                    <w:tcPr>
                      <w:tcW w:w="283" w:type="dxa"/>
                      <w:tcBorders>
                        <w:top w:val="single" w:sz="12" w:space="0" w:color="auto"/>
                        <w:left w:val="single" w:sz="12" w:space="0" w:color="auto"/>
                        <w:bottom w:val="single" w:sz="12" w:space="0" w:color="auto"/>
                        <w:right w:val="single" w:sz="12" w:space="0" w:color="auto"/>
                      </w:tcBorders>
                    </w:tcPr>
                    <w:p w:rsidR="00D13569" w:rsidRPr="00755A6F" w:rsidRDefault="00D13569">
                      <w:pPr>
                        <w:jc w:val="center"/>
                        <w:rPr>
                          <w:rFonts w:ascii="Times New Roman CYR" w:hAnsi="Times New Roman CYR" w:cs="Times New Roman CYR"/>
                        </w:rPr>
                      </w:pPr>
                    </w:p>
                  </w:tc>
                  <w:tc>
                    <w:tcPr>
                      <w:tcW w:w="284" w:type="dxa"/>
                      <w:tcBorders>
                        <w:top w:val="single" w:sz="12" w:space="0" w:color="auto"/>
                        <w:left w:val="single" w:sz="12" w:space="0" w:color="auto"/>
                        <w:bottom w:val="single" w:sz="12" w:space="0" w:color="auto"/>
                        <w:right w:val="single" w:sz="12" w:space="0" w:color="auto"/>
                      </w:tcBorders>
                    </w:tcPr>
                    <w:p w:rsidR="00D13569" w:rsidRPr="00755A6F" w:rsidRDefault="00D13569">
                      <w:pPr>
                        <w:jc w:val="center"/>
                        <w:rPr>
                          <w:rFonts w:ascii="Times New Roman CYR" w:hAnsi="Times New Roman CYR" w:cs="Times New Roman CYR"/>
                        </w:rPr>
                      </w:pPr>
                    </w:p>
                  </w:tc>
                  <w:tc>
                    <w:tcPr>
                      <w:tcW w:w="284" w:type="dxa"/>
                      <w:tcBorders>
                        <w:top w:val="single" w:sz="12" w:space="0" w:color="auto"/>
                        <w:left w:val="single" w:sz="12" w:space="0" w:color="auto"/>
                        <w:bottom w:val="single" w:sz="12" w:space="0" w:color="auto"/>
                        <w:right w:val="single" w:sz="12" w:space="0" w:color="auto"/>
                      </w:tcBorders>
                    </w:tcPr>
                    <w:p w:rsidR="00D13569" w:rsidRPr="00755A6F" w:rsidRDefault="00D13569">
                      <w:pPr>
                        <w:jc w:val="center"/>
                        <w:rPr>
                          <w:rFonts w:ascii="Times New Roman CYR" w:hAnsi="Times New Roman CYR" w:cs="Times New Roman CYR"/>
                        </w:rPr>
                      </w:pPr>
                    </w:p>
                  </w:tc>
                  <w:tc>
                    <w:tcPr>
                      <w:tcW w:w="964" w:type="dxa"/>
                      <w:tcBorders>
                        <w:top w:val="single" w:sz="12" w:space="0" w:color="auto"/>
                        <w:left w:val="single" w:sz="12" w:space="0" w:color="auto"/>
                        <w:bottom w:val="single" w:sz="12" w:space="0" w:color="auto"/>
                        <w:right w:val="single" w:sz="12" w:space="0" w:color="auto"/>
                      </w:tcBorders>
                      <w:vAlign w:val="center"/>
                    </w:tcPr>
                    <w:p w:rsidR="00D13569" w:rsidRPr="007D3A75" w:rsidRDefault="00D13569" w:rsidP="007D3A75">
                      <w:pPr>
                        <w:jc w:val="center"/>
                        <w:rPr>
                          <w:rFonts w:ascii="Arial" w:hAnsi="Arial" w:cs="Arial"/>
                          <w:bCs/>
                          <w:i/>
                          <w:iCs/>
                        </w:rPr>
                      </w:pPr>
                      <w:r w:rsidRPr="007D3A75">
                        <w:rPr>
                          <w:rStyle w:val="a8"/>
                          <w:rFonts w:ascii="Arial" w:hAnsi="Arial" w:cs="Arial"/>
                          <w:i/>
                          <w:sz w:val="20"/>
                          <w:szCs w:val="20"/>
                        </w:rPr>
                        <w:fldChar w:fldCharType="begin"/>
                      </w:r>
                      <w:r w:rsidRPr="007D3A75">
                        <w:rPr>
                          <w:rStyle w:val="a8"/>
                          <w:rFonts w:ascii="Arial" w:hAnsi="Arial" w:cs="Arial"/>
                          <w:i/>
                          <w:sz w:val="20"/>
                          <w:szCs w:val="20"/>
                        </w:rPr>
                        <w:instrText xml:space="preserve"> PAGE </w:instrText>
                      </w:r>
                      <w:r w:rsidRPr="007D3A75">
                        <w:rPr>
                          <w:rStyle w:val="a8"/>
                          <w:rFonts w:ascii="Arial" w:hAnsi="Arial" w:cs="Arial"/>
                          <w:i/>
                          <w:sz w:val="20"/>
                          <w:szCs w:val="20"/>
                        </w:rPr>
                        <w:fldChar w:fldCharType="separate"/>
                      </w:r>
                      <w:r w:rsidR="00CD5CDF">
                        <w:rPr>
                          <w:rStyle w:val="a8"/>
                          <w:rFonts w:ascii="Arial" w:hAnsi="Arial" w:cs="Arial"/>
                          <w:i/>
                          <w:noProof/>
                          <w:sz w:val="20"/>
                          <w:szCs w:val="20"/>
                        </w:rPr>
                        <w:t>2</w:t>
                      </w:r>
                      <w:r w:rsidRPr="007D3A75">
                        <w:rPr>
                          <w:rStyle w:val="a8"/>
                          <w:rFonts w:ascii="Arial" w:hAnsi="Arial" w:cs="Arial"/>
                          <w:i/>
                          <w:sz w:val="20"/>
                          <w:szCs w:val="20"/>
                        </w:rPr>
                        <w:fldChar w:fldCharType="end"/>
                      </w:r>
                    </w:p>
                  </w:tc>
                  <w:tc>
                    <w:tcPr>
                      <w:tcW w:w="1032" w:type="dxa"/>
                      <w:gridSpan w:val="2"/>
                      <w:tcBorders>
                        <w:top w:val="single" w:sz="12" w:space="0" w:color="auto"/>
                        <w:left w:val="single" w:sz="12" w:space="0" w:color="auto"/>
                        <w:bottom w:val="single" w:sz="12" w:space="0" w:color="auto"/>
                      </w:tcBorders>
                      <w:vAlign w:val="center"/>
                    </w:tcPr>
                    <w:p w:rsidR="00D13569" w:rsidRPr="007D3A75" w:rsidRDefault="00D13569" w:rsidP="007D3A75">
                      <w:pPr>
                        <w:jc w:val="center"/>
                        <w:rPr>
                          <w:rFonts w:ascii="Arial" w:hAnsi="Arial" w:cs="Arial"/>
                          <w:bCs/>
                          <w:i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Cs/>
                          <w:i/>
                          <w:iCs/>
                          <w:noProof/>
                          <w:sz w:val="20"/>
                          <w:szCs w:val="20"/>
                        </w:rPr>
                        <w:fldChar w:fldCharType="begin"/>
                      </w:r>
                      <w:r>
                        <w:rPr>
                          <w:rFonts w:ascii="Arial" w:hAnsi="Arial" w:cs="Arial"/>
                          <w:bCs/>
                          <w:i/>
                          <w:iCs/>
                          <w:noProof/>
                          <w:sz w:val="20"/>
                          <w:szCs w:val="20"/>
                        </w:rPr>
                        <w:instrText xml:space="preserve"> NUMPAGES  \* Arabic  \* MERGEFORMAT </w:instrText>
                      </w:r>
                      <w:r>
                        <w:rPr>
                          <w:rFonts w:ascii="Arial" w:hAnsi="Arial" w:cs="Arial"/>
                          <w:bCs/>
                          <w:i/>
                          <w:iCs/>
                          <w:noProof/>
                          <w:sz w:val="20"/>
                          <w:szCs w:val="20"/>
                        </w:rPr>
                        <w:fldChar w:fldCharType="separate"/>
                      </w:r>
                      <w:r w:rsidR="00CD5CDF">
                        <w:rPr>
                          <w:rFonts w:ascii="Arial" w:hAnsi="Arial" w:cs="Arial"/>
                          <w:bCs/>
                          <w:i/>
                          <w:iCs/>
                          <w:noProof/>
                          <w:sz w:val="20"/>
                          <w:szCs w:val="20"/>
                        </w:rPr>
                        <w:t>37</w:t>
                      </w:r>
                      <w:r>
                        <w:rPr>
                          <w:rFonts w:ascii="Arial" w:hAnsi="Arial" w:cs="Arial"/>
                          <w:bCs/>
                          <w:i/>
                          <w:iCs/>
                          <w:noProof/>
                          <w:sz w:val="20"/>
                          <w:szCs w:val="20"/>
                        </w:rPr>
                        <w:fldChar w:fldCharType="end"/>
                      </w:r>
                    </w:p>
                  </w:tc>
                </w:tr>
                <w:tr w:rsidR="00D13569" w:rsidRPr="00755A6F" w:rsidTr="00E33D82">
                  <w:trPr>
                    <w:gridAfter w:val="1"/>
                    <w:wAfter w:w="12" w:type="dxa"/>
                    <w:cantSplit/>
                    <w:trHeight w:hRule="exact" w:val="284"/>
                  </w:trPr>
                  <w:tc>
                    <w:tcPr>
                      <w:tcW w:w="970" w:type="dxa"/>
                      <w:gridSpan w:val="2"/>
                      <w:tcBorders>
                        <w:top w:val="single" w:sz="6" w:space="0" w:color="auto"/>
                        <w:left w:val="single" w:sz="6" w:space="0" w:color="auto"/>
                        <w:bottom w:val="nil"/>
                        <w:right w:val="single" w:sz="12" w:space="0" w:color="auto"/>
                      </w:tcBorders>
                      <w:vAlign w:val="center"/>
                    </w:tcPr>
                    <w:p w:rsidR="00D13569" w:rsidRPr="00755A6F" w:rsidRDefault="00D13569" w:rsidP="007D3A75">
                      <w:pPr>
                        <w:spacing w:before="40"/>
                        <w:ind w:firstLine="57"/>
                        <w:rPr>
                          <w:rFonts w:ascii="Arial CYR" w:hAnsi="Arial CYR" w:cs="Arial CYR"/>
                          <w:bCs/>
                          <w:i/>
                          <w:iCs/>
                          <w:sz w:val="14"/>
                          <w:szCs w:val="14"/>
                        </w:rPr>
                      </w:pPr>
                      <w:proofErr w:type="spellStart"/>
                      <w:r w:rsidRPr="00755A6F">
                        <w:rPr>
                          <w:rFonts w:ascii="Arial CYR" w:hAnsi="Arial CYR" w:cs="Arial CYR"/>
                          <w:bCs/>
                          <w:i/>
                          <w:iCs/>
                          <w:sz w:val="16"/>
                          <w:szCs w:val="16"/>
                        </w:rPr>
                        <w:t>Т.контр</w:t>
                      </w:r>
                      <w:proofErr w:type="spellEnd"/>
                      <w:r w:rsidRPr="00755A6F">
                        <w:rPr>
                          <w:rFonts w:ascii="Arial CYR" w:hAnsi="Arial CYR" w:cs="Arial CYR"/>
                          <w:bCs/>
                          <w:i/>
                          <w:iCs/>
                          <w:sz w:val="16"/>
                          <w:szCs w:val="16"/>
                        </w:rPr>
                        <w:t>.</w:t>
                      </w:r>
                    </w:p>
                    <w:p w:rsidR="00D13569" w:rsidRPr="00755A6F" w:rsidRDefault="00D13569" w:rsidP="007D3A75">
                      <w:pPr>
                        <w:spacing w:before="40"/>
                        <w:ind w:firstLine="57"/>
                        <w:jc w:val="center"/>
                        <w:rPr>
                          <w:rFonts w:ascii="Arial CYR" w:hAnsi="Arial CYR" w:cs="Arial CYR"/>
                          <w:bCs/>
                          <w:i/>
                          <w:iCs/>
                          <w:sz w:val="14"/>
                          <w:szCs w:val="14"/>
                        </w:rPr>
                      </w:pPr>
                    </w:p>
                  </w:tc>
                  <w:tc>
                    <w:tcPr>
                      <w:tcW w:w="1164" w:type="dxa"/>
                      <w:tcBorders>
                        <w:top w:val="single" w:sz="6" w:space="0" w:color="auto"/>
                        <w:left w:val="nil"/>
                        <w:bottom w:val="nil"/>
                        <w:right w:val="nil"/>
                      </w:tcBorders>
                      <w:vAlign w:val="center"/>
                    </w:tcPr>
                    <w:p w:rsidR="00D13569" w:rsidRPr="00755A6F" w:rsidRDefault="00D13569" w:rsidP="007D3A75">
                      <w:pPr>
                        <w:spacing w:before="40"/>
                        <w:ind w:firstLine="57"/>
                        <w:rPr>
                          <w:rFonts w:ascii="Arial CYR" w:hAnsi="Arial CYR" w:cs="Arial CYR"/>
                          <w:bCs/>
                          <w:i/>
                          <w:iCs/>
                          <w:sz w:val="18"/>
                          <w:szCs w:val="18"/>
                        </w:rPr>
                      </w:pPr>
                    </w:p>
                  </w:tc>
                  <w:tc>
                    <w:tcPr>
                      <w:tcW w:w="859" w:type="dxa"/>
                      <w:tcBorders>
                        <w:top w:val="single" w:sz="6" w:space="0" w:color="auto"/>
                        <w:left w:val="single" w:sz="12" w:space="0" w:color="auto"/>
                        <w:bottom w:val="nil"/>
                        <w:right w:val="single" w:sz="12" w:space="0" w:color="auto"/>
                      </w:tcBorders>
                      <w:vAlign w:val="center"/>
                    </w:tcPr>
                    <w:p w:rsidR="00D13569" w:rsidRPr="00755A6F" w:rsidRDefault="00D13569">
                      <w:pPr>
                        <w:spacing w:before="40"/>
                        <w:rPr>
                          <w:rFonts w:ascii="Arial CYR" w:hAnsi="Arial CYR" w:cs="Arial CYR"/>
                          <w:bCs/>
                          <w:i/>
                          <w:iCs/>
                          <w:sz w:val="20"/>
                          <w:szCs w:val="20"/>
                        </w:rPr>
                      </w:pPr>
                    </w:p>
                  </w:tc>
                  <w:tc>
                    <w:tcPr>
                      <w:tcW w:w="653" w:type="dxa"/>
                      <w:tcBorders>
                        <w:top w:val="single" w:sz="6" w:space="0" w:color="auto"/>
                        <w:left w:val="nil"/>
                        <w:bottom w:val="nil"/>
                        <w:right w:val="nil"/>
                      </w:tcBorders>
                      <w:vAlign w:val="center"/>
                    </w:tcPr>
                    <w:p w:rsidR="00D13569" w:rsidRPr="00FF2B06" w:rsidRDefault="00D13569" w:rsidP="004B65EC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</w:p>
                  </w:tc>
                  <w:tc>
                    <w:tcPr>
                      <w:tcW w:w="3907" w:type="dxa"/>
                      <w:gridSpan w:val="3"/>
                      <w:vMerge/>
                      <w:tcBorders>
                        <w:top w:val="nil"/>
                        <w:left w:val="single" w:sz="12" w:space="0" w:color="auto"/>
                        <w:bottom w:val="nil"/>
                        <w:right w:val="single" w:sz="12" w:space="0" w:color="auto"/>
                      </w:tcBorders>
                    </w:tcPr>
                    <w:p w:rsidR="00D13569" w:rsidRPr="00755A6F" w:rsidRDefault="00D13569">
                      <w:pPr>
                        <w:pStyle w:val="30"/>
                        <w:numPr>
                          <w:ilvl w:val="2"/>
                          <w:numId w:val="0"/>
                        </w:numPr>
                        <w:tabs>
                          <w:tab w:val="num" w:pos="360"/>
                        </w:tabs>
                        <w:ind w:left="720"/>
                        <w:rPr>
                          <w:b w:val="0"/>
                        </w:rPr>
                      </w:pPr>
                    </w:p>
                  </w:tc>
                  <w:tc>
                    <w:tcPr>
                      <w:tcW w:w="2835" w:type="dxa"/>
                      <w:gridSpan w:val="5"/>
                      <w:vMerge w:val="restart"/>
                      <w:tcBorders>
                        <w:top w:val="nil"/>
                        <w:left w:val="single" w:sz="12" w:space="0" w:color="auto"/>
                        <w:bottom w:val="nil"/>
                      </w:tcBorders>
                      <w:vAlign w:val="center"/>
                    </w:tcPr>
                    <w:p w:rsidR="00D13569" w:rsidRPr="00755A6F" w:rsidRDefault="00D13569">
                      <w:pPr>
                        <w:jc w:val="center"/>
                        <w:rPr>
                          <w:rFonts w:ascii="Arial CYR" w:hAnsi="Arial CYR" w:cs="Arial CYR"/>
                          <w:sz w:val="14"/>
                          <w:szCs w:val="14"/>
                        </w:rPr>
                      </w:pPr>
                    </w:p>
                  </w:tc>
                </w:tr>
                <w:tr w:rsidR="00D13569" w:rsidRPr="00755A6F" w:rsidTr="00E33D82">
                  <w:trPr>
                    <w:gridAfter w:val="1"/>
                    <w:wAfter w:w="12" w:type="dxa"/>
                    <w:cantSplit/>
                    <w:trHeight w:hRule="exact" w:val="284"/>
                  </w:trPr>
                  <w:tc>
                    <w:tcPr>
                      <w:tcW w:w="970" w:type="dxa"/>
                      <w:gridSpan w:val="2"/>
                      <w:tcBorders>
                        <w:top w:val="single" w:sz="6" w:space="0" w:color="auto"/>
                        <w:left w:val="single" w:sz="6" w:space="0" w:color="auto"/>
                        <w:bottom w:val="nil"/>
                        <w:right w:val="single" w:sz="12" w:space="0" w:color="auto"/>
                      </w:tcBorders>
                      <w:vAlign w:val="center"/>
                    </w:tcPr>
                    <w:p w:rsidR="00D13569" w:rsidRPr="00755A6F" w:rsidRDefault="00D13569" w:rsidP="007D3A75">
                      <w:pPr>
                        <w:spacing w:before="40"/>
                        <w:ind w:firstLine="57"/>
                        <w:rPr>
                          <w:rFonts w:ascii="Arial CYR" w:hAnsi="Arial CYR" w:cs="Arial CYR"/>
                          <w:bCs/>
                          <w:i/>
                          <w:iCs/>
                          <w:sz w:val="14"/>
                          <w:szCs w:val="14"/>
                        </w:rPr>
                      </w:pPr>
                      <w:proofErr w:type="spellStart"/>
                      <w:r w:rsidRPr="00755A6F">
                        <w:rPr>
                          <w:rFonts w:ascii="Arial CYR" w:hAnsi="Arial CYR" w:cs="Arial CYR"/>
                          <w:bCs/>
                          <w:i/>
                          <w:iCs/>
                          <w:sz w:val="16"/>
                          <w:szCs w:val="16"/>
                        </w:rPr>
                        <w:t>Н.контр</w:t>
                      </w:r>
                      <w:proofErr w:type="spellEnd"/>
                      <w:r w:rsidRPr="00755A6F">
                        <w:rPr>
                          <w:rFonts w:ascii="Arial CYR" w:hAnsi="Arial CYR" w:cs="Arial CYR"/>
                          <w:bCs/>
                          <w:i/>
                          <w:iCs/>
                          <w:sz w:val="16"/>
                          <w:szCs w:val="16"/>
                        </w:rPr>
                        <w:t>.</w:t>
                      </w:r>
                    </w:p>
                  </w:tc>
                  <w:tc>
                    <w:tcPr>
                      <w:tcW w:w="1164" w:type="dxa"/>
                      <w:tcBorders>
                        <w:top w:val="single" w:sz="6" w:space="0" w:color="auto"/>
                        <w:left w:val="nil"/>
                        <w:bottom w:val="nil"/>
                        <w:right w:val="nil"/>
                      </w:tcBorders>
                      <w:vAlign w:val="center"/>
                    </w:tcPr>
                    <w:p w:rsidR="00D13569" w:rsidRPr="00755A6F" w:rsidRDefault="00D13569" w:rsidP="007D3A75">
                      <w:pPr>
                        <w:spacing w:before="40"/>
                        <w:ind w:firstLine="57"/>
                        <w:rPr>
                          <w:rFonts w:ascii="Arial CYR" w:hAnsi="Arial CYR" w:cs="Arial CYR"/>
                          <w:bCs/>
                          <w:i/>
                          <w:iCs/>
                          <w:sz w:val="18"/>
                          <w:szCs w:val="18"/>
                        </w:rPr>
                      </w:pPr>
                    </w:p>
                  </w:tc>
                  <w:tc>
                    <w:tcPr>
                      <w:tcW w:w="859" w:type="dxa"/>
                      <w:tcBorders>
                        <w:top w:val="single" w:sz="6" w:space="0" w:color="auto"/>
                        <w:left w:val="single" w:sz="12" w:space="0" w:color="auto"/>
                        <w:bottom w:val="nil"/>
                        <w:right w:val="single" w:sz="12" w:space="0" w:color="auto"/>
                      </w:tcBorders>
                      <w:vAlign w:val="center"/>
                    </w:tcPr>
                    <w:p w:rsidR="00D13569" w:rsidRPr="00755A6F" w:rsidRDefault="00D13569" w:rsidP="00FF2B06">
                      <w:pPr>
                        <w:spacing w:before="40"/>
                        <w:rPr>
                          <w:rFonts w:ascii="Arial CYR" w:hAnsi="Arial CYR" w:cs="Arial CYR"/>
                          <w:bCs/>
                          <w:i/>
                          <w:iCs/>
                          <w:sz w:val="20"/>
                          <w:szCs w:val="20"/>
                        </w:rPr>
                      </w:pPr>
                    </w:p>
                  </w:tc>
                  <w:tc>
                    <w:tcPr>
                      <w:tcW w:w="653" w:type="dxa"/>
                      <w:tcBorders>
                        <w:top w:val="single" w:sz="6" w:space="0" w:color="auto"/>
                        <w:left w:val="nil"/>
                        <w:bottom w:val="nil"/>
                        <w:right w:val="nil"/>
                      </w:tcBorders>
                      <w:vAlign w:val="center"/>
                    </w:tcPr>
                    <w:p w:rsidR="00D13569" w:rsidRPr="00FF2B06" w:rsidRDefault="00D13569" w:rsidP="00DB3E0D">
                      <w:pPr>
                        <w:jc w:val="center"/>
                        <w:rPr>
                          <w:rFonts w:ascii="Arial" w:hAnsi="Arial" w:cs="Arial"/>
                          <w:i/>
                          <w:iCs/>
                          <w:sz w:val="14"/>
                          <w:szCs w:val="14"/>
                        </w:rPr>
                      </w:pPr>
                    </w:p>
                  </w:tc>
                  <w:tc>
                    <w:tcPr>
                      <w:tcW w:w="3907" w:type="dxa"/>
                      <w:gridSpan w:val="3"/>
                      <w:vMerge/>
                      <w:tcBorders>
                        <w:top w:val="nil"/>
                        <w:left w:val="single" w:sz="12" w:space="0" w:color="auto"/>
                        <w:bottom w:val="nil"/>
                        <w:right w:val="single" w:sz="12" w:space="0" w:color="auto"/>
                      </w:tcBorders>
                    </w:tcPr>
                    <w:p w:rsidR="00D13569" w:rsidRPr="00755A6F" w:rsidRDefault="00D13569" w:rsidP="00FF2B06">
                      <w:pPr>
                        <w:pStyle w:val="30"/>
                        <w:numPr>
                          <w:ilvl w:val="2"/>
                          <w:numId w:val="0"/>
                        </w:numPr>
                        <w:tabs>
                          <w:tab w:val="num" w:pos="360"/>
                        </w:tabs>
                        <w:ind w:left="720"/>
                        <w:rPr>
                          <w:b w:val="0"/>
                        </w:rPr>
                      </w:pPr>
                    </w:p>
                  </w:tc>
                  <w:tc>
                    <w:tcPr>
                      <w:tcW w:w="2835" w:type="dxa"/>
                      <w:gridSpan w:val="5"/>
                      <w:vMerge/>
                      <w:tcBorders>
                        <w:top w:val="nil"/>
                        <w:left w:val="single" w:sz="12" w:space="0" w:color="auto"/>
                        <w:bottom w:val="nil"/>
                      </w:tcBorders>
                      <w:vAlign w:val="center"/>
                    </w:tcPr>
                    <w:p w:rsidR="00D13569" w:rsidRPr="00755A6F" w:rsidRDefault="00D13569" w:rsidP="00FF2B06">
                      <w:pPr>
                        <w:jc w:val="center"/>
                        <w:rPr>
                          <w:rFonts w:ascii="Arial CYR" w:hAnsi="Arial CYR" w:cs="Arial CYR"/>
                          <w:sz w:val="14"/>
                          <w:szCs w:val="14"/>
                        </w:rPr>
                      </w:pPr>
                    </w:p>
                  </w:tc>
                </w:tr>
                <w:tr w:rsidR="00D13569" w:rsidRPr="00755A6F" w:rsidTr="00E33D82">
                  <w:trPr>
                    <w:gridAfter w:val="1"/>
                    <w:wAfter w:w="12" w:type="dxa"/>
                    <w:cantSplit/>
                    <w:trHeight w:hRule="exact" w:val="284"/>
                  </w:trPr>
                  <w:tc>
                    <w:tcPr>
                      <w:tcW w:w="970" w:type="dxa"/>
                      <w:gridSpan w:val="2"/>
                      <w:tcBorders>
                        <w:top w:val="single" w:sz="6" w:space="0" w:color="auto"/>
                        <w:left w:val="single" w:sz="6" w:space="0" w:color="auto"/>
                        <w:bottom w:val="nil"/>
                        <w:right w:val="single" w:sz="12" w:space="0" w:color="auto"/>
                      </w:tcBorders>
                      <w:vAlign w:val="center"/>
                    </w:tcPr>
                    <w:p w:rsidR="00D13569" w:rsidRPr="00FF2B06" w:rsidRDefault="00D13569" w:rsidP="007D3A75">
                      <w:pPr>
                        <w:ind w:firstLine="57"/>
                        <w:jc w:val="left"/>
                        <w:rPr>
                          <w:rFonts w:ascii="Arial" w:hAnsi="Arial" w:cs="Arial"/>
                          <w:i/>
                          <w:sz w:val="16"/>
                          <w:szCs w:val="16"/>
                        </w:rPr>
                      </w:pPr>
                      <w:r w:rsidRPr="00FF2B06">
                        <w:rPr>
                          <w:rFonts w:ascii="Arial" w:hAnsi="Arial" w:cs="Arial"/>
                          <w:i/>
                          <w:sz w:val="16"/>
                          <w:szCs w:val="16"/>
                        </w:rPr>
                        <w:t>Утв.</w:t>
                      </w:r>
                    </w:p>
                  </w:tc>
                  <w:tc>
                    <w:tcPr>
                      <w:tcW w:w="1164" w:type="dxa"/>
                      <w:tcBorders>
                        <w:top w:val="single" w:sz="6" w:space="0" w:color="auto"/>
                        <w:left w:val="nil"/>
                        <w:bottom w:val="nil"/>
                        <w:right w:val="nil"/>
                      </w:tcBorders>
                      <w:vAlign w:val="center"/>
                    </w:tcPr>
                    <w:p w:rsidR="00D13569" w:rsidRPr="00FF2B06" w:rsidRDefault="00D13569" w:rsidP="007D3A75">
                      <w:pPr>
                        <w:ind w:firstLine="57"/>
                        <w:jc w:val="left"/>
                        <w:rPr>
                          <w:rFonts w:ascii="Arial" w:hAnsi="Arial" w:cs="Arial"/>
                          <w:i/>
                          <w:sz w:val="16"/>
                          <w:szCs w:val="16"/>
                        </w:rPr>
                      </w:pPr>
                    </w:p>
                  </w:tc>
                  <w:tc>
                    <w:tcPr>
                      <w:tcW w:w="859" w:type="dxa"/>
                      <w:tcBorders>
                        <w:top w:val="single" w:sz="6" w:space="0" w:color="auto"/>
                        <w:left w:val="single" w:sz="12" w:space="0" w:color="auto"/>
                        <w:bottom w:val="nil"/>
                        <w:right w:val="single" w:sz="12" w:space="0" w:color="auto"/>
                      </w:tcBorders>
                      <w:vAlign w:val="center"/>
                    </w:tcPr>
                    <w:p w:rsidR="00D13569" w:rsidRPr="00755A6F" w:rsidRDefault="00D13569" w:rsidP="00FF2B06">
                      <w:pPr>
                        <w:spacing w:before="40"/>
                        <w:rPr>
                          <w:rFonts w:ascii="Arial" w:hAnsi="Arial" w:cs="Arial"/>
                          <w:bCs/>
                          <w:i/>
                          <w:iCs/>
                          <w:sz w:val="20"/>
                          <w:szCs w:val="20"/>
                        </w:rPr>
                      </w:pPr>
                    </w:p>
                  </w:tc>
                  <w:tc>
                    <w:tcPr>
                      <w:tcW w:w="653" w:type="dxa"/>
                      <w:tcBorders>
                        <w:top w:val="single" w:sz="6" w:space="0" w:color="auto"/>
                        <w:left w:val="nil"/>
                        <w:bottom w:val="nil"/>
                        <w:right w:val="nil"/>
                      </w:tcBorders>
                      <w:vAlign w:val="center"/>
                    </w:tcPr>
                    <w:p w:rsidR="00D13569" w:rsidRPr="00FF2B06" w:rsidRDefault="00D13569" w:rsidP="00DB3E0D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</w:p>
                  </w:tc>
                  <w:tc>
                    <w:tcPr>
                      <w:tcW w:w="3907" w:type="dxa"/>
                      <w:gridSpan w:val="3"/>
                      <w:vMerge/>
                      <w:tcBorders>
                        <w:top w:val="nil"/>
                        <w:left w:val="single" w:sz="12" w:space="0" w:color="auto"/>
                        <w:bottom w:val="nil"/>
                        <w:right w:val="single" w:sz="12" w:space="0" w:color="auto"/>
                      </w:tcBorders>
                    </w:tcPr>
                    <w:p w:rsidR="00D13569" w:rsidRPr="00755A6F" w:rsidRDefault="00D13569" w:rsidP="00FF2B06">
                      <w:pPr>
                        <w:pStyle w:val="30"/>
                        <w:numPr>
                          <w:ilvl w:val="2"/>
                          <w:numId w:val="0"/>
                        </w:numPr>
                        <w:tabs>
                          <w:tab w:val="num" w:pos="360"/>
                        </w:tabs>
                        <w:ind w:left="720"/>
                        <w:rPr>
                          <w:b w:val="0"/>
                          <w:bCs w:val="0"/>
                          <w:sz w:val="22"/>
                          <w:szCs w:val="22"/>
                        </w:rPr>
                      </w:pPr>
                    </w:p>
                  </w:tc>
                  <w:tc>
                    <w:tcPr>
                      <w:tcW w:w="2835" w:type="dxa"/>
                      <w:gridSpan w:val="5"/>
                      <w:vMerge/>
                      <w:tcBorders>
                        <w:top w:val="nil"/>
                        <w:left w:val="single" w:sz="12" w:space="0" w:color="auto"/>
                        <w:bottom w:val="nil"/>
                      </w:tcBorders>
                    </w:tcPr>
                    <w:p w:rsidR="00D13569" w:rsidRPr="00755A6F" w:rsidRDefault="00D13569" w:rsidP="00FF2B06">
                      <w:pPr>
                        <w:rPr>
                          <w:rFonts w:ascii="Arial CYR" w:hAnsi="Arial CYR" w:cs="Arial CYR"/>
                          <w:sz w:val="14"/>
                          <w:szCs w:val="14"/>
                        </w:rPr>
                      </w:pPr>
                    </w:p>
                  </w:tc>
                </w:tr>
              </w:tbl>
              <w:p w:rsidR="00D13569" w:rsidRPr="00755A6F" w:rsidRDefault="00D13569">
                <w:pPr>
                  <w:rPr>
                    <w:rFonts w:ascii="Times New Roman CYR" w:hAnsi="Times New Roman CYR" w:cs="Times New Roman CYR"/>
                  </w:rPr>
                </w:pPr>
              </w:p>
            </w:txbxContent>
          </v:textbox>
          <w10:wrap anchorx="page" anchory="page"/>
        </v:rect>
      </w:pict>
    </w:r>
    <w:r>
      <w:rPr>
        <w:noProof/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left:0;text-align:left;margin-left:359.6pt;margin-top:819.2pt;width:51.3pt;height:12.35pt;z-index:251653120;mso-position-vertical-relative:page" filled="f" stroked="f">
          <v:shadow color="#868686"/>
          <v:textbox style="mso-next-textbox:#_x0000_s2058" inset="0,0,0,0">
            <w:txbxContent>
              <w:p w:rsidR="00D13569" w:rsidRPr="00C0352E" w:rsidRDefault="00D13569">
                <w:pPr>
                  <w:rPr>
                    <w:rFonts w:ascii="Arial" w:hAnsi="Arial" w:cs="Arial"/>
                    <w:i/>
                    <w:sz w:val="16"/>
                    <w:szCs w:val="16"/>
                  </w:rPr>
                </w:pPr>
                <w:r w:rsidRPr="00C0352E">
                  <w:rPr>
                    <w:rFonts w:ascii="Arial" w:hAnsi="Arial" w:cs="Arial"/>
                    <w:i/>
                    <w:sz w:val="16"/>
                    <w:szCs w:val="16"/>
                  </w:rPr>
                  <w:t>Формат А4</w:t>
                </w:r>
              </w:p>
            </w:txbxContent>
          </v:textbox>
          <w10:wrap anchory="page"/>
        </v:shape>
      </w:pict>
    </w:r>
    <w:r>
      <w:rPr>
        <w:noProof/>
        <w:sz w:val="20"/>
      </w:rPr>
      <w:pict>
        <v:shape id="_x0000_s2060" type="#_x0000_t202" style="position:absolute;left:0;text-align:left;margin-left:163.1pt;margin-top:173.9pt;width:105.65pt;height:12.35pt;z-index:251655168" filled="f" stroked="f">
          <v:shadow color="#868686"/>
          <v:textbox style="mso-next-textbox:#_x0000_s2060" inset="0,0,0,0">
            <w:txbxContent>
              <w:p w:rsidR="00D13569" w:rsidRPr="00C0352E" w:rsidRDefault="00D13569">
                <w:pPr>
                  <w:spacing w:before="60"/>
                  <w:rPr>
                    <w:rFonts w:ascii="Arial" w:hAnsi="Arial" w:cs="Arial"/>
                    <w:i/>
                    <w:sz w:val="16"/>
                    <w:szCs w:val="16"/>
                  </w:rPr>
                </w:pPr>
                <w:r w:rsidRPr="00C0352E">
                  <w:rPr>
                    <w:rFonts w:ascii="Arial" w:hAnsi="Arial" w:cs="Arial"/>
                    <w:i/>
                    <w:sz w:val="16"/>
                    <w:szCs w:val="16"/>
                  </w:rPr>
                  <w:t xml:space="preserve">Копировал </w:t>
                </w:r>
              </w:p>
            </w:txbxContent>
          </v:textbox>
        </v:shape>
      </w:pic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13569" w:rsidRDefault="00D13569">
    <w:pPr>
      <w:pStyle w:val="af6"/>
      <w:ind w:right="360"/>
    </w:pPr>
    <w:r>
      <w:rPr>
        <w:noProof/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6" type="#_x0000_t202" style="position:absolute;left:0;text-align:left;margin-left:-16.5pt;margin-top:22pt;width:105.65pt;height:12.35pt;z-index:251661312" filled="f" stroked="f">
          <v:shadow color="#868686"/>
          <v:textbox style="mso-next-textbox:#_x0000_s2066" inset="0,0,0,0">
            <w:txbxContent>
              <w:p w:rsidR="00D13569" w:rsidRDefault="00D13569">
                <w:pPr>
                  <w:spacing w:before="60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Форма 2 ГОСТ 2.104-68</w:t>
                </w:r>
              </w:p>
            </w:txbxContent>
          </v:textbox>
        </v:shape>
      </w:pict>
    </w:r>
    <w:r>
      <w:rPr>
        <w:noProof/>
        <w:sz w:val="20"/>
      </w:rPr>
      <w:pict>
        <v:shape id="_x0000_s2065" type="#_x0000_t202" style="position:absolute;left:0;text-align:left;margin-left:422.9pt;margin-top:829.25pt;width:51.3pt;height:12.35pt;z-index:251660288;mso-position-vertical-relative:page" filled="f" stroked="f">
          <v:shadow color="#868686"/>
          <v:textbox style="mso-next-textbox:#_x0000_s2065" inset="0,0,0,0">
            <w:txbxContent>
              <w:p w:rsidR="00D13569" w:rsidRDefault="00D13569">
                <w:pPr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Формат А4</w:t>
                </w:r>
              </w:p>
            </w:txbxContent>
          </v:textbox>
          <w10:wrap anchory="page"/>
        </v:shape>
      </w:pict>
    </w:r>
    <w:r>
      <w:rPr>
        <w:noProof/>
        <w:sz w:val="20"/>
      </w:rPr>
      <w:pict>
        <v:rect id="_x0000_s2064" style="position:absolute;left:0;text-align:left;margin-left:46.8pt;margin-top:637.9pt;width:533.75pt;height:181.6pt;z-index:251659264;mso-position-horizontal-relative:page;mso-position-vertical-relative:page" filled="f" stroked="f" strokecolor="white" strokeweight=".5pt">
          <v:stroke dashstyle="1 1"/>
          <v:textbox style="mso-next-textbox:#_x0000_s2064" inset="1pt,1pt,1pt,1pt">
            <w:txbxContent>
              <w:tbl>
                <w:tblPr>
                  <w:tblW w:w="0" w:type="auto"/>
                  <w:tblInd w:w="142" w:type="dxa"/>
                  <w:tblLayout w:type="fixed"/>
                  <w:tblCellMar>
                    <w:left w:w="0" w:type="dxa"/>
                    <w:right w:w="0" w:type="dxa"/>
                  </w:tblCellMar>
                  <w:tblLook w:val="0000" w:firstRow="0" w:lastRow="0" w:firstColumn="0" w:lastColumn="0" w:noHBand="0" w:noVBand="0"/>
                </w:tblPr>
                <w:tblGrid>
                  <w:gridCol w:w="403"/>
                  <w:gridCol w:w="567"/>
                  <w:gridCol w:w="1282"/>
                  <w:gridCol w:w="837"/>
                  <w:gridCol w:w="557"/>
                  <w:gridCol w:w="794"/>
                  <w:gridCol w:w="2948"/>
                  <w:gridCol w:w="165"/>
                  <w:gridCol w:w="283"/>
                  <w:gridCol w:w="284"/>
                  <w:gridCol w:w="284"/>
                  <w:gridCol w:w="964"/>
                  <w:gridCol w:w="1020"/>
                  <w:gridCol w:w="12"/>
                </w:tblGrid>
                <w:tr w:rsidR="00D13569">
                  <w:trPr>
                    <w:cantSplit/>
                    <w:trHeight w:hRule="exact" w:val="800"/>
                  </w:trPr>
                  <w:tc>
                    <w:tcPr>
                      <w:tcW w:w="3646" w:type="dxa"/>
                      <w:gridSpan w:val="5"/>
                      <w:vMerge w:val="restart"/>
                      <w:tcBorders>
                        <w:top w:val="nil"/>
                        <w:left w:val="nil"/>
                        <w:bottom w:val="single" w:sz="4" w:space="0" w:color="auto"/>
                        <w:right w:val="nil"/>
                      </w:tcBorders>
                    </w:tcPr>
                    <w:p w:rsidR="00D13569" w:rsidRDefault="00D13569">
                      <w:pPr>
                        <w:spacing w:before="40"/>
                        <w:jc w:val="center"/>
                        <w:rPr>
                          <w:rFonts w:ascii="Arial CYR" w:hAnsi="Arial CYR" w:cs="Arial CYR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</w:pPr>
                    </w:p>
                  </w:tc>
                  <w:tc>
                    <w:tcPr>
                      <w:tcW w:w="794" w:type="dxa"/>
                      <w:tcBorders>
                        <w:top w:val="single" w:sz="12" w:space="0" w:color="auto"/>
                        <w:left w:val="single" w:sz="12" w:space="0" w:color="auto"/>
                        <w:bottom w:val="single" w:sz="12" w:space="0" w:color="auto"/>
                        <w:right w:val="single" w:sz="6" w:space="0" w:color="auto"/>
                      </w:tcBorders>
                    </w:tcPr>
                    <w:p w:rsidR="00D13569" w:rsidRDefault="00D13569">
                      <w:pPr>
                        <w:spacing w:before="60"/>
                        <w:jc w:val="center"/>
                        <w:rPr>
                          <w:rFonts w:ascii="Arial CYR" w:hAnsi="Arial CYR" w:cs="Arial CYR"/>
                          <w:b/>
                          <w:bCs/>
                          <w:i/>
                          <w:iCs/>
                          <w:sz w:val="16"/>
                          <w:szCs w:val="16"/>
                        </w:rPr>
                      </w:pPr>
                    </w:p>
                  </w:tc>
                  <w:tc>
                    <w:tcPr>
                      <w:tcW w:w="2948" w:type="dxa"/>
                      <w:tcBorders>
                        <w:top w:val="single" w:sz="12" w:space="0" w:color="auto"/>
                        <w:left w:val="single" w:sz="12" w:space="0" w:color="auto"/>
                        <w:bottom w:val="single" w:sz="12" w:space="0" w:color="auto"/>
                        <w:right w:val="single" w:sz="6" w:space="0" w:color="auto"/>
                      </w:tcBorders>
                    </w:tcPr>
                    <w:p w:rsidR="00D13569" w:rsidRDefault="00D13569">
                      <w:pPr>
                        <w:spacing w:before="60"/>
                        <w:jc w:val="center"/>
                        <w:rPr>
                          <w:rFonts w:ascii="Arial CYR" w:hAnsi="Arial CYR" w:cs="Arial CYR"/>
                          <w:b/>
                          <w:bCs/>
                          <w:i/>
                          <w:iCs/>
                          <w:sz w:val="16"/>
                          <w:szCs w:val="16"/>
                        </w:rPr>
                      </w:pPr>
                    </w:p>
                  </w:tc>
                  <w:tc>
                    <w:tcPr>
                      <w:tcW w:w="3011" w:type="dxa"/>
                      <w:gridSpan w:val="7"/>
                      <w:tcBorders>
                        <w:top w:val="single" w:sz="12" w:space="0" w:color="auto"/>
                        <w:left w:val="single" w:sz="12" w:space="0" w:color="auto"/>
                        <w:bottom w:val="single" w:sz="12" w:space="0" w:color="auto"/>
                        <w:right w:val="single" w:sz="4" w:space="0" w:color="auto"/>
                      </w:tcBorders>
                    </w:tcPr>
                    <w:p w:rsidR="00D13569" w:rsidRDefault="00D13569">
                      <w:pPr>
                        <w:spacing w:before="60"/>
                        <w:jc w:val="center"/>
                        <w:rPr>
                          <w:rFonts w:ascii="Arial CYR" w:hAnsi="Arial CYR" w:cs="Arial CYR"/>
                          <w:b/>
                          <w:bCs/>
                          <w:i/>
                          <w:iCs/>
                          <w:sz w:val="16"/>
                          <w:szCs w:val="16"/>
                        </w:rPr>
                      </w:pPr>
                    </w:p>
                  </w:tc>
                </w:tr>
                <w:tr w:rsidR="00D13569">
                  <w:trPr>
                    <w:cantSplit/>
                    <w:trHeight w:hRule="exact" w:val="460"/>
                  </w:trPr>
                  <w:tc>
                    <w:tcPr>
                      <w:tcW w:w="3646" w:type="dxa"/>
                      <w:gridSpan w:val="5"/>
                      <w:vMerge/>
                      <w:tcBorders>
                        <w:top w:val="single" w:sz="6" w:space="0" w:color="auto"/>
                        <w:left w:val="nil"/>
                        <w:bottom w:val="nil"/>
                        <w:right w:val="nil"/>
                      </w:tcBorders>
                    </w:tcPr>
                    <w:p w:rsidR="00D13569" w:rsidRDefault="00D13569">
                      <w:pPr>
                        <w:spacing w:before="40"/>
                        <w:jc w:val="center"/>
                        <w:rPr>
                          <w:rFonts w:ascii="Arial CYR" w:hAnsi="Arial CYR" w:cs="Arial CYR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</w:pPr>
                    </w:p>
                  </w:tc>
                  <w:tc>
                    <w:tcPr>
                      <w:tcW w:w="6753" w:type="dxa"/>
                      <w:gridSpan w:val="9"/>
                      <w:tcBorders>
                        <w:top w:val="single" w:sz="12" w:space="0" w:color="auto"/>
                        <w:left w:val="single" w:sz="12" w:space="0" w:color="auto"/>
                        <w:bottom w:val="nil"/>
                        <w:right w:val="single" w:sz="4" w:space="0" w:color="auto"/>
                      </w:tcBorders>
                    </w:tcPr>
                    <w:p w:rsidR="00D13569" w:rsidRDefault="00D13569">
                      <w:pPr>
                        <w:spacing w:before="60"/>
                        <w:jc w:val="center"/>
                        <w:rPr>
                          <w:rFonts w:ascii="Arial CYR" w:hAnsi="Arial CYR" w:cs="Arial CYR"/>
                          <w:b/>
                          <w:bCs/>
                          <w:i/>
                          <w:iCs/>
                          <w:sz w:val="16"/>
                          <w:szCs w:val="16"/>
                        </w:rPr>
                      </w:pPr>
                    </w:p>
                  </w:tc>
                </w:tr>
                <w:tr w:rsidR="00D13569">
                  <w:trPr>
                    <w:cantSplit/>
                    <w:trHeight w:hRule="exact" w:val="284"/>
                  </w:trPr>
                  <w:tc>
                    <w:tcPr>
                      <w:tcW w:w="403" w:type="dxa"/>
                      <w:tcBorders>
                        <w:top w:val="single" w:sz="12" w:space="0" w:color="auto"/>
                        <w:left w:val="single" w:sz="6" w:space="0" w:color="auto"/>
                        <w:bottom w:val="single" w:sz="12" w:space="0" w:color="auto"/>
                        <w:right w:val="nil"/>
                      </w:tcBorders>
                      <w:vAlign w:val="center"/>
                    </w:tcPr>
                    <w:p w:rsidR="00D13569" w:rsidRDefault="00D13569">
                      <w:pPr>
                        <w:spacing w:before="40"/>
                        <w:rPr>
                          <w:rFonts w:ascii="Arial CYR" w:hAnsi="Arial CYR" w:cs="Arial CYR"/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</w:pPr>
                    </w:p>
                  </w:tc>
                  <w:tc>
                    <w:tcPr>
                      <w:tcW w:w="567" w:type="dxa"/>
                      <w:tcBorders>
                        <w:top w:val="single" w:sz="12" w:space="0" w:color="auto"/>
                        <w:left w:val="single" w:sz="12" w:space="0" w:color="auto"/>
                        <w:bottom w:val="single" w:sz="12" w:space="0" w:color="auto"/>
                        <w:right w:val="single" w:sz="12" w:space="0" w:color="auto"/>
                      </w:tcBorders>
                      <w:vAlign w:val="center"/>
                    </w:tcPr>
                    <w:p w:rsidR="00D13569" w:rsidRDefault="00D13569">
                      <w:pPr>
                        <w:spacing w:before="40"/>
                        <w:rPr>
                          <w:rFonts w:ascii="Arial CYR" w:hAnsi="Arial CYR" w:cs="Arial CYR"/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</w:pPr>
                    </w:p>
                  </w:tc>
                  <w:tc>
                    <w:tcPr>
                      <w:tcW w:w="1282" w:type="dxa"/>
                      <w:tcBorders>
                        <w:top w:val="single" w:sz="12" w:space="0" w:color="auto"/>
                        <w:left w:val="nil"/>
                        <w:bottom w:val="single" w:sz="12" w:space="0" w:color="auto"/>
                        <w:right w:val="nil"/>
                      </w:tcBorders>
                      <w:vAlign w:val="center"/>
                    </w:tcPr>
                    <w:p w:rsidR="00D13569" w:rsidRDefault="00D13569">
                      <w:pPr>
                        <w:spacing w:before="40"/>
                        <w:rPr>
                          <w:rFonts w:ascii="Arial CYR" w:hAnsi="Arial CYR" w:cs="Arial CYR"/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</w:pPr>
                    </w:p>
                  </w:tc>
                  <w:tc>
                    <w:tcPr>
                      <w:tcW w:w="837" w:type="dxa"/>
                      <w:tcBorders>
                        <w:top w:val="single" w:sz="12" w:space="0" w:color="auto"/>
                        <w:left w:val="single" w:sz="12" w:space="0" w:color="auto"/>
                        <w:bottom w:val="single" w:sz="12" w:space="0" w:color="auto"/>
                        <w:right w:val="single" w:sz="12" w:space="0" w:color="auto"/>
                      </w:tcBorders>
                      <w:vAlign w:val="center"/>
                    </w:tcPr>
                    <w:p w:rsidR="00D13569" w:rsidRDefault="00D13569">
                      <w:pPr>
                        <w:spacing w:before="40"/>
                        <w:rPr>
                          <w:rFonts w:ascii="Arial CYR" w:hAnsi="Arial CYR" w:cs="Arial CYR"/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</w:pPr>
                    </w:p>
                  </w:tc>
                  <w:tc>
                    <w:tcPr>
                      <w:tcW w:w="557" w:type="dxa"/>
                      <w:tcBorders>
                        <w:top w:val="single" w:sz="12" w:space="0" w:color="auto"/>
                        <w:left w:val="nil"/>
                        <w:bottom w:val="single" w:sz="12" w:space="0" w:color="auto"/>
                        <w:right w:val="nil"/>
                      </w:tcBorders>
                      <w:vAlign w:val="center"/>
                    </w:tcPr>
                    <w:p w:rsidR="00D13569" w:rsidRDefault="00D13569">
                      <w:pPr>
                        <w:spacing w:before="40"/>
                        <w:rPr>
                          <w:rFonts w:ascii="Arial CYR" w:hAnsi="Arial CYR" w:cs="Arial CYR"/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</w:pPr>
                    </w:p>
                  </w:tc>
                  <w:tc>
                    <w:tcPr>
                      <w:tcW w:w="6753" w:type="dxa"/>
                      <w:gridSpan w:val="9"/>
                      <w:vMerge w:val="restart"/>
                      <w:tcBorders>
                        <w:top w:val="single" w:sz="12" w:space="0" w:color="auto"/>
                        <w:left w:val="single" w:sz="12" w:space="0" w:color="auto"/>
                        <w:bottom w:val="nil"/>
                        <w:right w:val="single" w:sz="4" w:space="0" w:color="auto"/>
                      </w:tcBorders>
                      <w:vAlign w:val="center"/>
                    </w:tcPr>
                    <w:p w:rsidR="00D13569" w:rsidRDefault="00D13569">
                      <w:pPr>
                        <w:pStyle w:val="af8"/>
                        <w:ind w:firstLine="0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</w:rPr>
                      </w:pPr>
                    </w:p>
                  </w:tc>
                </w:tr>
                <w:tr w:rsidR="00D13569">
                  <w:trPr>
                    <w:cantSplit/>
                    <w:trHeight w:hRule="exact" w:val="284"/>
                  </w:trPr>
                  <w:tc>
                    <w:tcPr>
                      <w:tcW w:w="403" w:type="dxa"/>
                      <w:tcBorders>
                        <w:top w:val="nil"/>
                        <w:left w:val="single" w:sz="6" w:space="0" w:color="auto"/>
                        <w:bottom w:val="single" w:sz="6" w:space="0" w:color="auto"/>
                        <w:right w:val="nil"/>
                      </w:tcBorders>
                      <w:vAlign w:val="center"/>
                    </w:tcPr>
                    <w:p w:rsidR="00D13569" w:rsidRDefault="00D13569">
                      <w:pPr>
                        <w:spacing w:before="40"/>
                        <w:rPr>
                          <w:rFonts w:ascii="Arial CYR" w:hAnsi="Arial CYR" w:cs="Arial CYR"/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</w:pPr>
                    </w:p>
                  </w:tc>
                  <w:tc>
                    <w:tcPr>
                      <w:tcW w:w="567" w:type="dxa"/>
                      <w:tcBorders>
                        <w:top w:val="nil"/>
                        <w:left w:val="single" w:sz="12" w:space="0" w:color="auto"/>
                        <w:bottom w:val="single" w:sz="6" w:space="0" w:color="auto"/>
                        <w:right w:val="single" w:sz="12" w:space="0" w:color="auto"/>
                      </w:tcBorders>
                      <w:vAlign w:val="center"/>
                    </w:tcPr>
                    <w:p w:rsidR="00D13569" w:rsidRDefault="00D13569">
                      <w:pPr>
                        <w:spacing w:before="40"/>
                        <w:rPr>
                          <w:rFonts w:ascii="Arial CYR" w:hAnsi="Arial CYR" w:cs="Arial CYR"/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</w:pPr>
                    </w:p>
                  </w:tc>
                  <w:tc>
                    <w:tcPr>
                      <w:tcW w:w="1282" w:type="dxa"/>
                      <w:tcBorders>
                        <w:top w:val="nil"/>
                        <w:left w:val="nil"/>
                        <w:bottom w:val="single" w:sz="6" w:space="0" w:color="auto"/>
                        <w:right w:val="nil"/>
                      </w:tcBorders>
                      <w:vAlign w:val="center"/>
                    </w:tcPr>
                    <w:p w:rsidR="00D13569" w:rsidRDefault="00D13569">
                      <w:pPr>
                        <w:spacing w:before="40"/>
                        <w:rPr>
                          <w:rFonts w:ascii="Arial CYR" w:hAnsi="Arial CYR" w:cs="Arial CYR"/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</w:pPr>
                    </w:p>
                  </w:tc>
                  <w:tc>
                    <w:tcPr>
                      <w:tcW w:w="837" w:type="dxa"/>
                      <w:tcBorders>
                        <w:top w:val="nil"/>
                        <w:left w:val="single" w:sz="12" w:space="0" w:color="auto"/>
                        <w:bottom w:val="single" w:sz="6" w:space="0" w:color="auto"/>
                        <w:right w:val="single" w:sz="12" w:space="0" w:color="auto"/>
                      </w:tcBorders>
                      <w:vAlign w:val="center"/>
                    </w:tcPr>
                    <w:p w:rsidR="00D13569" w:rsidRDefault="00D13569">
                      <w:pPr>
                        <w:spacing w:before="40"/>
                        <w:rPr>
                          <w:rFonts w:ascii="Arial CYR" w:hAnsi="Arial CYR" w:cs="Arial CYR"/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</w:pPr>
                    </w:p>
                  </w:tc>
                  <w:tc>
                    <w:tcPr>
                      <w:tcW w:w="557" w:type="dxa"/>
                      <w:tcBorders>
                        <w:top w:val="nil"/>
                        <w:left w:val="nil"/>
                        <w:bottom w:val="single" w:sz="6" w:space="0" w:color="auto"/>
                        <w:right w:val="nil"/>
                      </w:tcBorders>
                      <w:vAlign w:val="center"/>
                    </w:tcPr>
                    <w:p w:rsidR="00D13569" w:rsidRDefault="00D13569">
                      <w:pPr>
                        <w:spacing w:before="40"/>
                        <w:rPr>
                          <w:rFonts w:ascii="Arial CYR" w:hAnsi="Arial CYR" w:cs="Arial CYR"/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</w:pPr>
                    </w:p>
                  </w:tc>
                  <w:tc>
                    <w:tcPr>
                      <w:tcW w:w="6754" w:type="dxa"/>
                      <w:gridSpan w:val="9"/>
                      <w:vMerge/>
                      <w:tcBorders>
                        <w:top w:val="nil"/>
                        <w:left w:val="single" w:sz="12" w:space="0" w:color="auto"/>
                        <w:bottom w:val="nil"/>
                        <w:right w:val="single" w:sz="4" w:space="0" w:color="auto"/>
                      </w:tcBorders>
                    </w:tcPr>
                    <w:p w:rsidR="00D13569" w:rsidRDefault="00D13569">
                      <w:pPr>
                        <w:pStyle w:val="1"/>
                        <w:numPr>
                          <w:ilvl w:val="0"/>
                          <w:numId w:val="0"/>
                        </w:numPr>
                        <w:tabs>
                          <w:tab w:val="num" w:pos="360"/>
                        </w:tabs>
                        <w:ind w:left="432"/>
                        <w:rPr>
                          <w:i/>
                          <w:iCs/>
                        </w:rPr>
                      </w:pPr>
                    </w:p>
                  </w:tc>
                </w:tr>
                <w:tr w:rsidR="00D13569">
                  <w:trPr>
                    <w:cantSplit/>
                    <w:trHeight w:hRule="exact" w:val="284"/>
                  </w:trPr>
                  <w:tc>
                    <w:tcPr>
                      <w:tcW w:w="403" w:type="dxa"/>
                      <w:tcBorders>
                        <w:top w:val="single" w:sz="12" w:space="0" w:color="auto"/>
                        <w:left w:val="single" w:sz="6" w:space="0" w:color="auto"/>
                        <w:bottom w:val="nil"/>
                        <w:right w:val="nil"/>
                      </w:tcBorders>
                      <w:vAlign w:val="center"/>
                    </w:tcPr>
                    <w:p w:rsidR="00D13569" w:rsidRDefault="00D13569">
                      <w:pPr>
                        <w:spacing w:before="40"/>
                        <w:jc w:val="center"/>
                        <w:rPr>
                          <w:rFonts w:ascii="Arial CYR" w:hAnsi="Arial CYR" w:cs="Arial CYR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</w:pPr>
                      <w:proofErr w:type="spellStart"/>
                      <w:r>
                        <w:rPr>
                          <w:rFonts w:ascii="Arial CYR" w:hAnsi="Arial CYR" w:cs="Arial CYR"/>
                          <w:b/>
                          <w:bCs/>
                          <w:i/>
                          <w:iCs/>
                          <w:sz w:val="16"/>
                          <w:szCs w:val="16"/>
                        </w:rPr>
                        <w:t>Изм</w:t>
                      </w:r>
                      <w:proofErr w:type="spellEnd"/>
                    </w:p>
                  </w:tc>
                  <w:tc>
                    <w:tcPr>
                      <w:tcW w:w="567" w:type="dxa"/>
                      <w:tcBorders>
                        <w:top w:val="single" w:sz="12" w:space="0" w:color="auto"/>
                        <w:left w:val="single" w:sz="12" w:space="0" w:color="auto"/>
                        <w:bottom w:val="nil"/>
                        <w:right w:val="single" w:sz="12" w:space="0" w:color="auto"/>
                      </w:tcBorders>
                      <w:vAlign w:val="center"/>
                    </w:tcPr>
                    <w:p w:rsidR="00D13569" w:rsidRDefault="00D13569">
                      <w:pPr>
                        <w:spacing w:before="40"/>
                        <w:jc w:val="center"/>
                        <w:rPr>
                          <w:rFonts w:ascii="Arial CYR" w:hAnsi="Arial CYR" w:cs="Arial CYR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</w:pPr>
                      <w:r>
                        <w:rPr>
                          <w:rFonts w:ascii="Arial CYR" w:hAnsi="Arial CYR" w:cs="Arial CYR"/>
                          <w:b/>
                          <w:bCs/>
                          <w:i/>
                          <w:iCs/>
                          <w:sz w:val="16"/>
                          <w:szCs w:val="16"/>
                        </w:rPr>
                        <w:t>Лист</w:t>
                      </w:r>
                    </w:p>
                  </w:tc>
                  <w:tc>
                    <w:tcPr>
                      <w:tcW w:w="1282" w:type="dxa"/>
                      <w:tcBorders>
                        <w:top w:val="single" w:sz="12" w:space="0" w:color="auto"/>
                        <w:left w:val="nil"/>
                        <w:bottom w:val="nil"/>
                        <w:right w:val="nil"/>
                      </w:tcBorders>
                      <w:vAlign w:val="center"/>
                    </w:tcPr>
                    <w:p w:rsidR="00D13569" w:rsidRDefault="00D13569">
                      <w:pPr>
                        <w:spacing w:before="40"/>
                        <w:jc w:val="center"/>
                        <w:rPr>
                          <w:rFonts w:ascii="Arial CYR" w:hAnsi="Arial CYR" w:cs="Arial CYR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</w:pPr>
                      <w:r>
                        <w:rPr>
                          <w:rFonts w:ascii="Arial CYR" w:hAnsi="Arial CYR" w:cs="Arial CYR"/>
                          <w:b/>
                          <w:bCs/>
                          <w:i/>
                          <w:iCs/>
                          <w:sz w:val="16"/>
                          <w:szCs w:val="16"/>
                        </w:rPr>
                        <w:t>№ документа</w:t>
                      </w:r>
                    </w:p>
                  </w:tc>
                  <w:tc>
                    <w:tcPr>
                      <w:tcW w:w="837" w:type="dxa"/>
                      <w:tcBorders>
                        <w:top w:val="single" w:sz="12" w:space="0" w:color="auto"/>
                        <w:left w:val="single" w:sz="12" w:space="0" w:color="auto"/>
                        <w:bottom w:val="nil"/>
                        <w:right w:val="single" w:sz="12" w:space="0" w:color="auto"/>
                      </w:tcBorders>
                      <w:vAlign w:val="center"/>
                    </w:tcPr>
                    <w:p w:rsidR="00D13569" w:rsidRDefault="00D13569">
                      <w:pPr>
                        <w:spacing w:before="40"/>
                        <w:jc w:val="center"/>
                        <w:rPr>
                          <w:rFonts w:ascii="Arial CYR" w:hAnsi="Arial CYR" w:cs="Arial CYR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</w:pPr>
                      <w:r>
                        <w:rPr>
                          <w:rFonts w:ascii="Arial CYR" w:hAnsi="Arial CYR" w:cs="Arial CYR"/>
                          <w:b/>
                          <w:bCs/>
                          <w:i/>
                          <w:iCs/>
                          <w:sz w:val="16"/>
                          <w:szCs w:val="16"/>
                        </w:rPr>
                        <w:t>Подпись</w:t>
                      </w:r>
                    </w:p>
                  </w:tc>
                  <w:tc>
                    <w:tcPr>
                      <w:tcW w:w="557" w:type="dxa"/>
                      <w:tcBorders>
                        <w:top w:val="single" w:sz="12" w:space="0" w:color="auto"/>
                        <w:left w:val="nil"/>
                        <w:bottom w:val="nil"/>
                        <w:right w:val="nil"/>
                      </w:tcBorders>
                      <w:vAlign w:val="center"/>
                    </w:tcPr>
                    <w:p w:rsidR="00D13569" w:rsidRDefault="00D13569">
                      <w:pPr>
                        <w:spacing w:before="40"/>
                        <w:jc w:val="center"/>
                        <w:rPr>
                          <w:rFonts w:ascii="Arial CYR" w:hAnsi="Arial CYR" w:cs="Arial CYR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</w:pPr>
                      <w:r>
                        <w:rPr>
                          <w:rFonts w:ascii="Arial CYR" w:hAnsi="Arial CYR" w:cs="Arial CYR"/>
                          <w:b/>
                          <w:bCs/>
                          <w:i/>
                          <w:iCs/>
                          <w:sz w:val="16"/>
                          <w:szCs w:val="16"/>
                        </w:rPr>
                        <w:t>Дата</w:t>
                      </w:r>
                    </w:p>
                  </w:tc>
                  <w:tc>
                    <w:tcPr>
                      <w:tcW w:w="6754" w:type="dxa"/>
                      <w:gridSpan w:val="9"/>
                      <w:vMerge/>
                      <w:tcBorders>
                        <w:top w:val="nil"/>
                        <w:left w:val="single" w:sz="12" w:space="0" w:color="auto"/>
                        <w:bottom w:val="nil"/>
                        <w:right w:val="single" w:sz="4" w:space="0" w:color="auto"/>
                      </w:tcBorders>
                    </w:tcPr>
                    <w:p w:rsidR="00D13569" w:rsidRDefault="00D13569">
                      <w:pPr>
                        <w:spacing w:before="60"/>
                        <w:jc w:val="center"/>
                        <w:rPr>
                          <w:rFonts w:ascii="Arial CYR" w:hAnsi="Arial CYR" w:cs="Arial CYR"/>
                          <w:b/>
                          <w:bCs/>
                          <w:i/>
                          <w:iCs/>
                          <w:sz w:val="16"/>
                          <w:szCs w:val="16"/>
                        </w:rPr>
                      </w:pPr>
                    </w:p>
                  </w:tc>
                </w:tr>
                <w:tr w:rsidR="00D13569">
                  <w:trPr>
                    <w:cantSplit/>
                    <w:trHeight w:hRule="exact" w:val="284"/>
                  </w:trPr>
                  <w:tc>
                    <w:tcPr>
                      <w:tcW w:w="970" w:type="dxa"/>
                      <w:gridSpan w:val="2"/>
                      <w:tcBorders>
                        <w:top w:val="single" w:sz="12" w:space="0" w:color="auto"/>
                        <w:left w:val="single" w:sz="6" w:space="0" w:color="auto"/>
                        <w:bottom w:val="nil"/>
                        <w:right w:val="single" w:sz="12" w:space="0" w:color="auto"/>
                      </w:tcBorders>
                      <w:vAlign w:val="center"/>
                    </w:tcPr>
                    <w:p w:rsidR="00D13569" w:rsidRDefault="00D13569">
                      <w:pPr>
                        <w:spacing w:before="40"/>
                        <w:rPr>
                          <w:rFonts w:ascii="Arial CYR" w:hAnsi="Arial CYR" w:cs="Arial CYR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</w:pPr>
                      <w:r>
                        <w:rPr>
                          <w:rFonts w:ascii="Arial CYR" w:hAnsi="Arial CYR" w:cs="Arial CYR"/>
                          <w:b/>
                          <w:bCs/>
                          <w:i/>
                          <w:iCs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 CYR" w:hAnsi="Arial CYR" w:cs="Arial CYR"/>
                          <w:b/>
                          <w:bCs/>
                          <w:i/>
                          <w:iCs/>
                          <w:sz w:val="16"/>
                          <w:szCs w:val="16"/>
                        </w:rPr>
                        <w:t>Разработ</w:t>
                      </w:r>
                      <w:proofErr w:type="spellEnd"/>
                      <w:r>
                        <w:rPr>
                          <w:rFonts w:ascii="Arial CYR" w:hAnsi="Arial CYR" w:cs="Arial CYR"/>
                          <w:b/>
                          <w:bCs/>
                          <w:i/>
                          <w:iCs/>
                          <w:sz w:val="16"/>
                          <w:szCs w:val="16"/>
                        </w:rPr>
                        <w:t>.</w:t>
                      </w:r>
                    </w:p>
                  </w:tc>
                  <w:tc>
                    <w:tcPr>
                      <w:tcW w:w="1282" w:type="dxa"/>
                      <w:tcBorders>
                        <w:top w:val="single" w:sz="12" w:space="0" w:color="auto"/>
                        <w:left w:val="nil"/>
                        <w:bottom w:val="nil"/>
                        <w:right w:val="nil"/>
                      </w:tcBorders>
                      <w:vAlign w:val="center"/>
                    </w:tcPr>
                    <w:p w:rsidR="00D13569" w:rsidRDefault="00D13569">
                      <w:pPr>
                        <w:spacing w:before="40"/>
                        <w:rPr>
                          <w:b/>
                          <w:bCs/>
                          <w:i/>
                          <w:iCs/>
                        </w:rPr>
                      </w:pPr>
                    </w:p>
                  </w:tc>
                  <w:tc>
                    <w:tcPr>
                      <w:tcW w:w="837" w:type="dxa"/>
                      <w:tcBorders>
                        <w:top w:val="single" w:sz="12" w:space="0" w:color="auto"/>
                        <w:left w:val="single" w:sz="12" w:space="0" w:color="auto"/>
                        <w:bottom w:val="nil"/>
                        <w:right w:val="single" w:sz="12" w:space="0" w:color="auto"/>
                      </w:tcBorders>
                      <w:vAlign w:val="center"/>
                    </w:tcPr>
                    <w:p w:rsidR="00D13569" w:rsidRDefault="00D13569">
                      <w:pPr>
                        <w:spacing w:before="40"/>
                        <w:rPr>
                          <w:rFonts w:ascii="Arial CYR" w:hAnsi="Arial CYR" w:cs="Arial CYR"/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</w:pPr>
                    </w:p>
                  </w:tc>
                  <w:tc>
                    <w:tcPr>
                      <w:tcW w:w="557" w:type="dxa"/>
                      <w:tcBorders>
                        <w:top w:val="single" w:sz="12" w:space="0" w:color="auto"/>
                        <w:left w:val="nil"/>
                        <w:bottom w:val="nil"/>
                        <w:right w:val="nil"/>
                      </w:tcBorders>
                      <w:vAlign w:val="center"/>
                    </w:tcPr>
                    <w:p w:rsidR="00D13569" w:rsidRDefault="00D13569">
                      <w:pPr>
                        <w:spacing w:before="40"/>
                        <w:rPr>
                          <w:rFonts w:ascii="Arial CYR" w:hAnsi="Arial CYR" w:cs="Arial CYR"/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</w:pPr>
                    </w:p>
                  </w:tc>
                  <w:tc>
                    <w:tcPr>
                      <w:tcW w:w="3907" w:type="dxa"/>
                      <w:gridSpan w:val="3"/>
                      <w:vMerge w:val="restart"/>
                      <w:tcBorders>
                        <w:top w:val="single" w:sz="12" w:space="0" w:color="auto"/>
                        <w:left w:val="single" w:sz="12" w:space="0" w:color="auto"/>
                        <w:bottom w:val="nil"/>
                        <w:right w:val="single" w:sz="12" w:space="0" w:color="auto"/>
                      </w:tcBorders>
                      <w:vAlign w:val="center"/>
                    </w:tcPr>
                    <w:p w:rsidR="00D13569" w:rsidRDefault="00D13569">
                      <w:pPr>
                        <w:pStyle w:val="af8"/>
                        <w:ind w:firstLine="0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</w:rPr>
                      </w:pPr>
                    </w:p>
                    <w:p w:rsidR="00D13569" w:rsidRDefault="00D13569">
                      <w:pPr>
                        <w:pStyle w:val="af8"/>
                        <w:spacing w:before="120"/>
                        <w:ind w:firstLine="0"/>
                        <w:jc w:val="center"/>
                      </w:pPr>
                      <w:r>
                        <w:rPr>
                          <w:rFonts w:ascii="Arial" w:hAnsi="Arial" w:cs="Arial"/>
                          <w:i/>
                          <w:iCs/>
                        </w:rPr>
                        <w:t>Название документа</w:t>
                      </w:r>
                    </w:p>
                  </w:tc>
                  <w:tc>
                    <w:tcPr>
                      <w:tcW w:w="851" w:type="dxa"/>
                      <w:gridSpan w:val="3"/>
                      <w:tcBorders>
                        <w:top w:val="single" w:sz="12" w:space="0" w:color="auto"/>
                        <w:left w:val="single" w:sz="12" w:space="0" w:color="auto"/>
                        <w:bottom w:val="nil"/>
                        <w:right w:val="single" w:sz="12" w:space="0" w:color="auto"/>
                      </w:tcBorders>
                    </w:tcPr>
                    <w:p w:rsidR="00D13569" w:rsidRDefault="00D13569">
                      <w:pPr>
                        <w:spacing w:before="60"/>
                        <w:jc w:val="center"/>
                        <w:rPr>
                          <w:rFonts w:ascii="Arial CYR" w:hAnsi="Arial CYR" w:cs="Arial CYR"/>
                          <w:b/>
                          <w:bCs/>
                          <w:sz w:val="14"/>
                          <w:szCs w:val="14"/>
                        </w:rPr>
                      </w:pPr>
                      <w:r>
                        <w:rPr>
                          <w:rFonts w:ascii="Arial CYR" w:hAnsi="Arial CYR" w:cs="Arial CYR"/>
                          <w:b/>
                          <w:bCs/>
                          <w:i/>
                          <w:iCs/>
                          <w:sz w:val="16"/>
                          <w:szCs w:val="16"/>
                        </w:rPr>
                        <w:t>Литера</w:t>
                      </w:r>
                    </w:p>
                  </w:tc>
                  <w:tc>
                    <w:tcPr>
                      <w:tcW w:w="964" w:type="dxa"/>
                      <w:tcBorders>
                        <w:top w:val="single" w:sz="12" w:space="0" w:color="auto"/>
                        <w:left w:val="single" w:sz="12" w:space="0" w:color="auto"/>
                        <w:bottom w:val="nil"/>
                        <w:right w:val="single" w:sz="12" w:space="0" w:color="auto"/>
                      </w:tcBorders>
                    </w:tcPr>
                    <w:p w:rsidR="00D13569" w:rsidRDefault="00D13569">
                      <w:pPr>
                        <w:spacing w:before="60"/>
                        <w:jc w:val="center"/>
                        <w:rPr>
                          <w:rFonts w:ascii="Arial CYR" w:hAnsi="Arial CYR" w:cs="Arial CYR"/>
                          <w:b/>
                          <w:bCs/>
                          <w:sz w:val="14"/>
                          <w:szCs w:val="14"/>
                        </w:rPr>
                      </w:pPr>
                      <w:r>
                        <w:rPr>
                          <w:rFonts w:ascii="Arial CYR" w:hAnsi="Arial CYR" w:cs="Arial CYR"/>
                          <w:b/>
                          <w:bCs/>
                          <w:i/>
                          <w:iCs/>
                          <w:sz w:val="16"/>
                          <w:szCs w:val="16"/>
                        </w:rPr>
                        <w:t>Лист</w:t>
                      </w:r>
                    </w:p>
                  </w:tc>
                  <w:tc>
                    <w:tcPr>
                      <w:tcW w:w="1032" w:type="dxa"/>
                      <w:gridSpan w:val="2"/>
                      <w:tcBorders>
                        <w:top w:val="single" w:sz="12" w:space="0" w:color="auto"/>
                        <w:left w:val="nil"/>
                        <w:bottom w:val="nil"/>
                        <w:right w:val="single" w:sz="4" w:space="0" w:color="auto"/>
                      </w:tcBorders>
                    </w:tcPr>
                    <w:p w:rsidR="00D13569" w:rsidRDefault="00D13569">
                      <w:pPr>
                        <w:spacing w:before="60"/>
                        <w:jc w:val="center"/>
                        <w:rPr>
                          <w:rFonts w:ascii="Arial CYR" w:hAnsi="Arial CYR" w:cs="Arial CYR"/>
                          <w:b/>
                          <w:bCs/>
                          <w:sz w:val="14"/>
                          <w:szCs w:val="14"/>
                        </w:rPr>
                      </w:pPr>
                      <w:r>
                        <w:rPr>
                          <w:rFonts w:ascii="Arial CYR" w:hAnsi="Arial CYR" w:cs="Arial CYR"/>
                          <w:b/>
                          <w:bCs/>
                          <w:i/>
                          <w:iCs/>
                          <w:sz w:val="16"/>
                          <w:szCs w:val="16"/>
                        </w:rPr>
                        <w:t>Листов</w:t>
                      </w:r>
                    </w:p>
                  </w:tc>
                </w:tr>
                <w:tr w:rsidR="00D13569">
                  <w:trPr>
                    <w:cantSplit/>
                    <w:trHeight w:hRule="exact" w:val="284"/>
                  </w:trPr>
                  <w:tc>
                    <w:tcPr>
                      <w:tcW w:w="970" w:type="dxa"/>
                      <w:gridSpan w:val="2"/>
                      <w:tcBorders>
                        <w:top w:val="single" w:sz="8" w:space="0" w:color="auto"/>
                        <w:left w:val="single" w:sz="6" w:space="0" w:color="auto"/>
                        <w:bottom w:val="single" w:sz="6" w:space="0" w:color="auto"/>
                        <w:right w:val="single" w:sz="12" w:space="0" w:color="auto"/>
                      </w:tcBorders>
                      <w:vAlign w:val="center"/>
                    </w:tcPr>
                    <w:p w:rsidR="00D13569" w:rsidRDefault="00D13569">
                      <w:pPr>
                        <w:spacing w:before="40"/>
                        <w:rPr>
                          <w:rFonts w:ascii="Arial CYR" w:hAnsi="Arial CYR" w:cs="Arial CYR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</w:pPr>
                      <w:r>
                        <w:rPr>
                          <w:rFonts w:ascii="Arial CYR" w:hAnsi="Arial CYR" w:cs="Arial CYR"/>
                          <w:b/>
                          <w:bCs/>
                          <w:i/>
                          <w:iCs/>
                          <w:sz w:val="16"/>
                          <w:szCs w:val="16"/>
                        </w:rPr>
                        <w:t xml:space="preserve"> Проверил</w:t>
                      </w:r>
                    </w:p>
                  </w:tc>
                  <w:tc>
                    <w:tcPr>
                      <w:tcW w:w="1282" w:type="dxa"/>
                      <w:tcBorders>
                        <w:top w:val="single" w:sz="8" w:space="0" w:color="auto"/>
                        <w:left w:val="nil"/>
                        <w:bottom w:val="single" w:sz="6" w:space="0" w:color="auto"/>
                        <w:right w:val="nil"/>
                      </w:tcBorders>
                      <w:vAlign w:val="center"/>
                    </w:tcPr>
                    <w:p w:rsidR="00D13569" w:rsidRDefault="00D13569">
                      <w:pPr>
                        <w:spacing w:before="40"/>
                        <w:rPr>
                          <w:rFonts w:ascii="Arial CYR" w:hAnsi="Arial CYR" w:cs="Arial CYR"/>
                          <w:b/>
                          <w:bCs/>
                          <w:i/>
                          <w:iCs/>
                          <w:sz w:val="18"/>
                          <w:szCs w:val="18"/>
                        </w:rPr>
                      </w:pPr>
                    </w:p>
                  </w:tc>
                  <w:tc>
                    <w:tcPr>
                      <w:tcW w:w="837" w:type="dxa"/>
                      <w:tcBorders>
                        <w:top w:val="single" w:sz="8" w:space="0" w:color="auto"/>
                        <w:left w:val="single" w:sz="12" w:space="0" w:color="auto"/>
                        <w:bottom w:val="single" w:sz="6" w:space="0" w:color="auto"/>
                        <w:right w:val="single" w:sz="12" w:space="0" w:color="auto"/>
                      </w:tcBorders>
                      <w:vAlign w:val="center"/>
                    </w:tcPr>
                    <w:p w:rsidR="00D13569" w:rsidRDefault="00D13569">
                      <w:pPr>
                        <w:spacing w:before="40"/>
                        <w:rPr>
                          <w:rFonts w:ascii="Arial CYR" w:hAnsi="Arial CYR" w:cs="Arial CYR"/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</w:pPr>
                    </w:p>
                  </w:tc>
                  <w:tc>
                    <w:tcPr>
                      <w:tcW w:w="557" w:type="dxa"/>
                      <w:tcBorders>
                        <w:top w:val="single" w:sz="8" w:space="0" w:color="auto"/>
                        <w:left w:val="nil"/>
                        <w:bottom w:val="single" w:sz="6" w:space="0" w:color="auto"/>
                        <w:right w:val="nil"/>
                      </w:tcBorders>
                      <w:vAlign w:val="center"/>
                    </w:tcPr>
                    <w:p w:rsidR="00D13569" w:rsidRDefault="00D13569">
                      <w:pPr>
                        <w:spacing w:before="40"/>
                        <w:rPr>
                          <w:rFonts w:ascii="Arial CYR" w:hAnsi="Arial CYR" w:cs="Arial CYR"/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</w:pPr>
                    </w:p>
                  </w:tc>
                  <w:tc>
                    <w:tcPr>
                      <w:tcW w:w="3907" w:type="dxa"/>
                      <w:gridSpan w:val="3"/>
                      <w:vMerge/>
                      <w:tcBorders>
                        <w:top w:val="nil"/>
                        <w:left w:val="single" w:sz="12" w:space="0" w:color="auto"/>
                        <w:bottom w:val="nil"/>
                        <w:right w:val="single" w:sz="12" w:space="0" w:color="auto"/>
                      </w:tcBorders>
                    </w:tcPr>
                    <w:p w:rsidR="00D13569" w:rsidRDefault="00D13569">
                      <w:pPr>
                        <w:jc w:val="center"/>
                      </w:pPr>
                    </w:p>
                  </w:tc>
                  <w:tc>
                    <w:tcPr>
                      <w:tcW w:w="283" w:type="dxa"/>
                      <w:tcBorders>
                        <w:top w:val="single" w:sz="12" w:space="0" w:color="auto"/>
                        <w:left w:val="single" w:sz="12" w:space="0" w:color="auto"/>
                        <w:bottom w:val="single" w:sz="12" w:space="0" w:color="auto"/>
                        <w:right w:val="single" w:sz="12" w:space="0" w:color="auto"/>
                      </w:tcBorders>
                    </w:tcPr>
                    <w:p w:rsidR="00D13569" w:rsidRDefault="00D13569">
                      <w:pPr>
                        <w:jc w:val="center"/>
                        <w:rPr>
                          <w:rFonts w:ascii="Times New Roman CYR" w:hAnsi="Times New Roman CYR" w:cs="Times New Roman CYR"/>
                        </w:rPr>
                      </w:pPr>
                    </w:p>
                  </w:tc>
                  <w:tc>
                    <w:tcPr>
                      <w:tcW w:w="284" w:type="dxa"/>
                      <w:tcBorders>
                        <w:top w:val="single" w:sz="12" w:space="0" w:color="auto"/>
                        <w:left w:val="single" w:sz="12" w:space="0" w:color="auto"/>
                        <w:bottom w:val="single" w:sz="12" w:space="0" w:color="auto"/>
                        <w:right w:val="single" w:sz="12" w:space="0" w:color="auto"/>
                      </w:tcBorders>
                    </w:tcPr>
                    <w:p w:rsidR="00D13569" w:rsidRDefault="00D13569">
                      <w:pPr>
                        <w:jc w:val="center"/>
                        <w:rPr>
                          <w:rFonts w:ascii="Times New Roman CYR" w:hAnsi="Times New Roman CYR" w:cs="Times New Roman CYR"/>
                        </w:rPr>
                      </w:pPr>
                    </w:p>
                  </w:tc>
                  <w:tc>
                    <w:tcPr>
                      <w:tcW w:w="284" w:type="dxa"/>
                      <w:tcBorders>
                        <w:top w:val="single" w:sz="12" w:space="0" w:color="auto"/>
                        <w:left w:val="single" w:sz="12" w:space="0" w:color="auto"/>
                        <w:bottom w:val="single" w:sz="12" w:space="0" w:color="auto"/>
                        <w:right w:val="single" w:sz="12" w:space="0" w:color="auto"/>
                      </w:tcBorders>
                    </w:tcPr>
                    <w:p w:rsidR="00D13569" w:rsidRDefault="00D13569">
                      <w:pPr>
                        <w:jc w:val="center"/>
                        <w:rPr>
                          <w:rFonts w:ascii="Times New Roman CYR" w:hAnsi="Times New Roman CYR" w:cs="Times New Roman CYR"/>
                        </w:rPr>
                      </w:pPr>
                    </w:p>
                  </w:tc>
                  <w:tc>
                    <w:tcPr>
                      <w:tcW w:w="964" w:type="dxa"/>
                      <w:tcBorders>
                        <w:top w:val="single" w:sz="12" w:space="0" w:color="auto"/>
                        <w:left w:val="single" w:sz="12" w:space="0" w:color="auto"/>
                        <w:bottom w:val="single" w:sz="12" w:space="0" w:color="auto"/>
                        <w:right w:val="single" w:sz="12" w:space="0" w:color="auto"/>
                      </w:tcBorders>
                    </w:tcPr>
                    <w:p w:rsidR="00D13569" w:rsidRDefault="00D13569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</w:rPr>
                      </w:pPr>
                      <w:r>
                        <w:rPr>
                          <w:rStyle w:val="a8"/>
                        </w:rPr>
                        <w:fldChar w:fldCharType="begin"/>
                      </w:r>
                      <w:r>
                        <w:rPr>
                          <w:rStyle w:val="a8"/>
                        </w:rPr>
                        <w:instrText xml:space="preserve"> PAGE </w:instrText>
                      </w:r>
                      <w:r>
                        <w:rPr>
                          <w:rStyle w:val="a8"/>
                        </w:rPr>
                        <w:fldChar w:fldCharType="separate"/>
                      </w:r>
                      <w:r>
                        <w:rPr>
                          <w:rStyle w:val="a8"/>
                          <w:noProof/>
                        </w:rPr>
                        <w:t>2</w:t>
                      </w:r>
                      <w:r>
                        <w:rPr>
                          <w:rStyle w:val="a8"/>
                        </w:rPr>
                        <w:fldChar w:fldCharType="end"/>
                      </w:r>
                    </w:p>
                  </w:tc>
                  <w:tc>
                    <w:tcPr>
                      <w:tcW w:w="1032" w:type="dxa"/>
                      <w:gridSpan w:val="2"/>
                      <w:tcBorders>
                        <w:top w:val="single" w:sz="12" w:space="0" w:color="auto"/>
                        <w:left w:val="nil"/>
                        <w:bottom w:val="single" w:sz="12" w:space="0" w:color="auto"/>
                        <w:right w:val="single" w:sz="4" w:space="0" w:color="auto"/>
                      </w:tcBorders>
                    </w:tcPr>
                    <w:p w:rsidR="00D13569" w:rsidRDefault="00D13569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</w:rPr>
                      </w:pPr>
                    </w:p>
                  </w:tc>
                </w:tr>
                <w:tr w:rsidR="00D13569">
                  <w:trPr>
                    <w:gridAfter w:val="1"/>
                    <w:wAfter w:w="11" w:type="dxa"/>
                    <w:cantSplit/>
                    <w:trHeight w:hRule="exact" w:val="284"/>
                  </w:trPr>
                  <w:tc>
                    <w:tcPr>
                      <w:tcW w:w="970" w:type="dxa"/>
                      <w:gridSpan w:val="2"/>
                      <w:tcBorders>
                        <w:top w:val="single" w:sz="6" w:space="0" w:color="auto"/>
                        <w:left w:val="single" w:sz="6" w:space="0" w:color="auto"/>
                        <w:bottom w:val="nil"/>
                        <w:right w:val="single" w:sz="12" w:space="0" w:color="auto"/>
                      </w:tcBorders>
                      <w:vAlign w:val="center"/>
                    </w:tcPr>
                    <w:p w:rsidR="00D13569" w:rsidRDefault="00D13569">
                      <w:pPr>
                        <w:spacing w:before="40"/>
                        <w:rPr>
                          <w:rFonts w:ascii="Arial CYR" w:hAnsi="Arial CYR" w:cs="Arial CYR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</w:pPr>
                      <w:r>
                        <w:rPr>
                          <w:rFonts w:ascii="Arial CYR" w:hAnsi="Arial CYR" w:cs="Arial CYR"/>
                          <w:b/>
                          <w:bCs/>
                          <w:i/>
                          <w:iCs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 CYR" w:hAnsi="Arial CYR" w:cs="Arial CYR"/>
                          <w:b/>
                          <w:bCs/>
                          <w:i/>
                          <w:iCs/>
                          <w:sz w:val="16"/>
                          <w:szCs w:val="16"/>
                        </w:rPr>
                        <w:t>Т.контр</w:t>
                      </w:r>
                      <w:proofErr w:type="spellEnd"/>
                      <w:r>
                        <w:rPr>
                          <w:rFonts w:ascii="Arial CYR" w:hAnsi="Arial CYR" w:cs="Arial CYR"/>
                          <w:b/>
                          <w:bCs/>
                          <w:i/>
                          <w:iCs/>
                          <w:sz w:val="16"/>
                          <w:szCs w:val="16"/>
                        </w:rPr>
                        <w:t>.</w:t>
                      </w:r>
                    </w:p>
                    <w:p w:rsidR="00D13569" w:rsidRDefault="00D13569">
                      <w:pPr>
                        <w:spacing w:before="40"/>
                        <w:jc w:val="center"/>
                        <w:rPr>
                          <w:rFonts w:ascii="Arial CYR" w:hAnsi="Arial CYR" w:cs="Arial CYR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</w:pPr>
                    </w:p>
                  </w:tc>
                  <w:tc>
                    <w:tcPr>
                      <w:tcW w:w="1282" w:type="dxa"/>
                      <w:tcBorders>
                        <w:top w:val="single" w:sz="6" w:space="0" w:color="auto"/>
                        <w:left w:val="nil"/>
                        <w:bottom w:val="nil"/>
                        <w:right w:val="nil"/>
                      </w:tcBorders>
                      <w:vAlign w:val="center"/>
                    </w:tcPr>
                    <w:p w:rsidR="00D13569" w:rsidRDefault="00D13569">
                      <w:pPr>
                        <w:spacing w:before="40"/>
                        <w:rPr>
                          <w:rFonts w:ascii="Arial CYR" w:hAnsi="Arial CYR" w:cs="Arial CYR"/>
                          <w:b/>
                          <w:bCs/>
                          <w:i/>
                          <w:iCs/>
                          <w:sz w:val="18"/>
                          <w:szCs w:val="18"/>
                        </w:rPr>
                      </w:pPr>
                    </w:p>
                  </w:tc>
                  <w:tc>
                    <w:tcPr>
                      <w:tcW w:w="837" w:type="dxa"/>
                      <w:tcBorders>
                        <w:top w:val="single" w:sz="6" w:space="0" w:color="auto"/>
                        <w:left w:val="single" w:sz="12" w:space="0" w:color="auto"/>
                        <w:bottom w:val="nil"/>
                        <w:right w:val="single" w:sz="12" w:space="0" w:color="auto"/>
                      </w:tcBorders>
                      <w:vAlign w:val="center"/>
                    </w:tcPr>
                    <w:p w:rsidR="00D13569" w:rsidRDefault="00D13569">
                      <w:pPr>
                        <w:spacing w:before="40"/>
                        <w:rPr>
                          <w:rFonts w:ascii="Arial CYR" w:hAnsi="Arial CYR" w:cs="Arial CYR"/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</w:pPr>
                    </w:p>
                  </w:tc>
                  <w:tc>
                    <w:tcPr>
                      <w:tcW w:w="557" w:type="dxa"/>
                      <w:tcBorders>
                        <w:top w:val="single" w:sz="6" w:space="0" w:color="auto"/>
                        <w:left w:val="nil"/>
                        <w:bottom w:val="nil"/>
                        <w:right w:val="nil"/>
                      </w:tcBorders>
                      <w:vAlign w:val="center"/>
                    </w:tcPr>
                    <w:p w:rsidR="00D13569" w:rsidRDefault="00D13569">
                      <w:pPr>
                        <w:spacing w:before="40"/>
                        <w:rPr>
                          <w:rFonts w:ascii="Arial CYR" w:hAnsi="Arial CYR" w:cs="Arial CYR"/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</w:pPr>
                    </w:p>
                  </w:tc>
                  <w:tc>
                    <w:tcPr>
                      <w:tcW w:w="3907" w:type="dxa"/>
                      <w:gridSpan w:val="3"/>
                      <w:vMerge/>
                      <w:tcBorders>
                        <w:top w:val="nil"/>
                        <w:left w:val="single" w:sz="12" w:space="0" w:color="auto"/>
                        <w:bottom w:val="nil"/>
                        <w:right w:val="single" w:sz="12" w:space="0" w:color="auto"/>
                      </w:tcBorders>
                    </w:tcPr>
                    <w:p w:rsidR="00D13569" w:rsidRDefault="00D13569">
                      <w:pPr>
                        <w:pStyle w:val="30"/>
                        <w:numPr>
                          <w:ilvl w:val="2"/>
                          <w:numId w:val="0"/>
                        </w:numPr>
                        <w:tabs>
                          <w:tab w:val="num" w:pos="360"/>
                        </w:tabs>
                        <w:ind w:left="720"/>
                      </w:pPr>
                    </w:p>
                  </w:tc>
                  <w:tc>
                    <w:tcPr>
                      <w:tcW w:w="2835" w:type="dxa"/>
                      <w:gridSpan w:val="5"/>
                      <w:vMerge w:val="restart"/>
                      <w:tcBorders>
                        <w:top w:val="nil"/>
                        <w:left w:val="single" w:sz="12" w:space="0" w:color="auto"/>
                        <w:bottom w:val="nil"/>
                        <w:right w:val="single" w:sz="4" w:space="0" w:color="auto"/>
                      </w:tcBorders>
                    </w:tcPr>
                    <w:p w:rsidR="00D13569" w:rsidRDefault="00D13569">
                      <w:pPr>
                        <w:rPr>
                          <w:rFonts w:ascii="Arial CYR" w:hAnsi="Arial CYR" w:cs="Arial CYR"/>
                          <w:sz w:val="14"/>
                          <w:szCs w:val="14"/>
                        </w:rPr>
                      </w:pPr>
                    </w:p>
                  </w:tc>
                </w:tr>
                <w:tr w:rsidR="00D13569">
                  <w:trPr>
                    <w:gridAfter w:val="1"/>
                    <w:wAfter w:w="11" w:type="dxa"/>
                    <w:cantSplit/>
                    <w:trHeight w:hRule="exact" w:val="284"/>
                  </w:trPr>
                  <w:tc>
                    <w:tcPr>
                      <w:tcW w:w="970" w:type="dxa"/>
                      <w:gridSpan w:val="2"/>
                      <w:tcBorders>
                        <w:top w:val="single" w:sz="6" w:space="0" w:color="auto"/>
                        <w:left w:val="single" w:sz="6" w:space="0" w:color="auto"/>
                        <w:bottom w:val="nil"/>
                        <w:right w:val="single" w:sz="12" w:space="0" w:color="auto"/>
                      </w:tcBorders>
                      <w:vAlign w:val="center"/>
                    </w:tcPr>
                    <w:p w:rsidR="00D13569" w:rsidRDefault="00D13569">
                      <w:pPr>
                        <w:spacing w:before="40"/>
                        <w:rPr>
                          <w:rFonts w:ascii="Arial CYR" w:hAnsi="Arial CYR" w:cs="Arial CYR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</w:pPr>
                      <w:r>
                        <w:rPr>
                          <w:rFonts w:ascii="Arial CYR" w:hAnsi="Arial CYR" w:cs="Arial CYR"/>
                          <w:b/>
                          <w:bCs/>
                          <w:i/>
                          <w:iCs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 CYR" w:hAnsi="Arial CYR" w:cs="Arial CYR"/>
                          <w:b/>
                          <w:bCs/>
                          <w:i/>
                          <w:iCs/>
                          <w:sz w:val="16"/>
                          <w:szCs w:val="16"/>
                        </w:rPr>
                        <w:t>Н.контр</w:t>
                      </w:r>
                      <w:proofErr w:type="spellEnd"/>
                      <w:r>
                        <w:rPr>
                          <w:rFonts w:ascii="Arial CYR" w:hAnsi="Arial CYR" w:cs="Arial CYR"/>
                          <w:b/>
                          <w:bCs/>
                          <w:i/>
                          <w:iCs/>
                          <w:sz w:val="16"/>
                          <w:szCs w:val="16"/>
                        </w:rPr>
                        <w:t>.</w:t>
                      </w:r>
                    </w:p>
                  </w:tc>
                  <w:tc>
                    <w:tcPr>
                      <w:tcW w:w="1282" w:type="dxa"/>
                      <w:tcBorders>
                        <w:top w:val="single" w:sz="6" w:space="0" w:color="auto"/>
                        <w:left w:val="nil"/>
                        <w:bottom w:val="nil"/>
                        <w:right w:val="nil"/>
                      </w:tcBorders>
                      <w:vAlign w:val="center"/>
                    </w:tcPr>
                    <w:p w:rsidR="00D13569" w:rsidRDefault="00D13569">
                      <w:pPr>
                        <w:spacing w:before="40"/>
                        <w:rPr>
                          <w:rFonts w:ascii="Arial CYR" w:hAnsi="Arial CYR" w:cs="Arial CYR"/>
                          <w:b/>
                          <w:bCs/>
                          <w:i/>
                          <w:iCs/>
                          <w:sz w:val="18"/>
                          <w:szCs w:val="18"/>
                        </w:rPr>
                      </w:pPr>
                    </w:p>
                  </w:tc>
                  <w:tc>
                    <w:tcPr>
                      <w:tcW w:w="837" w:type="dxa"/>
                      <w:tcBorders>
                        <w:top w:val="single" w:sz="6" w:space="0" w:color="auto"/>
                        <w:left w:val="single" w:sz="12" w:space="0" w:color="auto"/>
                        <w:bottom w:val="nil"/>
                        <w:right w:val="single" w:sz="12" w:space="0" w:color="auto"/>
                      </w:tcBorders>
                      <w:vAlign w:val="center"/>
                    </w:tcPr>
                    <w:p w:rsidR="00D13569" w:rsidRDefault="00D13569">
                      <w:pPr>
                        <w:spacing w:before="40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</w:pPr>
                    </w:p>
                  </w:tc>
                  <w:tc>
                    <w:tcPr>
                      <w:tcW w:w="557" w:type="dxa"/>
                      <w:tcBorders>
                        <w:top w:val="single" w:sz="6" w:space="0" w:color="auto"/>
                        <w:left w:val="nil"/>
                        <w:bottom w:val="nil"/>
                        <w:right w:val="nil"/>
                      </w:tcBorders>
                      <w:vAlign w:val="center"/>
                    </w:tcPr>
                    <w:p w:rsidR="00D13569" w:rsidRDefault="00D13569">
                      <w:pPr>
                        <w:spacing w:before="40"/>
                        <w:rPr>
                          <w:rFonts w:ascii="Arial CYR" w:hAnsi="Arial CYR" w:cs="Arial CYR"/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</w:pPr>
                    </w:p>
                  </w:tc>
                  <w:tc>
                    <w:tcPr>
                      <w:tcW w:w="3907" w:type="dxa"/>
                      <w:gridSpan w:val="3"/>
                      <w:vMerge/>
                      <w:tcBorders>
                        <w:top w:val="nil"/>
                        <w:left w:val="single" w:sz="12" w:space="0" w:color="auto"/>
                        <w:bottom w:val="nil"/>
                        <w:right w:val="single" w:sz="12" w:space="0" w:color="auto"/>
                      </w:tcBorders>
                    </w:tcPr>
                    <w:p w:rsidR="00D13569" w:rsidRDefault="00D13569">
                      <w:pPr>
                        <w:pStyle w:val="30"/>
                        <w:numPr>
                          <w:ilvl w:val="2"/>
                          <w:numId w:val="0"/>
                        </w:numPr>
                        <w:tabs>
                          <w:tab w:val="num" w:pos="360"/>
                        </w:tabs>
                        <w:ind w:left="720"/>
                        <w:rPr>
                          <w:rFonts w:cs="Arial"/>
                          <w:b w:val="0"/>
                          <w:bCs w:val="0"/>
                          <w:sz w:val="22"/>
                          <w:szCs w:val="22"/>
                        </w:rPr>
                      </w:pPr>
                    </w:p>
                  </w:tc>
                  <w:tc>
                    <w:tcPr>
                      <w:tcW w:w="2835" w:type="dxa"/>
                      <w:gridSpan w:val="5"/>
                      <w:vMerge/>
                      <w:tcBorders>
                        <w:top w:val="nil"/>
                        <w:left w:val="single" w:sz="12" w:space="0" w:color="auto"/>
                        <w:bottom w:val="nil"/>
                        <w:right w:val="single" w:sz="4" w:space="0" w:color="auto"/>
                      </w:tcBorders>
                    </w:tcPr>
                    <w:p w:rsidR="00D13569" w:rsidRDefault="00D13569">
                      <w:pPr>
                        <w:rPr>
                          <w:rFonts w:ascii="Arial CYR" w:hAnsi="Arial CYR" w:cs="Arial CYR"/>
                          <w:sz w:val="14"/>
                          <w:szCs w:val="14"/>
                        </w:rPr>
                      </w:pPr>
                    </w:p>
                  </w:tc>
                </w:tr>
                <w:tr w:rsidR="00D13569">
                  <w:trPr>
                    <w:gridAfter w:val="1"/>
                    <w:wAfter w:w="11" w:type="dxa"/>
                    <w:cantSplit/>
                    <w:trHeight w:hRule="exact" w:val="284"/>
                  </w:trPr>
                  <w:tc>
                    <w:tcPr>
                      <w:tcW w:w="970" w:type="dxa"/>
                      <w:gridSpan w:val="2"/>
                      <w:tcBorders>
                        <w:top w:val="single" w:sz="8" w:space="0" w:color="auto"/>
                        <w:left w:val="single" w:sz="6" w:space="0" w:color="auto"/>
                        <w:bottom w:val="nil"/>
                        <w:right w:val="single" w:sz="12" w:space="0" w:color="auto"/>
                      </w:tcBorders>
                      <w:vAlign w:val="center"/>
                    </w:tcPr>
                    <w:p w:rsidR="00D13569" w:rsidRDefault="00D13569">
                      <w:pPr>
                        <w:spacing w:before="40"/>
                        <w:rPr>
                          <w:rFonts w:ascii="Arial CYR" w:hAnsi="Arial CYR" w:cs="Arial CYR"/>
                          <w:b/>
                          <w:bCs/>
                          <w:i/>
                          <w:iCs/>
                          <w:sz w:val="16"/>
                          <w:szCs w:val="16"/>
                        </w:rPr>
                      </w:pPr>
                      <w:r>
                        <w:rPr>
                          <w:rFonts w:ascii="Arial CYR" w:hAnsi="Arial CYR" w:cs="Arial CYR"/>
                          <w:b/>
                          <w:bCs/>
                          <w:i/>
                          <w:iCs/>
                          <w:sz w:val="16"/>
                          <w:szCs w:val="16"/>
                        </w:rPr>
                        <w:t xml:space="preserve"> Утвердил</w:t>
                      </w:r>
                    </w:p>
                  </w:tc>
                  <w:tc>
                    <w:tcPr>
                      <w:tcW w:w="1282" w:type="dxa"/>
                      <w:tcBorders>
                        <w:top w:val="single" w:sz="8" w:space="0" w:color="auto"/>
                        <w:left w:val="nil"/>
                        <w:bottom w:val="nil"/>
                        <w:right w:val="nil"/>
                      </w:tcBorders>
                      <w:vAlign w:val="center"/>
                    </w:tcPr>
                    <w:p w:rsidR="00D13569" w:rsidRDefault="00D13569">
                      <w:pPr>
                        <w:spacing w:before="40"/>
                        <w:rPr>
                          <w:rFonts w:ascii="Arial CYR" w:hAnsi="Arial CYR" w:cs="Arial CYR"/>
                          <w:b/>
                          <w:bCs/>
                          <w:i/>
                          <w:iCs/>
                          <w:sz w:val="18"/>
                          <w:szCs w:val="18"/>
                        </w:rPr>
                      </w:pPr>
                    </w:p>
                  </w:tc>
                  <w:tc>
                    <w:tcPr>
                      <w:tcW w:w="837" w:type="dxa"/>
                      <w:tcBorders>
                        <w:top w:val="single" w:sz="8" w:space="0" w:color="auto"/>
                        <w:left w:val="single" w:sz="12" w:space="0" w:color="auto"/>
                        <w:bottom w:val="nil"/>
                        <w:right w:val="single" w:sz="12" w:space="0" w:color="auto"/>
                      </w:tcBorders>
                      <w:vAlign w:val="center"/>
                    </w:tcPr>
                    <w:p w:rsidR="00D13569" w:rsidRDefault="00D13569">
                      <w:pPr>
                        <w:spacing w:before="40"/>
                        <w:rPr>
                          <w:rFonts w:ascii="Arial CYR" w:hAnsi="Arial CYR" w:cs="Arial CYR"/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</w:pPr>
                    </w:p>
                  </w:tc>
                  <w:tc>
                    <w:tcPr>
                      <w:tcW w:w="557" w:type="dxa"/>
                      <w:tcBorders>
                        <w:top w:val="single" w:sz="8" w:space="0" w:color="auto"/>
                        <w:left w:val="nil"/>
                        <w:bottom w:val="nil"/>
                        <w:right w:val="nil"/>
                      </w:tcBorders>
                      <w:vAlign w:val="center"/>
                    </w:tcPr>
                    <w:p w:rsidR="00D13569" w:rsidRDefault="00D13569">
                      <w:pPr>
                        <w:spacing w:before="40"/>
                        <w:rPr>
                          <w:rFonts w:ascii="Arial CYR" w:hAnsi="Arial CYR" w:cs="Arial CYR"/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</w:pPr>
                    </w:p>
                  </w:tc>
                  <w:tc>
                    <w:tcPr>
                      <w:tcW w:w="3907" w:type="dxa"/>
                      <w:gridSpan w:val="3"/>
                      <w:vMerge/>
                      <w:tcBorders>
                        <w:top w:val="nil"/>
                        <w:left w:val="single" w:sz="12" w:space="0" w:color="auto"/>
                        <w:bottom w:val="nil"/>
                        <w:right w:val="single" w:sz="12" w:space="0" w:color="auto"/>
                      </w:tcBorders>
                    </w:tcPr>
                    <w:p w:rsidR="00D13569" w:rsidRDefault="00D13569">
                      <w:pPr>
                        <w:jc w:val="center"/>
                        <w:rPr>
                          <w:rFonts w:ascii="Times New Roman CYR" w:hAnsi="Times New Roman CYR" w:cs="Times New Roman CYR"/>
                        </w:rPr>
                      </w:pPr>
                    </w:p>
                  </w:tc>
                  <w:tc>
                    <w:tcPr>
                      <w:tcW w:w="2835" w:type="dxa"/>
                      <w:gridSpan w:val="5"/>
                      <w:vMerge/>
                      <w:tcBorders>
                        <w:top w:val="nil"/>
                        <w:left w:val="single" w:sz="12" w:space="0" w:color="auto"/>
                        <w:bottom w:val="nil"/>
                        <w:right w:val="single" w:sz="4" w:space="0" w:color="auto"/>
                      </w:tcBorders>
                    </w:tcPr>
                    <w:p w:rsidR="00D13569" w:rsidRDefault="00D13569">
                      <w:pPr>
                        <w:jc w:val="center"/>
                        <w:rPr>
                          <w:rFonts w:ascii="Arial CYR" w:hAnsi="Arial CYR" w:cs="Arial CYR"/>
                          <w:sz w:val="14"/>
                          <w:szCs w:val="14"/>
                        </w:rPr>
                      </w:pPr>
                    </w:p>
                  </w:tc>
                </w:tr>
              </w:tbl>
              <w:p w:rsidR="00D13569" w:rsidRDefault="00D13569">
                <w:pPr>
                  <w:rPr>
                    <w:rFonts w:ascii="Times New Roman CYR" w:hAnsi="Times New Roman CYR" w:cs="Times New Roman CYR"/>
                  </w:rPr>
                </w:pPr>
              </w:p>
            </w:txbxContent>
          </v:textbox>
          <w10:wrap anchorx="page" anchory="page"/>
        </v:rect>
      </w:pic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13569" w:rsidRDefault="00D13569">
    <w:pPr>
      <w:pStyle w:val="af6"/>
    </w:pPr>
    <w:r>
      <w:rPr>
        <w:noProof/>
        <w:sz w:val="20"/>
      </w:rPr>
      <w:pict>
        <v:rect id="_x0000_s2070" style="position:absolute;left:0;text-align:left;margin-left:-26.7pt;margin-top:768.55pt;width:527.1pt;height:57.15pt;z-index:251665408;mso-position-vertical-relative:page" filled="f" stroked="f" strokecolor="white" strokeweight=".5pt">
          <v:stroke dashstyle="1 1"/>
          <v:textbox style="mso-next-textbox:#_x0000_s2070" inset="1pt,1pt,1pt,1pt">
            <w:txbxContent>
              <w:tbl>
                <w:tblPr>
                  <w:tblW w:w="0" w:type="auto"/>
                  <w:tblInd w:w="147" w:type="dxa"/>
                  <w:tblLayout w:type="fixed"/>
                  <w:tblCellMar>
                    <w:left w:w="0" w:type="dxa"/>
                    <w:right w:w="0" w:type="dxa"/>
                  </w:tblCellMar>
                  <w:tblLook w:val="0000" w:firstRow="0" w:lastRow="0" w:firstColumn="0" w:lastColumn="0" w:noHBand="0" w:noVBand="0"/>
                </w:tblPr>
                <w:tblGrid>
                  <w:gridCol w:w="403"/>
                  <w:gridCol w:w="567"/>
                  <w:gridCol w:w="1282"/>
                  <w:gridCol w:w="837"/>
                  <w:gridCol w:w="557"/>
                  <w:gridCol w:w="6078"/>
                  <w:gridCol w:w="675"/>
                </w:tblGrid>
                <w:tr w:rsidR="00D13569" w:rsidTr="00E33D82">
                  <w:trPr>
                    <w:cantSplit/>
                    <w:trHeight w:val="283"/>
                  </w:trPr>
                  <w:tc>
                    <w:tcPr>
                      <w:tcW w:w="403" w:type="dxa"/>
                      <w:tcBorders>
                        <w:top w:val="single" w:sz="12" w:space="0" w:color="auto"/>
                        <w:left w:val="single" w:sz="4" w:space="0" w:color="auto"/>
                        <w:bottom w:val="single" w:sz="6" w:space="0" w:color="auto"/>
                        <w:right w:val="nil"/>
                      </w:tcBorders>
                    </w:tcPr>
                    <w:p w:rsidR="00D13569" w:rsidRDefault="00D13569">
                      <w:pPr>
                        <w:spacing w:before="40"/>
                        <w:jc w:val="center"/>
                        <w:rPr>
                          <w:rFonts w:ascii="Arial CYR" w:hAnsi="Arial CYR" w:cs="Arial CYR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</w:pPr>
                    </w:p>
                  </w:tc>
                  <w:tc>
                    <w:tcPr>
                      <w:tcW w:w="567" w:type="dxa"/>
                      <w:tcBorders>
                        <w:top w:val="single" w:sz="12" w:space="0" w:color="auto"/>
                        <w:left w:val="single" w:sz="12" w:space="0" w:color="auto"/>
                        <w:bottom w:val="single" w:sz="6" w:space="0" w:color="auto"/>
                        <w:right w:val="single" w:sz="12" w:space="0" w:color="auto"/>
                      </w:tcBorders>
                    </w:tcPr>
                    <w:p w:rsidR="00D13569" w:rsidRDefault="00D13569">
                      <w:pPr>
                        <w:spacing w:before="40"/>
                        <w:jc w:val="center"/>
                        <w:rPr>
                          <w:rFonts w:ascii="Arial CYR" w:hAnsi="Arial CYR" w:cs="Arial CYR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</w:pPr>
                    </w:p>
                  </w:tc>
                  <w:tc>
                    <w:tcPr>
                      <w:tcW w:w="1282" w:type="dxa"/>
                      <w:tcBorders>
                        <w:top w:val="single" w:sz="12" w:space="0" w:color="auto"/>
                        <w:left w:val="nil"/>
                        <w:bottom w:val="single" w:sz="6" w:space="0" w:color="auto"/>
                        <w:right w:val="nil"/>
                      </w:tcBorders>
                    </w:tcPr>
                    <w:p w:rsidR="00D13569" w:rsidRDefault="00D13569">
                      <w:pPr>
                        <w:spacing w:before="40"/>
                        <w:jc w:val="center"/>
                        <w:rPr>
                          <w:rFonts w:ascii="Arial CYR" w:hAnsi="Arial CYR" w:cs="Arial CYR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</w:pPr>
                    </w:p>
                  </w:tc>
                  <w:tc>
                    <w:tcPr>
                      <w:tcW w:w="837" w:type="dxa"/>
                      <w:tcBorders>
                        <w:top w:val="single" w:sz="12" w:space="0" w:color="auto"/>
                        <w:left w:val="single" w:sz="12" w:space="0" w:color="auto"/>
                        <w:bottom w:val="single" w:sz="6" w:space="0" w:color="auto"/>
                        <w:right w:val="single" w:sz="12" w:space="0" w:color="auto"/>
                      </w:tcBorders>
                    </w:tcPr>
                    <w:p w:rsidR="00D13569" w:rsidRDefault="00D13569">
                      <w:pPr>
                        <w:spacing w:before="40"/>
                        <w:jc w:val="center"/>
                        <w:rPr>
                          <w:rFonts w:ascii="Arial CYR" w:hAnsi="Arial CYR" w:cs="Arial CYR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</w:pPr>
                    </w:p>
                  </w:tc>
                  <w:tc>
                    <w:tcPr>
                      <w:tcW w:w="557" w:type="dxa"/>
                      <w:tcBorders>
                        <w:top w:val="single" w:sz="12" w:space="0" w:color="auto"/>
                        <w:left w:val="nil"/>
                        <w:bottom w:val="single" w:sz="6" w:space="0" w:color="auto"/>
                        <w:right w:val="nil"/>
                      </w:tcBorders>
                    </w:tcPr>
                    <w:p w:rsidR="00D13569" w:rsidRDefault="00D13569">
                      <w:pPr>
                        <w:spacing w:before="40"/>
                        <w:jc w:val="center"/>
                        <w:rPr>
                          <w:rFonts w:ascii="Arial CYR" w:hAnsi="Arial CYR" w:cs="Arial CYR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</w:pPr>
                    </w:p>
                  </w:tc>
                  <w:tc>
                    <w:tcPr>
                      <w:tcW w:w="6078" w:type="dxa"/>
                      <w:vMerge w:val="restart"/>
                      <w:tcBorders>
                        <w:top w:val="single" w:sz="12" w:space="0" w:color="auto"/>
                        <w:left w:val="single" w:sz="12" w:space="0" w:color="auto"/>
                        <w:bottom w:val="nil"/>
                        <w:right w:val="single" w:sz="12" w:space="0" w:color="auto"/>
                      </w:tcBorders>
                      <w:vAlign w:val="center"/>
                    </w:tcPr>
                    <w:p w:rsidR="00D13569" w:rsidRPr="00755A6F" w:rsidRDefault="00D13569" w:rsidP="0059556E">
                      <w:pPr>
                        <w:pStyle w:val="af8"/>
                        <w:spacing w:line="240" w:lineRule="auto"/>
                        <w:ind w:firstLine="0"/>
                        <w:jc w:val="center"/>
                        <w:rPr>
                          <w:rFonts w:ascii="Arial" w:hAnsi="Arial" w:cs="Arial"/>
                          <w:bCs/>
                          <w:i/>
                          <w:iCs/>
                        </w:rPr>
                      </w:pPr>
                      <w:r w:rsidRPr="00755A6F">
                        <w:rPr>
                          <w:rFonts w:ascii="Arial" w:hAnsi="Arial" w:cs="Arial"/>
                          <w:i/>
                          <w:sz w:val="32"/>
                          <w:szCs w:val="32"/>
                        </w:rPr>
                        <w:t>РАМГ.50125-0</w:t>
                      </w:r>
                      <w:r>
                        <w:rPr>
                          <w:rFonts w:ascii="Arial" w:hAnsi="Arial" w:cs="Arial"/>
                          <w:i/>
                          <w:sz w:val="32"/>
                          <w:szCs w:val="32"/>
                        </w:rPr>
                        <w:t>5 34 01</w:t>
                      </w:r>
                    </w:p>
                  </w:tc>
                  <w:tc>
                    <w:tcPr>
                      <w:tcW w:w="675" w:type="dxa"/>
                      <w:tcBorders>
                        <w:top w:val="single" w:sz="12" w:space="0" w:color="auto"/>
                        <w:left w:val="nil"/>
                        <w:bottom w:val="nil"/>
                        <w:right w:val="nil"/>
                      </w:tcBorders>
                    </w:tcPr>
                    <w:p w:rsidR="00D13569" w:rsidRPr="00755A6F" w:rsidRDefault="00D13569">
                      <w:pPr>
                        <w:spacing w:before="60"/>
                        <w:jc w:val="center"/>
                        <w:rPr>
                          <w:rFonts w:ascii="Arial CYR" w:hAnsi="Arial CYR" w:cs="Arial CYR"/>
                          <w:bCs/>
                          <w:sz w:val="14"/>
                          <w:szCs w:val="14"/>
                        </w:rPr>
                      </w:pPr>
                      <w:r w:rsidRPr="00755A6F">
                        <w:rPr>
                          <w:rFonts w:ascii="Arial CYR" w:hAnsi="Arial CYR" w:cs="Arial CYR"/>
                          <w:bCs/>
                          <w:i/>
                          <w:iCs/>
                          <w:sz w:val="16"/>
                          <w:szCs w:val="16"/>
                        </w:rPr>
                        <w:t>Лист</w:t>
                      </w:r>
                    </w:p>
                  </w:tc>
                </w:tr>
                <w:tr w:rsidR="00D13569" w:rsidRPr="00755A6F" w:rsidTr="00E33D82">
                  <w:trPr>
                    <w:cantSplit/>
                    <w:trHeight w:val="283"/>
                  </w:trPr>
                  <w:tc>
                    <w:tcPr>
                      <w:tcW w:w="403" w:type="dxa"/>
                      <w:tcBorders>
                        <w:top w:val="single" w:sz="6" w:space="0" w:color="auto"/>
                        <w:left w:val="single" w:sz="4" w:space="0" w:color="auto"/>
                        <w:bottom w:val="nil"/>
                        <w:right w:val="nil"/>
                      </w:tcBorders>
                    </w:tcPr>
                    <w:p w:rsidR="00D13569" w:rsidRPr="00755A6F" w:rsidRDefault="00D13569">
                      <w:pPr>
                        <w:spacing w:before="40"/>
                        <w:jc w:val="center"/>
                        <w:rPr>
                          <w:rFonts w:ascii="Arial CYR" w:hAnsi="Arial CYR" w:cs="Arial CYR"/>
                          <w:bCs/>
                          <w:i/>
                          <w:iCs/>
                          <w:sz w:val="14"/>
                          <w:szCs w:val="14"/>
                        </w:rPr>
                      </w:pPr>
                    </w:p>
                  </w:tc>
                  <w:tc>
                    <w:tcPr>
                      <w:tcW w:w="567" w:type="dxa"/>
                      <w:tcBorders>
                        <w:top w:val="single" w:sz="6" w:space="0" w:color="auto"/>
                        <w:left w:val="single" w:sz="12" w:space="0" w:color="auto"/>
                        <w:bottom w:val="nil"/>
                        <w:right w:val="single" w:sz="12" w:space="0" w:color="auto"/>
                      </w:tcBorders>
                    </w:tcPr>
                    <w:p w:rsidR="00D13569" w:rsidRPr="00755A6F" w:rsidRDefault="00D13569">
                      <w:pPr>
                        <w:spacing w:before="40"/>
                        <w:jc w:val="center"/>
                        <w:rPr>
                          <w:rFonts w:ascii="Arial CYR" w:hAnsi="Arial CYR" w:cs="Arial CYR"/>
                          <w:bCs/>
                          <w:i/>
                          <w:iCs/>
                          <w:sz w:val="14"/>
                          <w:szCs w:val="14"/>
                        </w:rPr>
                      </w:pPr>
                    </w:p>
                  </w:tc>
                  <w:tc>
                    <w:tcPr>
                      <w:tcW w:w="1282" w:type="dxa"/>
                      <w:tcBorders>
                        <w:top w:val="single" w:sz="6" w:space="0" w:color="auto"/>
                        <w:left w:val="nil"/>
                        <w:bottom w:val="nil"/>
                        <w:right w:val="nil"/>
                      </w:tcBorders>
                    </w:tcPr>
                    <w:p w:rsidR="00D13569" w:rsidRPr="00755A6F" w:rsidRDefault="00D13569" w:rsidP="00B904C3">
                      <w:pPr>
                        <w:spacing w:before="40"/>
                        <w:rPr>
                          <w:rFonts w:ascii="Arial CYR" w:hAnsi="Arial CYR" w:cs="Arial CYR"/>
                          <w:bCs/>
                          <w:i/>
                          <w:iCs/>
                          <w:sz w:val="14"/>
                          <w:szCs w:val="14"/>
                        </w:rPr>
                      </w:pPr>
                    </w:p>
                  </w:tc>
                  <w:tc>
                    <w:tcPr>
                      <w:tcW w:w="837" w:type="dxa"/>
                      <w:tcBorders>
                        <w:top w:val="single" w:sz="6" w:space="0" w:color="auto"/>
                        <w:left w:val="single" w:sz="12" w:space="0" w:color="auto"/>
                        <w:bottom w:val="nil"/>
                        <w:right w:val="single" w:sz="12" w:space="0" w:color="auto"/>
                      </w:tcBorders>
                    </w:tcPr>
                    <w:p w:rsidR="00D13569" w:rsidRPr="00755A6F" w:rsidRDefault="00D13569">
                      <w:pPr>
                        <w:spacing w:before="40"/>
                        <w:jc w:val="center"/>
                        <w:rPr>
                          <w:rFonts w:ascii="Arial CYR" w:hAnsi="Arial CYR" w:cs="Arial CYR"/>
                          <w:bCs/>
                          <w:i/>
                          <w:iCs/>
                          <w:sz w:val="14"/>
                          <w:szCs w:val="14"/>
                        </w:rPr>
                      </w:pPr>
                    </w:p>
                  </w:tc>
                  <w:tc>
                    <w:tcPr>
                      <w:tcW w:w="557" w:type="dxa"/>
                      <w:tcBorders>
                        <w:top w:val="single" w:sz="6" w:space="0" w:color="auto"/>
                        <w:left w:val="nil"/>
                        <w:bottom w:val="nil"/>
                        <w:right w:val="nil"/>
                      </w:tcBorders>
                    </w:tcPr>
                    <w:p w:rsidR="00D13569" w:rsidRPr="00666ADB" w:rsidRDefault="00D13569" w:rsidP="00B904C3">
                      <w:pPr>
                        <w:spacing w:before="40"/>
                        <w:jc w:val="center"/>
                        <w:rPr>
                          <w:rFonts w:ascii="Arial CYR" w:hAnsi="Arial CYR" w:cs="Arial CYR"/>
                          <w:bCs/>
                          <w:i/>
                          <w:iCs/>
                          <w:sz w:val="13"/>
                          <w:szCs w:val="13"/>
                        </w:rPr>
                      </w:pPr>
                    </w:p>
                  </w:tc>
                  <w:tc>
                    <w:tcPr>
                      <w:tcW w:w="6078" w:type="dxa"/>
                      <w:vMerge/>
                      <w:tcBorders>
                        <w:top w:val="nil"/>
                        <w:left w:val="single" w:sz="12" w:space="0" w:color="auto"/>
                        <w:bottom w:val="nil"/>
                        <w:right w:val="single" w:sz="12" w:space="0" w:color="auto"/>
                      </w:tcBorders>
                    </w:tcPr>
                    <w:p w:rsidR="00D13569" w:rsidRPr="00755A6F" w:rsidRDefault="00D13569">
                      <w:pPr>
                        <w:jc w:val="center"/>
                        <w:rPr>
                          <w:rFonts w:ascii="Times New Roman CYR" w:hAnsi="Times New Roman CYR" w:cs="Times New Roman CYR"/>
                        </w:rPr>
                      </w:pPr>
                    </w:p>
                  </w:tc>
                  <w:tc>
                    <w:tcPr>
                      <w:tcW w:w="675" w:type="dxa"/>
                      <w:vMerge w:val="restart"/>
                      <w:tcBorders>
                        <w:top w:val="single" w:sz="12" w:space="0" w:color="auto"/>
                        <w:left w:val="nil"/>
                        <w:bottom w:val="nil"/>
                        <w:right w:val="nil"/>
                      </w:tcBorders>
                      <w:vAlign w:val="center"/>
                    </w:tcPr>
                    <w:p w:rsidR="00D13569" w:rsidRPr="00755A6F" w:rsidRDefault="00D13569" w:rsidP="00B904C3">
                      <w:pPr>
                        <w:jc w:val="center"/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  <w:r w:rsidRPr="00755A6F">
                        <w:rPr>
                          <w:rStyle w:val="a8"/>
                          <w:rFonts w:ascii="Arial" w:hAnsi="Arial" w:cs="Arial"/>
                          <w:i/>
                          <w:sz w:val="20"/>
                          <w:szCs w:val="20"/>
                        </w:rPr>
                        <w:fldChar w:fldCharType="begin"/>
                      </w:r>
                      <w:r w:rsidRPr="00755A6F">
                        <w:rPr>
                          <w:rStyle w:val="a8"/>
                          <w:rFonts w:ascii="Arial" w:hAnsi="Arial" w:cs="Arial"/>
                          <w:i/>
                          <w:sz w:val="20"/>
                          <w:szCs w:val="20"/>
                        </w:rPr>
                        <w:instrText xml:space="preserve"> PAGE </w:instrText>
                      </w:r>
                      <w:r w:rsidRPr="00755A6F">
                        <w:rPr>
                          <w:rStyle w:val="a8"/>
                          <w:rFonts w:ascii="Arial" w:hAnsi="Arial" w:cs="Arial"/>
                          <w:i/>
                          <w:sz w:val="20"/>
                          <w:szCs w:val="20"/>
                        </w:rPr>
                        <w:fldChar w:fldCharType="separate"/>
                      </w:r>
                      <w:r w:rsidR="00CD5CDF">
                        <w:rPr>
                          <w:rStyle w:val="a8"/>
                          <w:rFonts w:ascii="Arial" w:hAnsi="Arial" w:cs="Arial"/>
                          <w:i/>
                          <w:noProof/>
                          <w:sz w:val="20"/>
                          <w:szCs w:val="20"/>
                        </w:rPr>
                        <w:t>34</w:t>
                      </w:r>
                      <w:r w:rsidRPr="00755A6F">
                        <w:rPr>
                          <w:rStyle w:val="a8"/>
                          <w:rFonts w:ascii="Arial" w:hAnsi="Arial" w:cs="Arial"/>
                          <w:i/>
                          <w:sz w:val="20"/>
                          <w:szCs w:val="20"/>
                        </w:rPr>
                        <w:fldChar w:fldCharType="end"/>
                      </w:r>
                    </w:p>
                  </w:tc>
                </w:tr>
                <w:tr w:rsidR="00D13569" w:rsidRPr="00755A6F" w:rsidTr="00E33D82">
                  <w:trPr>
                    <w:cantSplit/>
                    <w:trHeight w:val="283"/>
                  </w:trPr>
                  <w:tc>
                    <w:tcPr>
                      <w:tcW w:w="403" w:type="dxa"/>
                      <w:tcBorders>
                        <w:top w:val="single" w:sz="12" w:space="0" w:color="auto"/>
                        <w:left w:val="single" w:sz="4" w:space="0" w:color="auto"/>
                        <w:bottom w:val="nil"/>
                        <w:right w:val="nil"/>
                      </w:tcBorders>
                      <w:vAlign w:val="center"/>
                    </w:tcPr>
                    <w:p w:rsidR="00D13569" w:rsidRPr="00755A6F" w:rsidRDefault="00D13569">
                      <w:pPr>
                        <w:spacing w:before="40"/>
                        <w:jc w:val="center"/>
                        <w:rPr>
                          <w:rFonts w:ascii="Arial CYR" w:hAnsi="Arial CYR" w:cs="Arial CYR"/>
                          <w:bCs/>
                          <w:i/>
                          <w:iCs/>
                          <w:sz w:val="16"/>
                          <w:szCs w:val="16"/>
                        </w:rPr>
                      </w:pPr>
                      <w:r w:rsidRPr="00755A6F">
                        <w:rPr>
                          <w:rFonts w:ascii="Arial CYR" w:hAnsi="Arial CYR" w:cs="Arial CYR"/>
                          <w:bCs/>
                          <w:i/>
                          <w:iCs/>
                          <w:sz w:val="16"/>
                          <w:szCs w:val="16"/>
                        </w:rPr>
                        <w:t>Изм.</w:t>
                      </w:r>
                    </w:p>
                  </w:tc>
                  <w:tc>
                    <w:tcPr>
                      <w:tcW w:w="567" w:type="dxa"/>
                      <w:tcBorders>
                        <w:top w:val="single" w:sz="12" w:space="0" w:color="auto"/>
                        <w:left w:val="single" w:sz="12" w:space="0" w:color="auto"/>
                        <w:bottom w:val="nil"/>
                        <w:right w:val="single" w:sz="12" w:space="0" w:color="auto"/>
                      </w:tcBorders>
                      <w:vAlign w:val="center"/>
                    </w:tcPr>
                    <w:p w:rsidR="00D13569" w:rsidRPr="00755A6F" w:rsidRDefault="00D13569">
                      <w:pPr>
                        <w:spacing w:before="40"/>
                        <w:jc w:val="center"/>
                        <w:rPr>
                          <w:rFonts w:ascii="Arial CYR" w:hAnsi="Arial CYR" w:cs="Arial CYR"/>
                          <w:bCs/>
                          <w:i/>
                          <w:iCs/>
                          <w:sz w:val="16"/>
                          <w:szCs w:val="16"/>
                        </w:rPr>
                      </w:pPr>
                      <w:r w:rsidRPr="00755A6F">
                        <w:rPr>
                          <w:rFonts w:ascii="Arial CYR" w:hAnsi="Arial CYR" w:cs="Arial CYR"/>
                          <w:bCs/>
                          <w:i/>
                          <w:iCs/>
                          <w:sz w:val="16"/>
                          <w:szCs w:val="16"/>
                        </w:rPr>
                        <w:t>Лист</w:t>
                      </w:r>
                    </w:p>
                  </w:tc>
                  <w:tc>
                    <w:tcPr>
                      <w:tcW w:w="1282" w:type="dxa"/>
                      <w:tcBorders>
                        <w:top w:val="single" w:sz="12" w:space="0" w:color="auto"/>
                        <w:left w:val="nil"/>
                        <w:bottom w:val="nil"/>
                        <w:right w:val="nil"/>
                      </w:tcBorders>
                      <w:vAlign w:val="center"/>
                    </w:tcPr>
                    <w:p w:rsidR="00D13569" w:rsidRPr="00755A6F" w:rsidRDefault="00D13569">
                      <w:pPr>
                        <w:spacing w:before="40"/>
                        <w:jc w:val="center"/>
                        <w:rPr>
                          <w:rFonts w:ascii="Arial CYR" w:hAnsi="Arial CYR" w:cs="Arial CYR"/>
                          <w:bCs/>
                          <w:i/>
                          <w:iCs/>
                          <w:sz w:val="16"/>
                          <w:szCs w:val="16"/>
                        </w:rPr>
                      </w:pPr>
                      <w:r w:rsidRPr="00755A6F">
                        <w:rPr>
                          <w:rFonts w:ascii="Arial CYR" w:hAnsi="Arial CYR" w:cs="Arial CYR"/>
                          <w:bCs/>
                          <w:i/>
                          <w:iCs/>
                          <w:sz w:val="16"/>
                          <w:szCs w:val="16"/>
                        </w:rPr>
                        <w:t>№ документа</w:t>
                      </w:r>
                    </w:p>
                  </w:tc>
                  <w:tc>
                    <w:tcPr>
                      <w:tcW w:w="837" w:type="dxa"/>
                      <w:tcBorders>
                        <w:top w:val="single" w:sz="12" w:space="0" w:color="auto"/>
                        <w:left w:val="single" w:sz="12" w:space="0" w:color="auto"/>
                        <w:bottom w:val="nil"/>
                        <w:right w:val="single" w:sz="12" w:space="0" w:color="auto"/>
                      </w:tcBorders>
                      <w:vAlign w:val="center"/>
                    </w:tcPr>
                    <w:p w:rsidR="00D13569" w:rsidRPr="00755A6F" w:rsidRDefault="00D13569">
                      <w:pPr>
                        <w:spacing w:before="40"/>
                        <w:jc w:val="center"/>
                        <w:rPr>
                          <w:rFonts w:ascii="Arial CYR" w:hAnsi="Arial CYR" w:cs="Arial CYR"/>
                          <w:bCs/>
                          <w:i/>
                          <w:iCs/>
                          <w:sz w:val="16"/>
                          <w:szCs w:val="16"/>
                        </w:rPr>
                      </w:pPr>
                      <w:r w:rsidRPr="00755A6F">
                        <w:rPr>
                          <w:rFonts w:ascii="Arial CYR" w:hAnsi="Arial CYR" w:cs="Arial CYR"/>
                          <w:bCs/>
                          <w:i/>
                          <w:iCs/>
                          <w:sz w:val="16"/>
                          <w:szCs w:val="16"/>
                        </w:rPr>
                        <w:t>Подпись</w:t>
                      </w:r>
                    </w:p>
                  </w:tc>
                  <w:tc>
                    <w:tcPr>
                      <w:tcW w:w="557" w:type="dxa"/>
                      <w:tcBorders>
                        <w:top w:val="single" w:sz="12" w:space="0" w:color="auto"/>
                        <w:left w:val="nil"/>
                        <w:bottom w:val="nil"/>
                        <w:right w:val="nil"/>
                      </w:tcBorders>
                      <w:vAlign w:val="center"/>
                    </w:tcPr>
                    <w:p w:rsidR="00D13569" w:rsidRPr="00755A6F" w:rsidRDefault="00D13569">
                      <w:pPr>
                        <w:spacing w:before="40"/>
                        <w:jc w:val="center"/>
                        <w:rPr>
                          <w:rFonts w:ascii="Arial CYR" w:hAnsi="Arial CYR" w:cs="Arial CYR"/>
                          <w:bCs/>
                          <w:i/>
                          <w:iCs/>
                          <w:sz w:val="16"/>
                          <w:szCs w:val="16"/>
                        </w:rPr>
                      </w:pPr>
                      <w:r w:rsidRPr="00755A6F">
                        <w:rPr>
                          <w:rFonts w:ascii="Arial CYR" w:hAnsi="Arial CYR" w:cs="Arial CYR"/>
                          <w:bCs/>
                          <w:i/>
                          <w:iCs/>
                          <w:sz w:val="16"/>
                          <w:szCs w:val="16"/>
                        </w:rPr>
                        <w:t>Дата</w:t>
                      </w:r>
                    </w:p>
                  </w:tc>
                  <w:tc>
                    <w:tcPr>
                      <w:tcW w:w="6078" w:type="dxa"/>
                      <w:vMerge/>
                      <w:tcBorders>
                        <w:top w:val="nil"/>
                        <w:left w:val="single" w:sz="12" w:space="0" w:color="auto"/>
                        <w:bottom w:val="nil"/>
                        <w:right w:val="single" w:sz="12" w:space="0" w:color="auto"/>
                      </w:tcBorders>
                    </w:tcPr>
                    <w:p w:rsidR="00D13569" w:rsidRPr="00755A6F" w:rsidRDefault="00D13569">
                      <w:pPr>
                        <w:jc w:val="center"/>
                        <w:rPr>
                          <w:rFonts w:ascii="Times New Roman CYR" w:hAnsi="Times New Roman CYR" w:cs="Times New Roman CYR"/>
                        </w:rPr>
                      </w:pPr>
                    </w:p>
                  </w:tc>
                  <w:tc>
                    <w:tcPr>
                      <w:tcW w:w="675" w:type="dxa"/>
                      <w:vMerge/>
                      <w:tcBorders>
                        <w:top w:val="single" w:sz="12" w:space="0" w:color="auto"/>
                        <w:left w:val="nil"/>
                        <w:bottom w:val="nil"/>
                        <w:right w:val="nil"/>
                      </w:tcBorders>
                    </w:tcPr>
                    <w:p w:rsidR="00D13569" w:rsidRPr="00755A6F" w:rsidRDefault="00D13569">
                      <w:pPr>
                        <w:jc w:val="center"/>
                        <w:rPr>
                          <w:rFonts w:ascii="Arial CYR" w:hAnsi="Arial CYR" w:cs="Arial CYR"/>
                          <w:sz w:val="14"/>
                          <w:szCs w:val="14"/>
                        </w:rPr>
                      </w:pPr>
                    </w:p>
                  </w:tc>
                </w:tr>
              </w:tbl>
              <w:p w:rsidR="00D13569" w:rsidRDefault="00D13569">
                <w:pPr>
                  <w:rPr>
                    <w:rFonts w:ascii="Times New Roman CYR" w:hAnsi="Times New Roman CYR" w:cs="Times New Roman CYR"/>
                  </w:rPr>
                </w:pPr>
              </w:p>
            </w:txbxContent>
          </v:textbox>
          <w10:wrap anchory="page"/>
        </v:rect>
      </w:pict>
    </w:r>
    <w:r>
      <w:rPr>
        <w:noProof/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9" type="#_x0000_t202" style="position:absolute;left:0;text-align:left;margin-left:160.85pt;margin-top:17.95pt;width:105.65pt;height:12.35pt;z-index:251675648" filled="f" stroked="f">
          <v:shadow color="#868686"/>
          <v:textbox style="mso-next-textbox:#_x0000_s2089" inset="0,0,0,0">
            <w:txbxContent>
              <w:p w:rsidR="00D13569" w:rsidRPr="00C0352E" w:rsidRDefault="00D13569" w:rsidP="00C0352E">
                <w:pPr>
                  <w:spacing w:before="60"/>
                  <w:rPr>
                    <w:rFonts w:ascii="Arial" w:hAnsi="Arial" w:cs="Arial"/>
                    <w:i/>
                    <w:sz w:val="16"/>
                    <w:szCs w:val="16"/>
                  </w:rPr>
                </w:pPr>
                <w:r w:rsidRPr="00C0352E">
                  <w:rPr>
                    <w:rFonts w:ascii="Arial" w:hAnsi="Arial" w:cs="Arial"/>
                    <w:i/>
                    <w:sz w:val="16"/>
                    <w:szCs w:val="16"/>
                  </w:rPr>
                  <w:t xml:space="preserve">Копировал </w:t>
                </w:r>
              </w:p>
            </w:txbxContent>
          </v:textbox>
        </v:shape>
      </w:pict>
    </w:r>
    <w:r>
      <w:rPr>
        <w:noProof/>
        <w:sz w:val="20"/>
      </w:rPr>
      <w:pict>
        <v:shape id="_x0000_s2088" type="#_x0000_t202" style="position:absolute;left:0;text-align:left;margin-left:357.35pt;margin-top:819.2pt;width:51.3pt;height:12.35pt;z-index:251674624;mso-position-vertical-relative:page" filled="f" stroked="f">
          <v:shadow color="#868686"/>
          <v:textbox style="mso-next-textbox:#_x0000_s2088" inset="0,0,0,0">
            <w:txbxContent>
              <w:p w:rsidR="00D13569" w:rsidRPr="00C0352E" w:rsidRDefault="00D13569" w:rsidP="00C0352E">
                <w:pPr>
                  <w:rPr>
                    <w:rFonts w:ascii="Arial" w:hAnsi="Arial" w:cs="Arial"/>
                    <w:i/>
                    <w:sz w:val="16"/>
                    <w:szCs w:val="16"/>
                  </w:rPr>
                </w:pPr>
                <w:r w:rsidRPr="00C0352E">
                  <w:rPr>
                    <w:rFonts w:ascii="Arial" w:hAnsi="Arial" w:cs="Arial"/>
                    <w:i/>
                    <w:sz w:val="16"/>
                    <w:szCs w:val="16"/>
                  </w:rPr>
                  <w:t>Формат А4</w:t>
                </w:r>
              </w:p>
            </w:txbxContent>
          </v:textbox>
          <w10:wrap anchory="page"/>
        </v:shape>
      </w:pic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13569" w:rsidRDefault="00D13569">
    <w:pPr>
      <w:pStyle w:val="af6"/>
      <w:ind w:right="360"/>
    </w:pPr>
    <w:r>
      <w:rPr>
        <w:noProof/>
        <w:sz w:val="20"/>
      </w:rPr>
      <w:pict>
        <v:rect id="_x0000_s2076" style="position:absolute;left:0;text-align:left;margin-left:-30.05pt;margin-top:770.1pt;width:527.1pt;height:48.95pt;z-index:251671552;mso-position-vertical-relative:page" filled="f" stroked="f" strokecolor="white" strokeweight=".5pt">
          <v:stroke dashstyle="1 1"/>
          <v:textbox style="mso-next-textbox:#_x0000_s2076" inset="1pt,1pt,1pt,1pt">
            <w:txbxContent>
              <w:tbl>
                <w:tblPr>
                  <w:tblW w:w="0" w:type="auto"/>
                  <w:tblInd w:w="147" w:type="dxa"/>
                  <w:tblLayout w:type="fixed"/>
                  <w:tblCellMar>
                    <w:left w:w="0" w:type="dxa"/>
                    <w:right w:w="0" w:type="dxa"/>
                  </w:tblCellMar>
                  <w:tblLook w:val="0000" w:firstRow="0" w:lastRow="0" w:firstColumn="0" w:lastColumn="0" w:noHBand="0" w:noVBand="0"/>
                </w:tblPr>
                <w:tblGrid>
                  <w:gridCol w:w="403"/>
                  <w:gridCol w:w="567"/>
                  <w:gridCol w:w="1282"/>
                  <w:gridCol w:w="837"/>
                  <w:gridCol w:w="557"/>
                  <w:gridCol w:w="6078"/>
                  <w:gridCol w:w="675"/>
                </w:tblGrid>
                <w:tr w:rsidR="00D13569">
                  <w:trPr>
                    <w:cantSplit/>
                    <w:trHeight w:hRule="exact" w:val="313"/>
                  </w:trPr>
                  <w:tc>
                    <w:tcPr>
                      <w:tcW w:w="403" w:type="dxa"/>
                      <w:tcBorders>
                        <w:top w:val="single" w:sz="12" w:space="0" w:color="auto"/>
                        <w:left w:val="single" w:sz="4" w:space="0" w:color="auto"/>
                        <w:bottom w:val="single" w:sz="6" w:space="0" w:color="auto"/>
                        <w:right w:val="nil"/>
                      </w:tcBorders>
                    </w:tcPr>
                    <w:p w:rsidR="00D13569" w:rsidRDefault="00D13569">
                      <w:pPr>
                        <w:spacing w:before="40"/>
                        <w:jc w:val="center"/>
                        <w:rPr>
                          <w:rFonts w:ascii="Arial CYR" w:hAnsi="Arial CYR" w:cs="Arial CYR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</w:pPr>
                    </w:p>
                  </w:tc>
                  <w:tc>
                    <w:tcPr>
                      <w:tcW w:w="567" w:type="dxa"/>
                      <w:tcBorders>
                        <w:top w:val="single" w:sz="12" w:space="0" w:color="auto"/>
                        <w:left w:val="single" w:sz="12" w:space="0" w:color="auto"/>
                        <w:bottom w:val="single" w:sz="6" w:space="0" w:color="auto"/>
                        <w:right w:val="single" w:sz="12" w:space="0" w:color="auto"/>
                      </w:tcBorders>
                    </w:tcPr>
                    <w:p w:rsidR="00D13569" w:rsidRDefault="00D13569">
                      <w:pPr>
                        <w:spacing w:before="40"/>
                        <w:jc w:val="center"/>
                        <w:rPr>
                          <w:rFonts w:ascii="Arial CYR" w:hAnsi="Arial CYR" w:cs="Arial CYR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</w:pPr>
                    </w:p>
                  </w:tc>
                  <w:tc>
                    <w:tcPr>
                      <w:tcW w:w="1282" w:type="dxa"/>
                      <w:tcBorders>
                        <w:top w:val="single" w:sz="12" w:space="0" w:color="auto"/>
                        <w:left w:val="nil"/>
                        <w:bottom w:val="single" w:sz="6" w:space="0" w:color="auto"/>
                        <w:right w:val="nil"/>
                      </w:tcBorders>
                    </w:tcPr>
                    <w:p w:rsidR="00D13569" w:rsidRDefault="00D13569">
                      <w:pPr>
                        <w:spacing w:before="40"/>
                        <w:jc w:val="center"/>
                        <w:rPr>
                          <w:rFonts w:ascii="Arial CYR" w:hAnsi="Arial CYR" w:cs="Arial CYR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</w:pPr>
                    </w:p>
                  </w:tc>
                  <w:tc>
                    <w:tcPr>
                      <w:tcW w:w="837" w:type="dxa"/>
                      <w:tcBorders>
                        <w:top w:val="single" w:sz="12" w:space="0" w:color="auto"/>
                        <w:left w:val="single" w:sz="12" w:space="0" w:color="auto"/>
                        <w:bottom w:val="single" w:sz="6" w:space="0" w:color="auto"/>
                        <w:right w:val="single" w:sz="12" w:space="0" w:color="auto"/>
                      </w:tcBorders>
                    </w:tcPr>
                    <w:p w:rsidR="00D13569" w:rsidRDefault="00D13569">
                      <w:pPr>
                        <w:spacing w:before="40"/>
                        <w:jc w:val="center"/>
                        <w:rPr>
                          <w:rFonts w:ascii="Arial CYR" w:hAnsi="Arial CYR" w:cs="Arial CYR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</w:pPr>
                    </w:p>
                  </w:tc>
                  <w:tc>
                    <w:tcPr>
                      <w:tcW w:w="557" w:type="dxa"/>
                      <w:tcBorders>
                        <w:top w:val="single" w:sz="12" w:space="0" w:color="auto"/>
                        <w:left w:val="nil"/>
                        <w:bottom w:val="single" w:sz="6" w:space="0" w:color="auto"/>
                        <w:right w:val="nil"/>
                      </w:tcBorders>
                    </w:tcPr>
                    <w:p w:rsidR="00D13569" w:rsidRDefault="00D13569">
                      <w:pPr>
                        <w:spacing w:before="40"/>
                        <w:jc w:val="center"/>
                        <w:rPr>
                          <w:rFonts w:ascii="Arial CYR" w:hAnsi="Arial CYR" w:cs="Arial CYR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</w:pPr>
                    </w:p>
                  </w:tc>
                  <w:tc>
                    <w:tcPr>
                      <w:tcW w:w="6078" w:type="dxa"/>
                      <w:vMerge w:val="restart"/>
                      <w:tcBorders>
                        <w:top w:val="single" w:sz="12" w:space="0" w:color="auto"/>
                        <w:left w:val="single" w:sz="12" w:space="0" w:color="auto"/>
                        <w:bottom w:val="nil"/>
                        <w:right w:val="single" w:sz="12" w:space="0" w:color="auto"/>
                      </w:tcBorders>
                      <w:vAlign w:val="center"/>
                    </w:tcPr>
                    <w:p w:rsidR="00D13569" w:rsidRDefault="00D13569">
                      <w:pPr>
                        <w:pStyle w:val="af8"/>
                        <w:spacing w:line="240" w:lineRule="auto"/>
                        <w:ind w:firstLine="0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</w:rPr>
                      </w:pPr>
                    </w:p>
                  </w:tc>
                  <w:tc>
                    <w:tcPr>
                      <w:tcW w:w="675" w:type="dxa"/>
                      <w:tcBorders>
                        <w:top w:val="single" w:sz="12" w:space="0" w:color="auto"/>
                        <w:left w:val="nil"/>
                        <w:bottom w:val="nil"/>
                        <w:right w:val="nil"/>
                      </w:tcBorders>
                    </w:tcPr>
                    <w:p w:rsidR="00D13569" w:rsidRDefault="00D13569">
                      <w:pPr>
                        <w:spacing w:before="60"/>
                        <w:jc w:val="center"/>
                        <w:rPr>
                          <w:rFonts w:ascii="Arial CYR" w:hAnsi="Arial CYR" w:cs="Arial CYR"/>
                          <w:b/>
                          <w:bCs/>
                          <w:sz w:val="14"/>
                          <w:szCs w:val="14"/>
                        </w:rPr>
                      </w:pPr>
                      <w:r>
                        <w:rPr>
                          <w:rFonts w:ascii="Arial CYR" w:hAnsi="Arial CYR" w:cs="Arial CYR"/>
                          <w:b/>
                          <w:bCs/>
                          <w:i/>
                          <w:iCs/>
                          <w:sz w:val="16"/>
                          <w:szCs w:val="16"/>
                        </w:rPr>
                        <w:t>Лист</w:t>
                      </w:r>
                    </w:p>
                  </w:tc>
                </w:tr>
                <w:tr w:rsidR="00D13569">
                  <w:trPr>
                    <w:cantSplit/>
                    <w:trHeight w:hRule="exact" w:val="284"/>
                  </w:trPr>
                  <w:tc>
                    <w:tcPr>
                      <w:tcW w:w="403" w:type="dxa"/>
                      <w:tcBorders>
                        <w:top w:val="single" w:sz="6" w:space="0" w:color="auto"/>
                        <w:left w:val="single" w:sz="4" w:space="0" w:color="auto"/>
                        <w:bottom w:val="nil"/>
                        <w:right w:val="nil"/>
                      </w:tcBorders>
                    </w:tcPr>
                    <w:p w:rsidR="00D13569" w:rsidRDefault="00D13569">
                      <w:pPr>
                        <w:spacing w:before="40"/>
                        <w:jc w:val="center"/>
                        <w:rPr>
                          <w:rFonts w:ascii="Arial CYR" w:hAnsi="Arial CYR" w:cs="Arial CYR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</w:pPr>
                    </w:p>
                  </w:tc>
                  <w:tc>
                    <w:tcPr>
                      <w:tcW w:w="567" w:type="dxa"/>
                      <w:tcBorders>
                        <w:top w:val="single" w:sz="6" w:space="0" w:color="auto"/>
                        <w:left w:val="single" w:sz="12" w:space="0" w:color="auto"/>
                        <w:bottom w:val="nil"/>
                        <w:right w:val="single" w:sz="12" w:space="0" w:color="auto"/>
                      </w:tcBorders>
                    </w:tcPr>
                    <w:p w:rsidR="00D13569" w:rsidRDefault="00D13569">
                      <w:pPr>
                        <w:spacing w:before="40"/>
                        <w:jc w:val="center"/>
                        <w:rPr>
                          <w:rFonts w:ascii="Arial CYR" w:hAnsi="Arial CYR" w:cs="Arial CYR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</w:pPr>
                    </w:p>
                  </w:tc>
                  <w:tc>
                    <w:tcPr>
                      <w:tcW w:w="1282" w:type="dxa"/>
                      <w:tcBorders>
                        <w:top w:val="single" w:sz="6" w:space="0" w:color="auto"/>
                        <w:left w:val="nil"/>
                        <w:bottom w:val="nil"/>
                        <w:right w:val="nil"/>
                      </w:tcBorders>
                    </w:tcPr>
                    <w:p w:rsidR="00D13569" w:rsidRDefault="00D13569">
                      <w:pPr>
                        <w:spacing w:before="40"/>
                        <w:jc w:val="center"/>
                        <w:rPr>
                          <w:rFonts w:ascii="Arial CYR" w:hAnsi="Arial CYR" w:cs="Arial CYR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</w:pPr>
                    </w:p>
                  </w:tc>
                  <w:tc>
                    <w:tcPr>
                      <w:tcW w:w="837" w:type="dxa"/>
                      <w:tcBorders>
                        <w:top w:val="single" w:sz="6" w:space="0" w:color="auto"/>
                        <w:left w:val="single" w:sz="12" w:space="0" w:color="auto"/>
                        <w:bottom w:val="nil"/>
                        <w:right w:val="single" w:sz="12" w:space="0" w:color="auto"/>
                      </w:tcBorders>
                    </w:tcPr>
                    <w:p w:rsidR="00D13569" w:rsidRDefault="00D13569">
                      <w:pPr>
                        <w:spacing w:before="40"/>
                        <w:jc w:val="center"/>
                        <w:rPr>
                          <w:rFonts w:ascii="Arial CYR" w:hAnsi="Arial CYR" w:cs="Arial CYR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</w:pPr>
                    </w:p>
                  </w:tc>
                  <w:tc>
                    <w:tcPr>
                      <w:tcW w:w="557" w:type="dxa"/>
                      <w:tcBorders>
                        <w:top w:val="single" w:sz="6" w:space="0" w:color="auto"/>
                        <w:left w:val="nil"/>
                        <w:bottom w:val="nil"/>
                        <w:right w:val="nil"/>
                      </w:tcBorders>
                    </w:tcPr>
                    <w:p w:rsidR="00D13569" w:rsidRDefault="00D13569">
                      <w:pPr>
                        <w:spacing w:before="40"/>
                        <w:jc w:val="center"/>
                        <w:rPr>
                          <w:rFonts w:ascii="Arial CYR" w:hAnsi="Arial CYR" w:cs="Arial CYR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</w:pPr>
                    </w:p>
                  </w:tc>
                  <w:tc>
                    <w:tcPr>
                      <w:tcW w:w="6078" w:type="dxa"/>
                      <w:vMerge/>
                      <w:tcBorders>
                        <w:top w:val="nil"/>
                        <w:left w:val="single" w:sz="12" w:space="0" w:color="auto"/>
                        <w:bottom w:val="nil"/>
                        <w:right w:val="single" w:sz="12" w:space="0" w:color="auto"/>
                      </w:tcBorders>
                    </w:tcPr>
                    <w:p w:rsidR="00D13569" w:rsidRDefault="00D13569">
                      <w:pPr>
                        <w:jc w:val="center"/>
                        <w:rPr>
                          <w:rFonts w:ascii="Times New Roman CYR" w:hAnsi="Times New Roman CYR" w:cs="Times New Roman CYR"/>
                        </w:rPr>
                      </w:pPr>
                    </w:p>
                  </w:tc>
                  <w:tc>
                    <w:tcPr>
                      <w:tcW w:w="675" w:type="dxa"/>
                      <w:vMerge w:val="restart"/>
                      <w:tcBorders>
                        <w:top w:val="single" w:sz="12" w:space="0" w:color="auto"/>
                        <w:left w:val="nil"/>
                        <w:bottom w:val="nil"/>
                        <w:right w:val="nil"/>
                      </w:tcBorders>
                      <w:vAlign w:val="center"/>
                    </w:tcPr>
                    <w:p w:rsidR="00D13569" w:rsidRDefault="00D13569">
                      <w:pPr>
                        <w:jc w:val="center"/>
                        <w:rPr>
                          <w:rFonts w:ascii="Arial CYR" w:hAnsi="Arial CYR" w:cs="Arial CYR"/>
                        </w:rPr>
                      </w:pPr>
                    </w:p>
                  </w:tc>
                </w:tr>
                <w:tr w:rsidR="00D13569">
                  <w:trPr>
                    <w:cantSplit/>
                    <w:trHeight w:hRule="exact" w:val="428"/>
                  </w:trPr>
                  <w:tc>
                    <w:tcPr>
                      <w:tcW w:w="403" w:type="dxa"/>
                      <w:tcBorders>
                        <w:top w:val="single" w:sz="12" w:space="0" w:color="auto"/>
                        <w:left w:val="single" w:sz="4" w:space="0" w:color="auto"/>
                        <w:bottom w:val="nil"/>
                        <w:right w:val="nil"/>
                      </w:tcBorders>
                      <w:vAlign w:val="center"/>
                    </w:tcPr>
                    <w:p w:rsidR="00D13569" w:rsidRDefault="00D13569">
                      <w:pPr>
                        <w:spacing w:before="40"/>
                        <w:jc w:val="center"/>
                        <w:rPr>
                          <w:rFonts w:ascii="Arial CYR" w:hAnsi="Arial CYR" w:cs="Arial CYR"/>
                          <w:b/>
                          <w:bCs/>
                          <w:i/>
                          <w:iCs/>
                          <w:sz w:val="16"/>
                          <w:szCs w:val="16"/>
                        </w:rPr>
                      </w:pPr>
                      <w:r>
                        <w:rPr>
                          <w:rFonts w:ascii="Arial CYR" w:hAnsi="Arial CYR" w:cs="Arial CYR"/>
                          <w:b/>
                          <w:bCs/>
                          <w:i/>
                          <w:iCs/>
                          <w:sz w:val="16"/>
                          <w:szCs w:val="16"/>
                        </w:rPr>
                        <w:t>Изм.</w:t>
                      </w:r>
                    </w:p>
                  </w:tc>
                  <w:tc>
                    <w:tcPr>
                      <w:tcW w:w="567" w:type="dxa"/>
                      <w:tcBorders>
                        <w:top w:val="single" w:sz="12" w:space="0" w:color="auto"/>
                        <w:left w:val="single" w:sz="12" w:space="0" w:color="auto"/>
                        <w:bottom w:val="nil"/>
                        <w:right w:val="single" w:sz="12" w:space="0" w:color="auto"/>
                      </w:tcBorders>
                      <w:vAlign w:val="center"/>
                    </w:tcPr>
                    <w:p w:rsidR="00D13569" w:rsidRDefault="00D13569">
                      <w:pPr>
                        <w:spacing w:before="40"/>
                        <w:jc w:val="center"/>
                        <w:rPr>
                          <w:rFonts w:ascii="Arial CYR" w:hAnsi="Arial CYR" w:cs="Arial CYR"/>
                          <w:b/>
                          <w:bCs/>
                          <w:i/>
                          <w:iCs/>
                          <w:sz w:val="16"/>
                          <w:szCs w:val="16"/>
                        </w:rPr>
                      </w:pPr>
                      <w:r>
                        <w:rPr>
                          <w:rFonts w:ascii="Arial CYR" w:hAnsi="Arial CYR" w:cs="Arial CYR"/>
                          <w:b/>
                          <w:bCs/>
                          <w:i/>
                          <w:iCs/>
                          <w:sz w:val="16"/>
                          <w:szCs w:val="16"/>
                        </w:rPr>
                        <w:t>Лист</w:t>
                      </w:r>
                    </w:p>
                  </w:tc>
                  <w:tc>
                    <w:tcPr>
                      <w:tcW w:w="1282" w:type="dxa"/>
                      <w:tcBorders>
                        <w:top w:val="single" w:sz="12" w:space="0" w:color="auto"/>
                        <w:left w:val="nil"/>
                        <w:bottom w:val="nil"/>
                        <w:right w:val="nil"/>
                      </w:tcBorders>
                      <w:vAlign w:val="center"/>
                    </w:tcPr>
                    <w:p w:rsidR="00D13569" w:rsidRDefault="00D13569">
                      <w:pPr>
                        <w:spacing w:before="40"/>
                        <w:jc w:val="center"/>
                        <w:rPr>
                          <w:rFonts w:ascii="Arial CYR" w:hAnsi="Arial CYR" w:cs="Arial CYR"/>
                          <w:b/>
                          <w:bCs/>
                          <w:i/>
                          <w:iCs/>
                          <w:sz w:val="16"/>
                          <w:szCs w:val="16"/>
                        </w:rPr>
                      </w:pPr>
                      <w:r>
                        <w:rPr>
                          <w:rFonts w:ascii="Arial CYR" w:hAnsi="Arial CYR" w:cs="Arial CYR"/>
                          <w:b/>
                          <w:bCs/>
                          <w:i/>
                          <w:iCs/>
                          <w:sz w:val="16"/>
                          <w:szCs w:val="16"/>
                        </w:rPr>
                        <w:t>№ документа</w:t>
                      </w:r>
                    </w:p>
                  </w:tc>
                  <w:tc>
                    <w:tcPr>
                      <w:tcW w:w="837" w:type="dxa"/>
                      <w:tcBorders>
                        <w:top w:val="single" w:sz="12" w:space="0" w:color="auto"/>
                        <w:left w:val="single" w:sz="12" w:space="0" w:color="auto"/>
                        <w:bottom w:val="nil"/>
                        <w:right w:val="single" w:sz="12" w:space="0" w:color="auto"/>
                      </w:tcBorders>
                      <w:vAlign w:val="center"/>
                    </w:tcPr>
                    <w:p w:rsidR="00D13569" w:rsidRDefault="00D13569">
                      <w:pPr>
                        <w:spacing w:before="40"/>
                        <w:jc w:val="center"/>
                        <w:rPr>
                          <w:rFonts w:ascii="Arial CYR" w:hAnsi="Arial CYR" w:cs="Arial CYR"/>
                          <w:b/>
                          <w:bCs/>
                          <w:i/>
                          <w:iCs/>
                          <w:sz w:val="16"/>
                          <w:szCs w:val="16"/>
                        </w:rPr>
                      </w:pPr>
                      <w:r>
                        <w:rPr>
                          <w:rFonts w:ascii="Arial CYR" w:hAnsi="Arial CYR" w:cs="Arial CYR"/>
                          <w:b/>
                          <w:bCs/>
                          <w:i/>
                          <w:iCs/>
                          <w:sz w:val="16"/>
                          <w:szCs w:val="16"/>
                        </w:rPr>
                        <w:t>Подпись</w:t>
                      </w:r>
                    </w:p>
                  </w:tc>
                  <w:tc>
                    <w:tcPr>
                      <w:tcW w:w="557" w:type="dxa"/>
                      <w:tcBorders>
                        <w:top w:val="single" w:sz="12" w:space="0" w:color="auto"/>
                        <w:left w:val="nil"/>
                        <w:bottom w:val="nil"/>
                        <w:right w:val="nil"/>
                      </w:tcBorders>
                      <w:vAlign w:val="center"/>
                    </w:tcPr>
                    <w:p w:rsidR="00D13569" w:rsidRDefault="00D13569">
                      <w:pPr>
                        <w:spacing w:before="40"/>
                        <w:jc w:val="center"/>
                        <w:rPr>
                          <w:rFonts w:ascii="Arial CYR" w:hAnsi="Arial CYR" w:cs="Arial CYR"/>
                          <w:b/>
                          <w:bCs/>
                          <w:i/>
                          <w:iCs/>
                          <w:sz w:val="16"/>
                          <w:szCs w:val="16"/>
                        </w:rPr>
                      </w:pPr>
                      <w:r>
                        <w:rPr>
                          <w:rFonts w:ascii="Arial CYR" w:hAnsi="Arial CYR" w:cs="Arial CYR"/>
                          <w:b/>
                          <w:bCs/>
                          <w:i/>
                          <w:iCs/>
                          <w:sz w:val="16"/>
                          <w:szCs w:val="16"/>
                        </w:rPr>
                        <w:t>Дата</w:t>
                      </w:r>
                    </w:p>
                  </w:tc>
                  <w:tc>
                    <w:tcPr>
                      <w:tcW w:w="6078" w:type="dxa"/>
                      <w:vMerge/>
                      <w:tcBorders>
                        <w:top w:val="nil"/>
                        <w:left w:val="single" w:sz="12" w:space="0" w:color="auto"/>
                        <w:bottom w:val="nil"/>
                        <w:right w:val="single" w:sz="12" w:space="0" w:color="auto"/>
                      </w:tcBorders>
                    </w:tcPr>
                    <w:p w:rsidR="00D13569" w:rsidRDefault="00D13569">
                      <w:pPr>
                        <w:jc w:val="center"/>
                        <w:rPr>
                          <w:rFonts w:ascii="Times New Roman CYR" w:hAnsi="Times New Roman CYR" w:cs="Times New Roman CYR"/>
                        </w:rPr>
                      </w:pPr>
                    </w:p>
                  </w:tc>
                  <w:tc>
                    <w:tcPr>
                      <w:tcW w:w="675" w:type="dxa"/>
                      <w:vMerge/>
                      <w:tcBorders>
                        <w:top w:val="single" w:sz="12" w:space="0" w:color="auto"/>
                        <w:left w:val="nil"/>
                        <w:bottom w:val="nil"/>
                        <w:right w:val="nil"/>
                      </w:tcBorders>
                    </w:tcPr>
                    <w:p w:rsidR="00D13569" w:rsidRDefault="00D13569">
                      <w:pPr>
                        <w:jc w:val="center"/>
                        <w:rPr>
                          <w:rFonts w:ascii="Arial CYR" w:hAnsi="Arial CYR" w:cs="Arial CYR"/>
                          <w:sz w:val="14"/>
                          <w:szCs w:val="14"/>
                        </w:rPr>
                      </w:pPr>
                    </w:p>
                  </w:tc>
                </w:tr>
              </w:tbl>
              <w:p w:rsidR="00D13569" w:rsidRDefault="00D13569">
                <w:pPr>
                  <w:rPr>
                    <w:rFonts w:ascii="Times New Roman CYR" w:hAnsi="Times New Roman CYR" w:cs="Times New Roman CYR"/>
                  </w:rPr>
                </w:pPr>
              </w:p>
            </w:txbxContent>
          </v:textbox>
          <w10:wrap anchory="page"/>
        </v:rect>
      </w:pict>
    </w:r>
    <w:r>
      <w:rPr>
        <w:noProof/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5" type="#_x0000_t202" style="position:absolute;left:0;text-align:left;margin-left:422.9pt;margin-top:829.25pt;width:51.3pt;height:12.35pt;z-index:251670528;mso-position-vertical-relative:page" filled="f" stroked="f">
          <v:shadow color="#868686"/>
          <v:textbox style="mso-next-textbox:#_x0000_s2075" inset="0,0,0,0">
            <w:txbxContent>
              <w:p w:rsidR="00D13569" w:rsidRDefault="00D13569">
                <w:pPr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Формат А4</w:t>
                </w:r>
              </w:p>
            </w:txbxContent>
          </v:textbox>
          <w10:wrap anchory="page"/>
        </v:shape>
      </w:pict>
    </w:r>
    <w:r>
      <w:rPr>
        <w:noProof/>
        <w:sz w:val="20"/>
      </w:rPr>
      <w:pict>
        <v:shape id="_x0000_s2074" type="#_x0000_t202" style="position:absolute;left:0;text-align:left;margin-left:-26.15pt;margin-top:21.05pt;width:105.65pt;height:12.35pt;z-index:251669504" filled="f" stroked="f">
          <v:shadow color="#868686"/>
          <v:textbox style="mso-next-textbox:#_x0000_s2074" inset="0,0,0,0">
            <w:txbxContent>
              <w:p w:rsidR="00D13569" w:rsidRDefault="00D13569">
                <w:pPr>
                  <w:spacing w:before="60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Форма 2а ГОСТ 2.104-68</w:t>
                </w:r>
              </w:p>
            </w:txbxContent>
          </v:textbox>
        </v:shape>
      </w:pict>
    </w:r>
    <w:r>
      <w:rPr>
        <w:noProof/>
        <w:sz w:val="20"/>
      </w:rPr>
      <w:pict>
        <v:rect id="_x0000_s2073" style="position:absolute;left:0;text-align:left;margin-left:-54.3pt;margin-top:-409.7pt;width:31.1pt;height:430.35pt;z-index:251668480" filled="f" stroked="f" strokecolor="white" strokeweight="1pt">
          <v:textbox style="mso-next-textbox:#_x0000_s2073" inset="1pt,1pt,1pt,1pt">
            <w:txbxContent>
              <w:tbl>
                <w:tblPr>
                  <w:tblW w:w="0" w:type="auto"/>
                  <w:tblInd w:w="15" w:type="dxa"/>
                  <w:tbl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  <w:insideH w:val="single" w:sz="12" w:space="0" w:color="auto"/>
                    <w:insideV w:val="single" w:sz="12" w:space="0" w:color="auto"/>
                  </w:tblBorders>
                  <w:tblLayout w:type="fixed"/>
                  <w:tblCellMar>
                    <w:left w:w="0" w:type="dxa"/>
                    <w:right w:w="0" w:type="dxa"/>
                  </w:tblCellMar>
                  <w:tblLook w:val="0000" w:firstRow="0" w:lastRow="0" w:firstColumn="0" w:lastColumn="0" w:noHBand="0" w:noVBand="0"/>
                </w:tblPr>
                <w:tblGrid>
                  <w:gridCol w:w="284"/>
                  <w:gridCol w:w="284"/>
                </w:tblGrid>
                <w:tr w:rsidR="00D13569">
                  <w:trPr>
                    <w:cantSplit/>
                    <w:trHeight w:hRule="exact" w:val="1701"/>
                  </w:trPr>
                  <w:tc>
                    <w:tcPr>
                      <w:tcW w:w="284" w:type="dxa"/>
                      <w:textDirection w:val="btLr"/>
                      <w:vAlign w:val="center"/>
                    </w:tcPr>
                    <w:p w:rsidR="00D13569" w:rsidRDefault="00D13569">
                      <w:pPr>
                        <w:ind w:left="113" w:right="113"/>
                        <w:jc w:val="center"/>
                        <w:rPr>
                          <w:rFonts w:ascii="Arial" w:hAnsi="Arial"/>
                          <w:b/>
                          <w:i/>
                          <w:sz w:val="16"/>
                        </w:rPr>
                      </w:pPr>
                      <w:r>
                        <w:rPr>
                          <w:rFonts w:ascii="Arial" w:hAnsi="Arial"/>
                          <w:b/>
                          <w:i/>
                          <w:sz w:val="16"/>
                        </w:rPr>
                        <w:t>Подпись и дата</w:t>
                      </w:r>
                    </w:p>
                  </w:tc>
                  <w:tc>
                    <w:tcPr>
                      <w:tcW w:w="284" w:type="dxa"/>
                      <w:tcBorders>
                        <w:bottom w:val="single" w:sz="12" w:space="0" w:color="auto"/>
                        <w:right w:val="single" w:sz="12" w:space="0" w:color="auto"/>
                      </w:tcBorders>
                      <w:textDirection w:val="btLr"/>
                      <w:vAlign w:val="center"/>
                    </w:tcPr>
                    <w:p w:rsidR="00D13569" w:rsidRDefault="00D13569">
                      <w:pPr>
                        <w:ind w:left="113" w:right="113"/>
                        <w:jc w:val="center"/>
                        <w:rPr>
                          <w:rFonts w:ascii="Arial" w:hAnsi="Arial"/>
                          <w:i/>
                          <w:sz w:val="18"/>
                        </w:rPr>
                      </w:pPr>
                    </w:p>
                  </w:tc>
                </w:tr>
                <w:tr w:rsidR="00D13569">
                  <w:trPr>
                    <w:cantSplit/>
                    <w:trHeight w:hRule="exact" w:val="1701"/>
                  </w:trPr>
                  <w:tc>
                    <w:tcPr>
                      <w:tcW w:w="284" w:type="dxa"/>
                      <w:textDirection w:val="btLr"/>
                      <w:vAlign w:val="center"/>
                    </w:tcPr>
                    <w:p w:rsidR="00D13569" w:rsidRDefault="00D13569">
                      <w:pPr>
                        <w:ind w:left="113" w:right="113"/>
                        <w:jc w:val="center"/>
                        <w:rPr>
                          <w:rFonts w:ascii="Arial" w:hAnsi="Arial"/>
                          <w:b/>
                          <w:i/>
                          <w:sz w:val="16"/>
                        </w:rPr>
                      </w:pPr>
                      <w:r>
                        <w:rPr>
                          <w:rFonts w:ascii="Arial" w:hAnsi="Arial"/>
                          <w:b/>
                          <w:i/>
                          <w:sz w:val="16"/>
                        </w:rPr>
                        <w:t xml:space="preserve">Инв. № </w:t>
                      </w:r>
                      <w:proofErr w:type="spellStart"/>
                      <w:r>
                        <w:rPr>
                          <w:rFonts w:ascii="Arial" w:hAnsi="Arial"/>
                          <w:b/>
                          <w:i/>
                          <w:sz w:val="16"/>
                        </w:rPr>
                        <w:t>дубл</w:t>
                      </w:r>
                      <w:proofErr w:type="spellEnd"/>
                      <w:r>
                        <w:rPr>
                          <w:rFonts w:ascii="Arial" w:hAnsi="Arial"/>
                          <w:b/>
                          <w:i/>
                          <w:sz w:val="16"/>
                        </w:rPr>
                        <w:t>.</w:t>
                      </w:r>
                    </w:p>
                  </w:tc>
                  <w:tc>
                    <w:tcPr>
                      <w:tcW w:w="284" w:type="dxa"/>
                      <w:tcBorders>
                        <w:right w:val="single" w:sz="12" w:space="0" w:color="auto"/>
                      </w:tcBorders>
                      <w:textDirection w:val="btLr"/>
                      <w:vAlign w:val="center"/>
                    </w:tcPr>
                    <w:p w:rsidR="00D13569" w:rsidRDefault="00D13569">
                      <w:pPr>
                        <w:ind w:left="113" w:right="113"/>
                        <w:jc w:val="center"/>
                        <w:rPr>
                          <w:rFonts w:ascii="Arial" w:hAnsi="Arial"/>
                          <w:i/>
                          <w:sz w:val="18"/>
                        </w:rPr>
                      </w:pPr>
                    </w:p>
                  </w:tc>
                </w:tr>
                <w:tr w:rsidR="00D13569">
                  <w:trPr>
                    <w:cantSplit/>
                    <w:trHeight w:hRule="exact" w:val="1701"/>
                  </w:trPr>
                  <w:tc>
                    <w:tcPr>
                      <w:tcW w:w="284" w:type="dxa"/>
                      <w:textDirection w:val="btLr"/>
                      <w:vAlign w:val="center"/>
                    </w:tcPr>
                    <w:p w:rsidR="00D13569" w:rsidRDefault="00D13569">
                      <w:pPr>
                        <w:ind w:left="113" w:right="113"/>
                        <w:jc w:val="center"/>
                        <w:rPr>
                          <w:rFonts w:ascii="Arial" w:hAnsi="Arial"/>
                          <w:b/>
                          <w:i/>
                          <w:sz w:val="16"/>
                        </w:rPr>
                      </w:pPr>
                      <w:proofErr w:type="spellStart"/>
                      <w:r>
                        <w:rPr>
                          <w:rFonts w:ascii="Arial" w:hAnsi="Arial"/>
                          <w:b/>
                          <w:i/>
                          <w:sz w:val="16"/>
                        </w:rPr>
                        <w:t>Взам</w:t>
                      </w:r>
                      <w:proofErr w:type="spellEnd"/>
                      <w:r>
                        <w:rPr>
                          <w:rFonts w:ascii="Arial" w:hAnsi="Arial"/>
                          <w:b/>
                          <w:i/>
                          <w:sz w:val="16"/>
                        </w:rPr>
                        <w:t>. инв. №</w:t>
                      </w:r>
                    </w:p>
                  </w:tc>
                  <w:tc>
                    <w:tcPr>
                      <w:tcW w:w="284" w:type="dxa"/>
                      <w:tcBorders>
                        <w:bottom w:val="single" w:sz="12" w:space="0" w:color="auto"/>
                        <w:right w:val="single" w:sz="12" w:space="0" w:color="auto"/>
                      </w:tcBorders>
                      <w:textDirection w:val="btLr"/>
                      <w:vAlign w:val="center"/>
                    </w:tcPr>
                    <w:p w:rsidR="00D13569" w:rsidRDefault="00D13569">
                      <w:pPr>
                        <w:ind w:left="113" w:right="113"/>
                        <w:jc w:val="center"/>
                        <w:rPr>
                          <w:rFonts w:ascii="Arial" w:hAnsi="Arial"/>
                          <w:i/>
                          <w:sz w:val="18"/>
                        </w:rPr>
                      </w:pPr>
                    </w:p>
                  </w:tc>
                </w:tr>
                <w:tr w:rsidR="00D13569">
                  <w:trPr>
                    <w:cantSplit/>
                    <w:trHeight w:hRule="exact" w:val="1701"/>
                  </w:trPr>
                  <w:tc>
                    <w:tcPr>
                      <w:tcW w:w="284" w:type="dxa"/>
                      <w:textDirection w:val="btLr"/>
                      <w:vAlign w:val="center"/>
                    </w:tcPr>
                    <w:p w:rsidR="00D13569" w:rsidRDefault="00D13569">
                      <w:pPr>
                        <w:ind w:left="113" w:right="113"/>
                        <w:jc w:val="center"/>
                        <w:rPr>
                          <w:rFonts w:ascii="Arial" w:hAnsi="Arial"/>
                          <w:b/>
                          <w:i/>
                          <w:sz w:val="16"/>
                        </w:rPr>
                      </w:pPr>
                      <w:r>
                        <w:rPr>
                          <w:rFonts w:ascii="Arial" w:hAnsi="Arial"/>
                          <w:b/>
                          <w:i/>
                          <w:sz w:val="16"/>
                        </w:rPr>
                        <w:t>Подпись и дата</w:t>
                      </w:r>
                    </w:p>
                  </w:tc>
                  <w:tc>
                    <w:tcPr>
                      <w:tcW w:w="284" w:type="dxa"/>
                      <w:tcBorders>
                        <w:right w:val="single" w:sz="12" w:space="0" w:color="auto"/>
                      </w:tcBorders>
                      <w:textDirection w:val="btLr"/>
                      <w:vAlign w:val="center"/>
                    </w:tcPr>
                    <w:p w:rsidR="00D13569" w:rsidRDefault="00D13569">
                      <w:pPr>
                        <w:ind w:left="113" w:right="113"/>
                        <w:jc w:val="center"/>
                        <w:rPr>
                          <w:rFonts w:ascii="Arial" w:hAnsi="Arial"/>
                          <w:i/>
                          <w:sz w:val="18"/>
                        </w:rPr>
                      </w:pPr>
                    </w:p>
                  </w:tc>
                </w:tr>
                <w:tr w:rsidR="00D13569">
                  <w:trPr>
                    <w:cantSplit/>
                    <w:trHeight w:hRule="exact" w:val="1701"/>
                  </w:trPr>
                  <w:tc>
                    <w:tcPr>
                      <w:tcW w:w="284" w:type="dxa"/>
                      <w:textDirection w:val="btLr"/>
                      <w:vAlign w:val="center"/>
                    </w:tcPr>
                    <w:p w:rsidR="00D13569" w:rsidRDefault="00D13569">
                      <w:pPr>
                        <w:ind w:left="113" w:right="113"/>
                        <w:jc w:val="center"/>
                        <w:rPr>
                          <w:rFonts w:ascii="Arial" w:hAnsi="Arial"/>
                          <w:b/>
                          <w:i/>
                          <w:sz w:val="16"/>
                        </w:rPr>
                      </w:pPr>
                      <w:r>
                        <w:rPr>
                          <w:rFonts w:ascii="Arial" w:hAnsi="Arial"/>
                          <w:b/>
                          <w:i/>
                          <w:sz w:val="16"/>
                        </w:rPr>
                        <w:t>Инв. № подл.</w:t>
                      </w:r>
                    </w:p>
                  </w:tc>
                  <w:tc>
                    <w:tcPr>
                      <w:tcW w:w="284" w:type="dxa"/>
                      <w:tcBorders>
                        <w:right w:val="single" w:sz="12" w:space="0" w:color="auto"/>
                      </w:tcBorders>
                      <w:textDirection w:val="btLr"/>
                      <w:vAlign w:val="center"/>
                    </w:tcPr>
                    <w:p w:rsidR="00D13569" w:rsidRDefault="00D13569">
                      <w:pPr>
                        <w:ind w:left="113" w:right="113"/>
                        <w:jc w:val="center"/>
                        <w:rPr>
                          <w:rFonts w:ascii="Arial" w:hAnsi="Arial"/>
                          <w:i/>
                          <w:sz w:val="18"/>
                        </w:rPr>
                      </w:pPr>
                    </w:p>
                  </w:tc>
                </w:tr>
              </w:tbl>
              <w:p w:rsidR="00D13569" w:rsidRDefault="00D13569">
                <w:pPr>
                  <w:jc w:val="center"/>
                  <w:rPr>
                    <w:rFonts w:ascii="Times New Roman CYR" w:hAnsi="Times New Roman CYR"/>
                  </w:rPr>
                </w:pPr>
              </w:p>
            </w:txbxContent>
          </v:textbox>
        </v:rect>
      </w:pict>
    </w:r>
    <w:r>
      <w:rPr>
        <w:noProof/>
        <w:sz w:val="20"/>
      </w:rPr>
      <w:pict>
        <v:rect id="_x0000_s2072" style="position:absolute;left:0;text-align:left;margin-left:-24pt;margin-top:21pt;width:520.55pt;height:797.1pt;z-index:251667456;mso-position-vertical-relative:page" filled="f" strokeweight="1.5pt">
          <w10:wrap anchory="page"/>
        </v:rect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C7CD1" w:rsidRDefault="00BC7CD1" w:rsidP="004D4FF4">
      <w:pPr>
        <w:pStyle w:val="afd"/>
      </w:pPr>
      <w:r>
        <w:separator/>
      </w:r>
    </w:p>
  </w:footnote>
  <w:footnote w:type="continuationSeparator" w:id="0">
    <w:p w:rsidR="00BC7CD1" w:rsidRDefault="00BC7CD1" w:rsidP="004D4FF4">
      <w:pPr>
        <w:pStyle w:val="afd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13569" w:rsidRDefault="00D13569">
    <w:pPr>
      <w:pStyle w:val="af5"/>
    </w:pPr>
    <w:r>
      <w:rPr>
        <w:noProof/>
        <w:sz w:val="20"/>
      </w:rPr>
      <w:pict>
        <v:rect id="_x0000_s2052" style="position:absolute;left:0;text-align:left;margin-left:-51.75pt;margin-top:401pt;width:36.65pt;height:430.35pt;z-index:251646976" filled="f" stroked="f" strokecolor="white" strokeweight="1pt">
          <v:textbox style="mso-next-textbox:#_x0000_s2052" inset="1pt,1pt,1pt,1pt">
            <w:txbxContent>
              <w:tbl>
                <w:tblPr>
                  <w:tblW w:w="681" w:type="dxa"/>
                  <w:tblInd w:w="15" w:type="dxa"/>
                  <w:tbl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4" w:space="0" w:color="auto"/>
                    <w:insideH w:val="single" w:sz="12" w:space="0" w:color="auto"/>
                    <w:insideV w:val="single" w:sz="12" w:space="0" w:color="auto"/>
                  </w:tblBorders>
                  <w:tblLayout w:type="fixed"/>
                  <w:tblCellMar>
                    <w:left w:w="0" w:type="dxa"/>
                    <w:right w:w="0" w:type="dxa"/>
                  </w:tblCellMar>
                  <w:tblLook w:val="0000" w:firstRow="0" w:lastRow="0" w:firstColumn="0" w:lastColumn="0" w:noHBand="0" w:noVBand="0"/>
                </w:tblPr>
                <w:tblGrid>
                  <w:gridCol w:w="284"/>
                  <w:gridCol w:w="397"/>
                </w:tblGrid>
                <w:tr w:rsidR="00D13569" w:rsidTr="0004746E">
                  <w:trPr>
                    <w:cantSplit/>
                    <w:trHeight w:hRule="exact" w:val="1984"/>
                  </w:trPr>
                  <w:tc>
                    <w:tcPr>
                      <w:tcW w:w="284" w:type="dxa"/>
                      <w:textDirection w:val="btLr"/>
                      <w:vAlign w:val="center"/>
                    </w:tcPr>
                    <w:p w:rsidR="00D13569" w:rsidRPr="00755A6F" w:rsidRDefault="00D13569" w:rsidP="0004746E">
                      <w:pPr>
                        <w:ind w:left="113" w:right="113"/>
                        <w:jc w:val="center"/>
                        <w:rPr>
                          <w:rFonts w:ascii="Arial" w:hAnsi="Arial" w:cs="Arial"/>
                          <w:bCs/>
                          <w:i/>
                          <w:iCs/>
                          <w:sz w:val="16"/>
                          <w:szCs w:val="16"/>
                        </w:rPr>
                      </w:pPr>
                      <w:r w:rsidRPr="00755A6F">
                        <w:rPr>
                          <w:rFonts w:ascii="Arial" w:hAnsi="Arial" w:cs="Arial"/>
                          <w:bCs/>
                          <w:i/>
                          <w:iCs/>
                          <w:sz w:val="16"/>
                          <w:szCs w:val="16"/>
                        </w:rPr>
                        <w:t>Подпись и дата</w:t>
                      </w:r>
                    </w:p>
                  </w:tc>
                  <w:tc>
                    <w:tcPr>
                      <w:tcW w:w="397" w:type="dxa"/>
                      <w:textDirection w:val="btLr"/>
                      <w:vAlign w:val="center"/>
                    </w:tcPr>
                    <w:p w:rsidR="00D13569" w:rsidRDefault="00D13569">
                      <w:pPr>
                        <w:ind w:left="113" w:right="113"/>
                        <w:jc w:val="center"/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</w:rPr>
                      </w:pPr>
                    </w:p>
                  </w:tc>
                </w:tr>
                <w:tr w:rsidR="00D13569" w:rsidTr="0004746E">
                  <w:trPr>
                    <w:cantSplit/>
                    <w:trHeight w:hRule="exact" w:val="1417"/>
                  </w:trPr>
                  <w:tc>
                    <w:tcPr>
                      <w:tcW w:w="284" w:type="dxa"/>
                      <w:textDirection w:val="btLr"/>
                      <w:vAlign w:val="center"/>
                    </w:tcPr>
                    <w:p w:rsidR="00D13569" w:rsidRPr="00755A6F" w:rsidRDefault="00D13569" w:rsidP="0004746E">
                      <w:pPr>
                        <w:ind w:left="113" w:right="113"/>
                        <w:jc w:val="center"/>
                        <w:rPr>
                          <w:rFonts w:ascii="Arial" w:hAnsi="Arial" w:cs="Arial"/>
                          <w:bCs/>
                          <w:i/>
                          <w:iCs/>
                          <w:sz w:val="16"/>
                          <w:szCs w:val="16"/>
                        </w:rPr>
                      </w:pPr>
                      <w:r w:rsidRPr="00755A6F">
                        <w:rPr>
                          <w:rFonts w:ascii="Arial" w:hAnsi="Arial" w:cs="Arial"/>
                          <w:bCs/>
                          <w:i/>
                          <w:iCs/>
                          <w:sz w:val="16"/>
                          <w:szCs w:val="16"/>
                        </w:rPr>
                        <w:t xml:space="preserve">Инв. № </w:t>
                      </w:r>
                      <w:proofErr w:type="spellStart"/>
                      <w:r w:rsidRPr="00755A6F">
                        <w:rPr>
                          <w:rFonts w:ascii="Arial" w:hAnsi="Arial" w:cs="Arial"/>
                          <w:bCs/>
                          <w:i/>
                          <w:iCs/>
                          <w:sz w:val="16"/>
                          <w:szCs w:val="16"/>
                        </w:rPr>
                        <w:t>дубл</w:t>
                      </w:r>
                      <w:proofErr w:type="spellEnd"/>
                      <w:r w:rsidRPr="00755A6F">
                        <w:rPr>
                          <w:rFonts w:ascii="Arial" w:hAnsi="Arial" w:cs="Arial"/>
                          <w:bCs/>
                          <w:i/>
                          <w:iCs/>
                          <w:sz w:val="16"/>
                          <w:szCs w:val="16"/>
                        </w:rPr>
                        <w:t>.</w:t>
                      </w:r>
                    </w:p>
                  </w:tc>
                  <w:tc>
                    <w:tcPr>
                      <w:tcW w:w="397" w:type="dxa"/>
                      <w:textDirection w:val="btLr"/>
                      <w:vAlign w:val="center"/>
                    </w:tcPr>
                    <w:p w:rsidR="00D13569" w:rsidRDefault="00D13569">
                      <w:pPr>
                        <w:ind w:left="113" w:right="113"/>
                        <w:jc w:val="center"/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</w:rPr>
                      </w:pPr>
                    </w:p>
                  </w:tc>
                </w:tr>
                <w:tr w:rsidR="00D13569" w:rsidTr="0004746E">
                  <w:trPr>
                    <w:cantSplit/>
                    <w:trHeight w:hRule="exact" w:val="1417"/>
                  </w:trPr>
                  <w:tc>
                    <w:tcPr>
                      <w:tcW w:w="284" w:type="dxa"/>
                      <w:textDirection w:val="btLr"/>
                      <w:vAlign w:val="center"/>
                    </w:tcPr>
                    <w:p w:rsidR="00D13569" w:rsidRPr="00755A6F" w:rsidRDefault="00D13569" w:rsidP="0004746E">
                      <w:pPr>
                        <w:ind w:left="113" w:right="113"/>
                        <w:jc w:val="center"/>
                        <w:rPr>
                          <w:rFonts w:ascii="Arial" w:hAnsi="Arial" w:cs="Arial"/>
                          <w:bCs/>
                          <w:i/>
                          <w:iCs/>
                          <w:sz w:val="16"/>
                          <w:szCs w:val="16"/>
                        </w:rPr>
                      </w:pPr>
                      <w:proofErr w:type="spellStart"/>
                      <w:r w:rsidRPr="00755A6F">
                        <w:rPr>
                          <w:rFonts w:ascii="Arial" w:hAnsi="Arial" w:cs="Arial"/>
                          <w:bCs/>
                          <w:i/>
                          <w:iCs/>
                          <w:sz w:val="16"/>
                          <w:szCs w:val="16"/>
                        </w:rPr>
                        <w:t>Взам</w:t>
                      </w:r>
                      <w:proofErr w:type="spellEnd"/>
                      <w:r w:rsidRPr="00755A6F">
                        <w:rPr>
                          <w:rFonts w:ascii="Arial" w:hAnsi="Arial" w:cs="Arial"/>
                          <w:bCs/>
                          <w:i/>
                          <w:iCs/>
                          <w:sz w:val="16"/>
                          <w:szCs w:val="16"/>
                        </w:rPr>
                        <w:t>. инв. №</w:t>
                      </w:r>
                    </w:p>
                  </w:tc>
                  <w:tc>
                    <w:tcPr>
                      <w:tcW w:w="397" w:type="dxa"/>
                      <w:textDirection w:val="btLr"/>
                      <w:vAlign w:val="center"/>
                    </w:tcPr>
                    <w:p w:rsidR="00D13569" w:rsidRDefault="00D13569">
                      <w:pPr>
                        <w:ind w:left="113" w:right="113"/>
                        <w:jc w:val="center"/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</w:rPr>
                      </w:pPr>
                    </w:p>
                  </w:tc>
                </w:tr>
                <w:tr w:rsidR="00D13569" w:rsidTr="0004746E">
                  <w:trPr>
                    <w:cantSplit/>
                    <w:trHeight w:val="992"/>
                  </w:trPr>
                  <w:tc>
                    <w:tcPr>
                      <w:tcW w:w="284" w:type="dxa"/>
                      <w:vMerge w:val="restart"/>
                      <w:textDirection w:val="btLr"/>
                      <w:vAlign w:val="center"/>
                    </w:tcPr>
                    <w:p w:rsidR="00D13569" w:rsidRPr="00755A6F" w:rsidRDefault="00D13569" w:rsidP="0004746E">
                      <w:pPr>
                        <w:ind w:left="113" w:right="113"/>
                        <w:jc w:val="center"/>
                        <w:rPr>
                          <w:rFonts w:ascii="Arial" w:hAnsi="Arial" w:cs="Arial"/>
                          <w:bCs/>
                          <w:i/>
                          <w:iCs/>
                          <w:sz w:val="16"/>
                          <w:szCs w:val="16"/>
                        </w:rPr>
                      </w:pPr>
                      <w:r w:rsidRPr="00755A6F">
                        <w:rPr>
                          <w:rFonts w:ascii="Arial" w:hAnsi="Arial" w:cs="Arial"/>
                          <w:bCs/>
                          <w:i/>
                          <w:iCs/>
                          <w:sz w:val="16"/>
                          <w:szCs w:val="16"/>
                        </w:rPr>
                        <w:t>Подпись и дата</w:t>
                      </w:r>
                    </w:p>
                  </w:tc>
                  <w:tc>
                    <w:tcPr>
                      <w:tcW w:w="397" w:type="dxa"/>
                      <w:tcBorders>
                        <w:bottom w:val="nil"/>
                      </w:tcBorders>
                      <w:textDirection w:val="btLr"/>
                      <w:vAlign w:val="center"/>
                    </w:tcPr>
                    <w:p w:rsidR="00D13569" w:rsidRPr="00DB76BD" w:rsidRDefault="00D13569" w:rsidP="00666ADB">
                      <w:pPr>
                        <w:ind w:left="113" w:right="113"/>
                        <w:jc w:val="left"/>
                        <w:rPr>
                          <w:rFonts w:ascii="Arial" w:hAnsi="Arial" w:cs="Arial"/>
                          <w:i/>
                          <w:iCs/>
                          <w:sz w:val="16"/>
                          <w:szCs w:val="16"/>
                        </w:rPr>
                      </w:pPr>
                    </w:p>
                  </w:tc>
                </w:tr>
                <w:tr w:rsidR="00D13569" w:rsidTr="0004746E">
                  <w:trPr>
                    <w:cantSplit/>
                    <w:trHeight w:hRule="exact" w:val="992"/>
                  </w:trPr>
                  <w:tc>
                    <w:tcPr>
                      <w:tcW w:w="284" w:type="dxa"/>
                      <w:vMerge/>
                      <w:textDirection w:val="btLr"/>
                      <w:vAlign w:val="center"/>
                    </w:tcPr>
                    <w:p w:rsidR="00D13569" w:rsidRPr="00755A6F" w:rsidRDefault="00D13569" w:rsidP="0004746E">
                      <w:pPr>
                        <w:ind w:left="113" w:right="113"/>
                        <w:jc w:val="center"/>
                        <w:rPr>
                          <w:rFonts w:ascii="Arial" w:hAnsi="Arial" w:cs="Arial"/>
                          <w:bCs/>
                          <w:i/>
                          <w:iCs/>
                          <w:sz w:val="16"/>
                          <w:szCs w:val="16"/>
                        </w:rPr>
                      </w:pPr>
                    </w:p>
                  </w:tc>
                  <w:tc>
                    <w:tcPr>
                      <w:tcW w:w="397" w:type="dxa"/>
                      <w:tcBorders>
                        <w:top w:val="nil"/>
                      </w:tcBorders>
                      <w:textDirection w:val="btLr"/>
                      <w:vAlign w:val="center"/>
                    </w:tcPr>
                    <w:p w:rsidR="00D13569" w:rsidRPr="00DB76BD" w:rsidRDefault="00D13569" w:rsidP="0027532A">
                      <w:pPr>
                        <w:ind w:left="113" w:right="113"/>
                        <w:jc w:val="right"/>
                        <w:rPr>
                          <w:rFonts w:ascii="Arial" w:hAnsi="Arial" w:cs="Arial"/>
                          <w:i/>
                          <w:iCs/>
                          <w:sz w:val="16"/>
                          <w:szCs w:val="16"/>
                        </w:rPr>
                      </w:pPr>
                    </w:p>
                  </w:tc>
                </w:tr>
                <w:tr w:rsidR="00D13569" w:rsidTr="0004746E">
                  <w:trPr>
                    <w:cantSplit/>
                    <w:trHeight w:hRule="exact" w:val="1417"/>
                  </w:trPr>
                  <w:tc>
                    <w:tcPr>
                      <w:tcW w:w="284" w:type="dxa"/>
                      <w:textDirection w:val="btLr"/>
                      <w:vAlign w:val="center"/>
                    </w:tcPr>
                    <w:p w:rsidR="00D13569" w:rsidRPr="00755A6F" w:rsidRDefault="00D13569" w:rsidP="0004746E">
                      <w:pPr>
                        <w:ind w:left="113" w:right="113"/>
                        <w:jc w:val="center"/>
                        <w:rPr>
                          <w:rFonts w:ascii="Arial" w:hAnsi="Arial" w:cs="Arial"/>
                          <w:bCs/>
                          <w:i/>
                          <w:iCs/>
                          <w:sz w:val="16"/>
                          <w:szCs w:val="16"/>
                        </w:rPr>
                      </w:pPr>
                      <w:r w:rsidRPr="00755A6F">
                        <w:rPr>
                          <w:rFonts w:ascii="Arial" w:hAnsi="Arial" w:cs="Arial"/>
                          <w:bCs/>
                          <w:i/>
                          <w:iCs/>
                          <w:sz w:val="16"/>
                          <w:szCs w:val="16"/>
                        </w:rPr>
                        <w:t>Инв. № подл.</w:t>
                      </w:r>
                    </w:p>
                  </w:tc>
                  <w:tc>
                    <w:tcPr>
                      <w:tcW w:w="397" w:type="dxa"/>
                      <w:textDirection w:val="btLr"/>
                      <w:vAlign w:val="center"/>
                    </w:tcPr>
                    <w:p w:rsidR="00D13569" w:rsidRPr="00DB76BD" w:rsidRDefault="00D13569" w:rsidP="0059556E">
                      <w:pPr>
                        <w:ind w:left="113" w:right="113"/>
                        <w:jc w:val="center"/>
                        <w:rPr>
                          <w:rFonts w:ascii="Arial" w:hAnsi="Arial" w:cs="Arial"/>
                          <w:i/>
                          <w:iCs/>
                          <w:sz w:val="16"/>
                          <w:szCs w:val="16"/>
                        </w:rPr>
                      </w:pPr>
                    </w:p>
                  </w:tc>
                </w:tr>
              </w:tbl>
              <w:p w:rsidR="00D13569" w:rsidRDefault="00D13569">
                <w:pPr>
                  <w:jc w:val="center"/>
                  <w:rPr>
                    <w:rFonts w:ascii="Times New Roman CYR" w:hAnsi="Times New Roman CYR" w:cs="Times New Roman CYR"/>
                  </w:rPr>
                </w:pPr>
              </w:p>
            </w:txbxContent>
          </v:textbox>
        </v:rect>
      </w:pict>
    </w:r>
    <w:r>
      <w:rPr>
        <w:noProof/>
        <w:sz w:val="20"/>
      </w:rPr>
      <w:pict>
        <v:rect id="_x0000_s2051" style="position:absolute;left:0;text-align:left;margin-left:59.5pt;margin-top:18.15pt;width:520.55pt;height:797.1pt;z-index:251645952;mso-position-horizontal-relative:page;mso-position-vertical-relative:page" filled="f" strokeweight="1.5pt">
          <w10:wrap anchorx="page" anchory="page"/>
        </v:rect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13569" w:rsidRDefault="00D13569">
    <w:pPr>
      <w:pStyle w:val="af5"/>
    </w:pPr>
    <w:r>
      <w:rPr>
        <w:noProof/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left:0;text-align:left;margin-left:-49.3pt;margin-top:19.8pt;width:36.45pt;height:349.2pt;z-index:251644928" filled="f" stroked="f">
          <v:shadow color="#868686"/>
          <v:textbox style="mso-next-textbox:#_x0000_s2050" inset="0,0,0,0">
            <w:txbxContent>
              <w:tbl>
                <w:tblPr>
                  <w:tblW w:w="0" w:type="auto"/>
                  <w:tblInd w:w="108" w:type="dxa"/>
                  <w:tbl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  <w:insideH w:val="single" w:sz="12" w:space="0" w:color="auto"/>
                    <w:insideV w:val="single" w:sz="12" w:space="0" w:color="auto"/>
                  </w:tblBorders>
                  <w:tblLayout w:type="fixed"/>
                  <w:tblLook w:val="0000" w:firstRow="0" w:lastRow="0" w:firstColumn="0" w:lastColumn="0" w:noHBand="0" w:noVBand="0"/>
                </w:tblPr>
                <w:tblGrid>
                  <w:gridCol w:w="284"/>
                  <w:gridCol w:w="397"/>
                </w:tblGrid>
                <w:tr w:rsidR="00D13569" w:rsidTr="00E33D82">
                  <w:trPr>
                    <w:cantSplit/>
                    <w:trHeight w:val="3402"/>
                  </w:trPr>
                  <w:tc>
                    <w:tcPr>
                      <w:tcW w:w="284" w:type="dxa"/>
                      <w:textDirection w:val="btLr"/>
                      <w:vAlign w:val="center"/>
                    </w:tcPr>
                    <w:p w:rsidR="00D13569" w:rsidRPr="00755A6F" w:rsidRDefault="00D13569" w:rsidP="00E33D82">
                      <w:pPr>
                        <w:tabs>
                          <w:tab w:val="left" w:pos="284"/>
                        </w:tabs>
                        <w:ind w:right="23"/>
                        <w:jc w:val="center"/>
                        <w:rPr>
                          <w:rFonts w:ascii="Arial" w:hAnsi="Arial" w:cs="Arial"/>
                          <w:bCs/>
                          <w:i/>
                          <w:iCs/>
                          <w:sz w:val="16"/>
                          <w:szCs w:val="16"/>
                        </w:rPr>
                      </w:pPr>
                      <w:r w:rsidRPr="00755A6F">
                        <w:rPr>
                          <w:rFonts w:ascii="Arial" w:hAnsi="Arial" w:cs="Arial"/>
                          <w:bCs/>
                          <w:i/>
                          <w:iCs/>
                          <w:sz w:val="16"/>
                          <w:szCs w:val="16"/>
                        </w:rPr>
                        <w:t>Первое применение</w:t>
                      </w:r>
                    </w:p>
                  </w:tc>
                  <w:tc>
                    <w:tcPr>
                      <w:tcW w:w="397" w:type="dxa"/>
                      <w:tcBorders>
                        <w:right w:val="nil"/>
                      </w:tcBorders>
                      <w:textDirection w:val="btLr"/>
                      <w:vAlign w:val="center"/>
                    </w:tcPr>
                    <w:p w:rsidR="00D13569" w:rsidRPr="00DB76BD" w:rsidRDefault="00D13569" w:rsidP="0059556E">
                      <w:pPr>
                        <w:tabs>
                          <w:tab w:val="left" w:pos="284"/>
                        </w:tabs>
                        <w:spacing w:before="40"/>
                        <w:ind w:right="23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6"/>
                          <w:szCs w:val="16"/>
                        </w:rPr>
                      </w:pPr>
                      <w:r w:rsidRPr="00DB76BD">
                        <w:rPr>
                          <w:rFonts w:ascii="Arial" w:hAnsi="Arial" w:cs="Arial"/>
                          <w:i/>
                          <w:sz w:val="16"/>
                          <w:szCs w:val="16"/>
                        </w:rPr>
                        <w:t>РАМГ.50125-0</w:t>
                      </w:r>
                      <w:r>
                        <w:rPr>
                          <w:rFonts w:ascii="Arial" w:hAnsi="Arial" w:cs="Arial"/>
                          <w:i/>
                          <w:sz w:val="16"/>
                          <w:szCs w:val="16"/>
                        </w:rPr>
                        <w:t>5</w:t>
                      </w:r>
                    </w:p>
                  </w:tc>
                </w:tr>
                <w:tr w:rsidR="00D13569" w:rsidTr="00E33D82">
                  <w:trPr>
                    <w:cantSplit/>
                    <w:trHeight w:val="3402"/>
                  </w:trPr>
                  <w:tc>
                    <w:tcPr>
                      <w:tcW w:w="284" w:type="dxa"/>
                      <w:textDirection w:val="btLr"/>
                      <w:vAlign w:val="center"/>
                    </w:tcPr>
                    <w:p w:rsidR="00D13569" w:rsidRPr="00755A6F" w:rsidRDefault="00D13569" w:rsidP="00E33D82">
                      <w:pPr>
                        <w:tabs>
                          <w:tab w:val="left" w:pos="284"/>
                        </w:tabs>
                        <w:ind w:right="23"/>
                        <w:jc w:val="center"/>
                        <w:rPr>
                          <w:rFonts w:ascii="Arial" w:hAnsi="Arial" w:cs="Arial"/>
                          <w:bCs/>
                          <w:i/>
                          <w:iCs/>
                          <w:sz w:val="16"/>
                          <w:szCs w:val="16"/>
                        </w:rPr>
                      </w:pPr>
                      <w:proofErr w:type="gramStart"/>
                      <w:r w:rsidRPr="00755A6F">
                        <w:rPr>
                          <w:rFonts w:ascii="Arial" w:hAnsi="Arial" w:cs="Arial"/>
                          <w:bCs/>
                          <w:i/>
                          <w:iCs/>
                          <w:sz w:val="16"/>
                          <w:szCs w:val="16"/>
                        </w:rPr>
                        <w:t>Справ.№</w:t>
                      </w:r>
                      <w:proofErr w:type="gramEnd"/>
                    </w:p>
                  </w:tc>
                  <w:tc>
                    <w:tcPr>
                      <w:tcW w:w="397" w:type="dxa"/>
                      <w:tcBorders>
                        <w:right w:val="nil"/>
                      </w:tcBorders>
                      <w:textDirection w:val="btLr"/>
                      <w:vAlign w:val="center"/>
                    </w:tcPr>
                    <w:p w:rsidR="00D13569" w:rsidRPr="00DB76BD" w:rsidRDefault="00D13569" w:rsidP="0004746E">
                      <w:pPr>
                        <w:tabs>
                          <w:tab w:val="left" w:pos="284"/>
                        </w:tabs>
                        <w:ind w:right="23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6"/>
                          <w:szCs w:val="16"/>
                        </w:rPr>
                      </w:pPr>
                    </w:p>
                  </w:tc>
                </w:tr>
              </w:tbl>
              <w:p w:rsidR="00D13569" w:rsidRDefault="00D13569" w:rsidP="00FF2B06">
                <w:pPr>
                  <w:tabs>
                    <w:tab w:val="left" w:pos="284"/>
                  </w:tabs>
                  <w:ind w:right="23"/>
                  <w:jc w:val="center"/>
                </w:pPr>
              </w:p>
            </w:txbxContent>
          </v:textbox>
        </v:shape>
      </w:pict>
    </w:r>
    <w:r>
      <w:rPr>
        <w:noProof/>
        <w:sz w:val="20"/>
      </w:rPr>
      <w:pict>
        <v:rect id="_x0000_s2049" style="position:absolute;left:0;text-align:left;margin-left:61.3pt;margin-top:20.4pt;width:520.55pt;height:797.1pt;z-index:251643904;mso-position-horizontal-relative:page;mso-position-vertical-relative:page" filled="f" strokeweight="1.5pt">
          <w10:wrap anchorx="page" anchory="page"/>
        </v:rect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13569" w:rsidRDefault="00D13569">
    <w:pPr>
      <w:pStyle w:val="af5"/>
    </w:pPr>
    <w:r>
      <w:rPr>
        <w:noProof/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3" type="#_x0000_t202" style="position:absolute;left:0;text-align:left;margin-left:-49.9pt;margin-top:19.2pt;width:30.45pt;height:338.8pt;z-index:251658240" filled="f" stroked="f">
          <v:shadow color="#868686"/>
          <v:textbox style="mso-next-textbox:#_x0000_s2063" inset="0,0,0,0">
            <w:txbxContent>
              <w:tbl>
                <w:tblPr>
                  <w:tblW w:w="0" w:type="auto"/>
                  <w:tblInd w:w="108" w:type="dxa"/>
                  <w:tblBorders>
                    <w:top w:val="single" w:sz="12" w:space="0" w:color="000000"/>
                    <w:left w:val="single" w:sz="12" w:space="0" w:color="000000"/>
                    <w:bottom w:val="single" w:sz="12" w:space="0" w:color="000000"/>
                    <w:right w:val="single" w:sz="12" w:space="0" w:color="000000"/>
                    <w:insideH w:val="single" w:sz="12" w:space="0" w:color="000000"/>
                    <w:insideV w:val="single" w:sz="12" w:space="0" w:color="000000"/>
                  </w:tblBorders>
                  <w:tblLayout w:type="fixed"/>
                  <w:tblLook w:val="0000" w:firstRow="0" w:lastRow="0" w:firstColumn="0" w:lastColumn="0" w:noHBand="0" w:noVBand="0"/>
                </w:tblPr>
                <w:tblGrid>
                  <w:gridCol w:w="284"/>
                  <w:gridCol w:w="284"/>
                </w:tblGrid>
                <w:tr w:rsidR="00D13569">
                  <w:trPr>
                    <w:cantSplit/>
                    <w:trHeight w:val="3340"/>
                  </w:trPr>
                  <w:tc>
                    <w:tcPr>
                      <w:tcW w:w="284" w:type="dxa"/>
                      <w:tcBorders>
                        <w:top w:val="single" w:sz="12" w:space="0" w:color="000000"/>
                        <w:left w:val="single" w:sz="12" w:space="0" w:color="000000"/>
                        <w:bottom w:val="single" w:sz="12" w:space="0" w:color="000000"/>
                        <w:right w:val="single" w:sz="12" w:space="0" w:color="000000"/>
                      </w:tcBorders>
                      <w:textDirection w:val="btLr"/>
                      <w:vAlign w:val="center"/>
                    </w:tcPr>
                    <w:p w:rsidR="00D13569" w:rsidRDefault="00D13569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8"/>
                          <w:szCs w:val="18"/>
                        </w:rPr>
                        <w:t>Первое применение</w:t>
                      </w:r>
                    </w:p>
                  </w:tc>
                  <w:tc>
                    <w:tcPr>
                      <w:tcW w:w="284" w:type="dxa"/>
                      <w:tcBorders>
                        <w:top w:val="single" w:sz="12" w:space="0" w:color="000000"/>
                        <w:left w:val="single" w:sz="12" w:space="0" w:color="000000"/>
                        <w:bottom w:val="single" w:sz="12" w:space="0" w:color="000000"/>
                        <w:right w:val="single" w:sz="12" w:space="0" w:color="000000"/>
                      </w:tcBorders>
                      <w:textDirection w:val="btLr"/>
                      <w:vAlign w:val="center"/>
                    </w:tcPr>
                    <w:p w:rsidR="00D13569" w:rsidRDefault="00D13569">
                      <w:pPr>
                        <w:spacing w:before="40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</w:pPr>
                    </w:p>
                  </w:tc>
                </w:tr>
                <w:tr w:rsidR="00D13569">
                  <w:trPr>
                    <w:cantSplit/>
                    <w:trHeight w:val="3340"/>
                  </w:trPr>
                  <w:tc>
                    <w:tcPr>
                      <w:tcW w:w="284" w:type="dxa"/>
                      <w:tcBorders>
                        <w:top w:val="single" w:sz="12" w:space="0" w:color="000000"/>
                        <w:left w:val="single" w:sz="12" w:space="0" w:color="000000"/>
                        <w:bottom w:val="single" w:sz="12" w:space="0" w:color="000000"/>
                        <w:right w:val="single" w:sz="12" w:space="0" w:color="000000"/>
                      </w:tcBorders>
                      <w:textDirection w:val="btLr"/>
                      <w:vAlign w:val="center"/>
                    </w:tcPr>
                    <w:p w:rsidR="00D13569" w:rsidRDefault="00D13569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8"/>
                          <w:szCs w:val="18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8"/>
                          <w:szCs w:val="18"/>
                        </w:rPr>
                        <w:t>Справ.№</w:t>
                      </w:r>
                      <w:proofErr w:type="gramEnd"/>
                    </w:p>
                  </w:tc>
                  <w:tc>
                    <w:tcPr>
                      <w:tcW w:w="284" w:type="dxa"/>
                      <w:tcBorders>
                        <w:top w:val="single" w:sz="12" w:space="0" w:color="000000"/>
                        <w:left w:val="single" w:sz="12" w:space="0" w:color="000000"/>
                        <w:bottom w:val="single" w:sz="12" w:space="0" w:color="000000"/>
                        <w:right w:val="single" w:sz="12" w:space="0" w:color="000000"/>
                      </w:tcBorders>
                      <w:textDirection w:val="btLr"/>
                      <w:vAlign w:val="center"/>
                    </w:tcPr>
                    <w:p w:rsidR="00D13569" w:rsidRDefault="00D13569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</w:pPr>
                    </w:p>
                  </w:tc>
                </w:tr>
              </w:tbl>
              <w:p w:rsidR="00D13569" w:rsidRDefault="00D13569">
                <w:pPr>
                  <w:ind w:left="113" w:right="113"/>
                  <w:jc w:val="center"/>
                </w:pPr>
              </w:p>
            </w:txbxContent>
          </v:textbox>
        </v:shape>
      </w:pict>
    </w:r>
    <w:r>
      <w:rPr>
        <w:noProof/>
        <w:sz w:val="20"/>
      </w:rPr>
      <w:pict>
        <v:rect id="_x0000_s2062" style="position:absolute;left:0;text-align:left;margin-left:-38.7pt;margin-top:403.25pt;width:31.1pt;height:430.35pt;z-index:251657216" filled="f" stroked="f" strokecolor="white" strokeweight="1pt">
          <v:textbox style="mso-next-textbox:#_x0000_s2062" inset="1pt,1pt,1pt,1pt">
            <w:txbxContent>
              <w:tbl>
                <w:tblPr>
                  <w:tblW w:w="0" w:type="auto"/>
                  <w:tblInd w:w="15" w:type="dxa"/>
                  <w:tbl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  <w:insideH w:val="single" w:sz="12" w:space="0" w:color="auto"/>
                    <w:insideV w:val="single" w:sz="12" w:space="0" w:color="auto"/>
                  </w:tblBorders>
                  <w:tblLayout w:type="fixed"/>
                  <w:tblCellMar>
                    <w:left w:w="0" w:type="dxa"/>
                    <w:right w:w="0" w:type="dxa"/>
                  </w:tblCellMar>
                  <w:tblLook w:val="0000" w:firstRow="0" w:lastRow="0" w:firstColumn="0" w:lastColumn="0" w:noHBand="0" w:noVBand="0"/>
                </w:tblPr>
                <w:tblGrid>
                  <w:gridCol w:w="284"/>
                  <w:gridCol w:w="284"/>
                </w:tblGrid>
                <w:tr w:rsidR="00D13569">
                  <w:trPr>
                    <w:cantSplit/>
                    <w:trHeight w:hRule="exact" w:val="1701"/>
                  </w:trPr>
                  <w:tc>
                    <w:tcPr>
                      <w:tcW w:w="284" w:type="dxa"/>
                      <w:tcBorders>
                        <w:top w:val="single" w:sz="12" w:space="0" w:color="auto"/>
                        <w:left w:val="single" w:sz="12" w:space="0" w:color="auto"/>
                        <w:bottom w:val="single" w:sz="12" w:space="0" w:color="auto"/>
                        <w:right w:val="single" w:sz="12" w:space="0" w:color="auto"/>
                      </w:tcBorders>
                      <w:textDirection w:val="btLr"/>
                      <w:vAlign w:val="center"/>
                    </w:tcPr>
                    <w:p w:rsidR="00D13569" w:rsidRDefault="00D13569">
                      <w:pPr>
                        <w:ind w:left="113" w:right="113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6"/>
                          <w:szCs w:val="16"/>
                        </w:rPr>
                        <w:t>Подпись и дата</w:t>
                      </w:r>
                    </w:p>
                  </w:tc>
                  <w:tc>
                    <w:tcPr>
                      <w:tcW w:w="284" w:type="dxa"/>
                      <w:tcBorders>
                        <w:top w:val="single" w:sz="12" w:space="0" w:color="auto"/>
                        <w:left w:val="single" w:sz="12" w:space="0" w:color="auto"/>
                        <w:bottom w:val="single" w:sz="12" w:space="0" w:color="auto"/>
                        <w:right w:val="single" w:sz="12" w:space="0" w:color="auto"/>
                      </w:tcBorders>
                      <w:textDirection w:val="btLr"/>
                      <w:vAlign w:val="center"/>
                    </w:tcPr>
                    <w:p w:rsidR="00D13569" w:rsidRDefault="00D13569">
                      <w:pPr>
                        <w:ind w:left="113" w:right="113"/>
                        <w:jc w:val="center"/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</w:rPr>
                      </w:pPr>
                    </w:p>
                  </w:tc>
                </w:tr>
                <w:tr w:rsidR="00D13569">
                  <w:trPr>
                    <w:cantSplit/>
                    <w:trHeight w:hRule="exact" w:val="1701"/>
                  </w:trPr>
                  <w:tc>
                    <w:tcPr>
                      <w:tcW w:w="284" w:type="dxa"/>
                      <w:tcBorders>
                        <w:top w:val="single" w:sz="12" w:space="0" w:color="auto"/>
                        <w:left w:val="single" w:sz="12" w:space="0" w:color="auto"/>
                        <w:bottom w:val="single" w:sz="12" w:space="0" w:color="auto"/>
                        <w:right w:val="single" w:sz="12" w:space="0" w:color="auto"/>
                      </w:tcBorders>
                      <w:textDirection w:val="btLr"/>
                      <w:vAlign w:val="center"/>
                    </w:tcPr>
                    <w:p w:rsidR="00D13569" w:rsidRDefault="00D13569">
                      <w:pPr>
                        <w:ind w:left="113" w:right="113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6"/>
                          <w:szCs w:val="16"/>
                        </w:rPr>
                        <w:t xml:space="preserve">Инв. №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6"/>
                          <w:szCs w:val="16"/>
                        </w:rPr>
                        <w:t>дубл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6"/>
                          <w:szCs w:val="16"/>
                        </w:rPr>
                        <w:t>.</w:t>
                      </w:r>
                    </w:p>
                  </w:tc>
                  <w:tc>
                    <w:tcPr>
                      <w:tcW w:w="284" w:type="dxa"/>
                      <w:tcBorders>
                        <w:top w:val="single" w:sz="12" w:space="0" w:color="auto"/>
                        <w:left w:val="single" w:sz="12" w:space="0" w:color="auto"/>
                        <w:bottom w:val="single" w:sz="12" w:space="0" w:color="auto"/>
                        <w:right w:val="single" w:sz="12" w:space="0" w:color="auto"/>
                      </w:tcBorders>
                      <w:textDirection w:val="btLr"/>
                      <w:vAlign w:val="center"/>
                    </w:tcPr>
                    <w:p w:rsidR="00D13569" w:rsidRDefault="00D13569">
                      <w:pPr>
                        <w:ind w:left="113" w:right="113"/>
                        <w:jc w:val="center"/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</w:rPr>
                      </w:pPr>
                    </w:p>
                  </w:tc>
                </w:tr>
                <w:tr w:rsidR="00D13569">
                  <w:trPr>
                    <w:cantSplit/>
                    <w:trHeight w:hRule="exact" w:val="1701"/>
                  </w:trPr>
                  <w:tc>
                    <w:tcPr>
                      <w:tcW w:w="284" w:type="dxa"/>
                      <w:tcBorders>
                        <w:top w:val="single" w:sz="12" w:space="0" w:color="auto"/>
                        <w:left w:val="single" w:sz="12" w:space="0" w:color="auto"/>
                        <w:bottom w:val="single" w:sz="12" w:space="0" w:color="auto"/>
                        <w:right w:val="single" w:sz="12" w:space="0" w:color="auto"/>
                      </w:tcBorders>
                      <w:textDirection w:val="btLr"/>
                      <w:vAlign w:val="center"/>
                    </w:tcPr>
                    <w:p w:rsidR="00D13569" w:rsidRDefault="00D13569">
                      <w:pPr>
                        <w:ind w:left="113" w:right="113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6"/>
                          <w:szCs w:val="16"/>
                        </w:rPr>
                        <w:t>Взам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6"/>
                          <w:szCs w:val="16"/>
                        </w:rPr>
                        <w:t>. инв. №</w:t>
                      </w:r>
                    </w:p>
                  </w:tc>
                  <w:tc>
                    <w:tcPr>
                      <w:tcW w:w="284" w:type="dxa"/>
                      <w:tcBorders>
                        <w:top w:val="single" w:sz="12" w:space="0" w:color="auto"/>
                        <w:left w:val="single" w:sz="12" w:space="0" w:color="auto"/>
                        <w:bottom w:val="single" w:sz="12" w:space="0" w:color="auto"/>
                        <w:right w:val="single" w:sz="12" w:space="0" w:color="auto"/>
                      </w:tcBorders>
                      <w:textDirection w:val="btLr"/>
                      <w:vAlign w:val="center"/>
                    </w:tcPr>
                    <w:p w:rsidR="00D13569" w:rsidRDefault="00D13569">
                      <w:pPr>
                        <w:ind w:left="113" w:right="113"/>
                        <w:jc w:val="center"/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</w:rPr>
                      </w:pPr>
                    </w:p>
                  </w:tc>
                </w:tr>
                <w:tr w:rsidR="00D13569">
                  <w:trPr>
                    <w:cantSplit/>
                    <w:trHeight w:hRule="exact" w:val="1701"/>
                  </w:trPr>
                  <w:tc>
                    <w:tcPr>
                      <w:tcW w:w="284" w:type="dxa"/>
                      <w:tcBorders>
                        <w:top w:val="single" w:sz="12" w:space="0" w:color="auto"/>
                        <w:left w:val="single" w:sz="12" w:space="0" w:color="auto"/>
                        <w:bottom w:val="single" w:sz="12" w:space="0" w:color="auto"/>
                        <w:right w:val="single" w:sz="12" w:space="0" w:color="auto"/>
                      </w:tcBorders>
                      <w:textDirection w:val="btLr"/>
                      <w:vAlign w:val="center"/>
                    </w:tcPr>
                    <w:p w:rsidR="00D13569" w:rsidRDefault="00D13569">
                      <w:pPr>
                        <w:ind w:left="113" w:right="113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6"/>
                          <w:szCs w:val="16"/>
                        </w:rPr>
                        <w:t>Подпись и дата</w:t>
                      </w:r>
                    </w:p>
                  </w:tc>
                  <w:tc>
                    <w:tcPr>
                      <w:tcW w:w="284" w:type="dxa"/>
                      <w:tcBorders>
                        <w:top w:val="single" w:sz="12" w:space="0" w:color="auto"/>
                        <w:left w:val="single" w:sz="12" w:space="0" w:color="auto"/>
                        <w:bottom w:val="single" w:sz="12" w:space="0" w:color="auto"/>
                        <w:right w:val="single" w:sz="12" w:space="0" w:color="auto"/>
                      </w:tcBorders>
                      <w:textDirection w:val="btLr"/>
                      <w:vAlign w:val="center"/>
                    </w:tcPr>
                    <w:p w:rsidR="00D13569" w:rsidRDefault="00D13569">
                      <w:pPr>
                        <w:ind w:left="113" w:right="113"/>
                        <w:jc w:val="center"/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</w:rPr>
                      </w:pPr>
                    </w:p>
                  </w:tc>
                </w:tr>
                <w:tr w:rsidR="00D13569">
                  <w:trPr>
                    <w:cantSplit/>
                    <w:trHeight w:hRule="exact" w:val="1701"/>
                  </w:trPr>
                  <w:tc>
                    <w:tcPr>
                      <w:tcW w:w="284" w:type="dxa"/>
                      <w:tcBorders>
                        <w:top w:val="single" w:sz="12" w:space="0" w:color="auto"/>
                        <w:left w:val="single" w:sz="12" w:space="0" w:color="auto"/>
                        <w:bottom w:val="single" w:sz="12" w:space="0" w:color="auto"/>
                        <w:right w:val="single" w:sz="12" w:space="0" w:color="auto"/>
                      </w:tcBorders>
                      <w:textDirection w:val="btLr"/>
                      <w:vAlign w:val="center"/>
                    </w:tcPr>
                    <w:p w:rsidR="00D13569" w:rsidRDefault="00D13569">
                      <w:pPr>
                        <w:ind w:left="113" w:right="113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6"/>
                          <w:szCs w:val="16"/>
                        </w:rPr>
                        <w:t>Инв. № подл.</w:t>
                      </w:r>
                    </w:p>
                  </w:tc>
                  <w:tc>
                    <w:tcPr>
                      <w:tcW w:w="284" w:type="dxa"/>
                      <w:tcBorders>
                        <w:top w:val="single" w:sz="12" w:space="0" w:color="auto"/>
                        <w:left w:val="single" w:sz="12" w:space="0" w:color="auto"/>
                        <w:bottom w:val="single" w:sz="12" w:space="0" w:color="auto"/>
                        <w:right w:val="single" w:sz="12" w:space="0" w:color="auto"/>
                      </w:tcBorders>
                      <w:textDirection w:val="btLr"/>
                      <w:vAlign w:val="center"/>
                    </w:tcPr>
                    <w:p w:rsidR="00D13569" w:rsidRDefault="00D13569">
                      <w:pPr>
                        <w:ind w:left="113" w:right="113"/>
                        <w:jc w:val="center"/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</w:rPr>
                      </w:pPr>
                    </w:p>
                  </w:tc>
                </w:tr>
              </w:tbl>
              <w:p w:rsidR="00D13569" w:rsidRDefault="00D13569">
                <w:pPr>
                  <w:jc w:val="center"/>
                  <w:rPr>
                    <w:rFonts w:ascii="Times New Roman CYR" w:hAnsi="Times New Roman CYR" w:cs="Times New Roman CYR"/>
                  </w:rPr>
                </w:pPr>
              </w:p>
            </w:txbxContent>
          </v:textbox>
        </v:rect>
      </w:pict>
    </w:r>
    <w:r>
      <w:rPr>
        <w:noProof/>
        <w:sz w:val="20"/>
      </w:rPr>
      <w:pict>
        <v:rect id="_x0000_s2061" style="position:absolute;left:0;text-align:left;margin-left:-9.4pt;margin-top:32.5pt;width:520.55pt;height:797.1pt;z-index:251656192;mso-position-vertical-relative:page" filled="f" strokeweight="1.5pt">
          <w10:wrap anchory="page"/>
        </v:rect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13569" w:rsidRDefault="00D13569">
    <w:pPr>
      <w:pStyle w:val="af5"/>
    </w:pPr>
    <w:r>
      <w:rPr>
        <w:noProof/>
        <w:sz w:val="20"/>
      </w:rPr>
      <w:pict>
        <v:rect id="_x0000_s2068" style="position:absolute;left:0;text-align:left;margin-left:-54.15pt;margin-top:404.9pt;width:36.65pt;height:430.35pt;z-index:251663360" filled="f" stroked="f" strokecolor="white" strokeweight="1pt">
          <v:textbox style="mso-next-textbox:#_x0000_s2068" inset="1pt,1pt,1pt,1pt">
            <w:txbxContent>
              <w:tbl>
                <w:tblPr>
                  <w:tblW w:w="681" w:type="dxa"/>
                  <w:tblInd w:w="15" w:type="dxa"/>
                  <w:tbl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  <w:insideH w:val="single" w:sz="12" w:space="0" w:color="auto"/>
                    <w:insideV w:val="single" w:sz="12" w:space="0" w:color="auto"/>
                  </w:tblBorders>
                  <w:tblLayout w:type="fixed"/>
                  <w:tblCellMar>
                    <w:left w:w="0" w:type="dxa"/>
                    <w:right w:w="0" w:type="dxa"/>
                  </w:tblCellMar>
                  <w:tblLook w:val="0000" w:firstRow="0" w:lastRow="0" w:firstColumn="0" w:lastColumn="0" w:noHBand="0" w:noVBand="0"/>
                </w:tblPr>
                <w:tblGrid>
                  <w:gridCol w:w="284"/>
                  <w:gridCol w:w="397"/>
                </w:tblGrid>
                <w:tr w:rsidR="00D13569" w:rsidTr="008F589D">
                  <w:trPr>
                    <w:cantSplit/>
                    <w:trHeight w:hRule="exact" w:val="1984"/>
                  </w:trPr>
                  <w:tc>
                    <w:tcPr>
                      <w:tcW w:w="284" w:type="dxa"/>
                      <w:textDirection w:val="btLr"/>
                      <w:vAlign w:val="center"/>
                    </w:tcPr>
                    <w:p w:rsidR="00D13569" w:rsidRPr="00755A6F" w:rsidRDefault="00D13569" w:rsidP="0004746E">
                      <w:pPr>
                        <w:ind w:left="113" w:right="113"/>
                        <w:jc w:val="center"/>
                        <w:rPr>
                          <w:rFonts w:ascii="Arial" w:hAnsi="Arial" w:cs="Arial"/>
                          <w:bCs/>
                          <w:i/>
                          <w:iCs/>
                          <w:sz w:val="16"/>
                          <w:szCs w:val="16"/>
                        </w:rPr>
                      </w:pPr>
                      <w:r w:rsidRPr="00755A6F">
                        <w:rPr>
                          <w:rFonts w:ascii="Arial" w:hAnsi="Arial" w:cs="Arial"/>
                          <w:bCs/>
                          <w:i/>
                          <w:iCs/>
                          <w:sz w:val="16"/>
                          <w:szCs w:val="16"/>
                        </w:rPr>
                        <w:t>Подпись и дата</w:t>
                      </w:r>
                    </w:p>
                  </w:tc>
                  <w:tc>
                    <w:tcPr>
                      <w:tcW w:w="397" w:type="dxa"/>
                      <w:tcBorders>
                        <w:right w:val="nil"/>
                      </w:tcBorders>
                      <w:textDirection w:val="btLr"/>
                      <w:vAlign w:val="center"/>
                    </w:tcPr>
                    <w:p w:rsidR="00D13569" w:rsidRDefault="00D13569">
                      <w:pPr>
                        <w:ind w:left="113" w:right="113"/>
                        <w:jc w:val="center"/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</w:rPr>
                      </w:pPr>
                    </w:p>
                  </w:tc>
                </w:tr>
                <w:tr w:rsidR="00D13569" w:rsidTr="008F589D">
                  <w:trPr>
                    <w:cantSplit/>
                    <w:trHeight w:hRule="exact" w:val="1417"/>
                  </w:trPr>
                  <w:tc>
                    <w:tcPr>
                      <w:tcW w:w="284" w:type="dxa"/>
                      <w:textDirection w:val="btLr"/>
                      <w:vAlign w:val="center"/>
                    </w:tcPr>
                    <w:p w:rsidR="00D13569" w:rsidRPr="00755A6F" w:rsidRDefault="00D13569" w:rsidP="0004746E">
                      <w:pPr>
                        <w:ind w:left="113" w:right="113"/>
                        <w:jc w:val="center"/>
                        <w:rPr>
                          <w:rFonts w:ascii="Arial" w:hAnsi="Arial" w:cs="Arial"/>
                          <w:bCs/>
                          <w:i/>
                          <w:iCs/>
                          <w:sz w:val="16"/>
                          <w:szCs w:val="16"/>
                        </w:rPr>
                      </w:pPr>
                      <w:r w:rsidRPr="00755A6F">
                        <w:rPr>
                          <w:rFonts w:ascii="Arial" w:hAnsi="Arial" w:cs="Arial"/>
                          <w:bCs/>
                          <w:i/>
                          <w:iCs/>
                          <w:sz w:val="16"/>
                          <w:szCs w:val="16"/>
                        </w:rPr>
                        <w:t xml:space="preserve">Инв. № </w:t>
                      </w:r>
                      <w:proofErr w:type="spellStart"/>
                      <w:r w:rsidRPr="00755A6F">
                        <w:rPr>
                          <w:rFonts w:ascii="Arial" w:hAnsi="Arial" w:cs="Arial"/>
                          <w:bCs/>
                          <w:i/>
                          <w:iCs/>
                          <w:sz w:val="16"/>
                          <w:szCs w:val="16"/>
                        </w:rPr>
                        <w:t>дубл</w:t>
                      </w:r>
                      <w:proofErr w:type="spellEnd"/>
                      <w:r w:rsidRPr="00755A6F">
                        <w:rPr>
                          <w:rFonts w:ascii="Arial" w:hAnsi="Arial" w:cs="Arial"/>
                          <w:bCs/>
                          <w:i/>
                          <w:iCs/>
                          <w:sz w:val="16"/>
                          <w:szCs w:val="16"/>
                        </w:rPr>
                        <w:t>.</w:t>
                      </w:r>
                    </w:p>
                  </w:tc>
                  <w:tc>
                    <w:tcPr>
                      <w:tcW w:w="397" w:type="dxa"/>
                      <w:tcBorders>
                        <w:right w:val="nil"/>
                      </w:tcBorders>
                      <w:textDirection w:val="btLr"/>
                      <w:vAlign w:val="center"/>
                    </w:tcPr>
                    <w:p w:rsidR="00D13569" w:rsidRDefault="00D13569">
                      <w:pPr>
                        <w:ind w:left="113" w:right="113"/>
                        <w:jc w:val="center"/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</w:rPr>
                      </w:pPr>
                    </w:p>
                  </w:tc>
                </w:tr>
                <w:tr w:rsidR="00D13569" w:rsidTr="008F589D">
                  <w:trPr>
                    <w:cantSplit/>
                    <w:trHeight w:hRule="exact" w:val="1417"/>
                  </w:trPr>
                  <w:tc>
                    <w:tcPr>
                      <w:tcW w:w="284" w:type="dxa"/>
                      <w:textDirection w:val="btLr"/>
                      <w:vAlign w:val="center"/>
                    </w:tcPr>
                    <w:p w:rsidR="00D13569" w:rsidRPr="00755A6F" w:rsidRDefault="00D13569" w:rsidP="0004746E">
                      <w:pPr>
                        <w:ind w:left="113" w:right="113"/>
                        <w:jc w:val="center"/>
                        <w:rPr>
                          <w:rFonts w:ascii="Arial" w:hAnsi="Arial" w:cs="Arial"/>
                          <w:bCs/>
                          <w:i/>
                          <w:iCs/>
                          <w:sz w:val="16"/>
                          <w:szCs w:val="16"/>
                        </w:rPr>
                      </w:pPr>
                      <w:proofErr w:type="spellStart"/>
                      <w:r w:rsidRPr="00755A6F">
                        <w:rPr>
                          <w:rFonts w:ascii="Arial" w:hAnsi="Arial" w:cs="Arial"/>
                          <w:bCs/>
                          <w:i/>
                          <w:iCs/>
                          <w:sz w:val="16"/>
                          <w:szCs w:val="16"/>
                        </w:rPr>
                        <w:t>Взам</w:t>
                      </w:r>
                      <w:proofErr w:type="spellEnd"/>
                      <w:r w:rsidRPr="00755A6F">
                        <w:rPr>
                          <w:rFonts w:ascii="Arial" w:hAnsi="Arial" w:cs="Arial"/>
                          <w:bCs/>
                          <w:i/>
                          <w:iCs/>
                          <w:sz w:val="16"/>
                          <w:szCs w:val="16"/>
                        </w:rPr>
                        <w:t>. инв. №</w:t>
                      </w:r>
                    </w:p>
                  </w:tc>
                  <w:tc>
                    <w:tcPr>
                      <w:tcW w:w="397" w:type="dxa"/>
                      <w:tcBorders>
                        <w:right w:val="nil"/>
                      </w:tcBorders>
                      <w:textDirection w:val="btLr"/>
                      <w:vAlign w:val="center"/>
                    </w:tcPr>
                    <w:p w:rsidR="00D13569" w:rsidRDefault="00D13569">
                      <w:pPr>
                        <w:ind w:left="113" w:right="113"/>
                        <w:jc w:val="center"/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</w:rPr>
                      </w:pPr>
                    </w:p>
                  </w:tc>
                </w:tr>
                <w:tr w:rsidR="00D13569" w:rsidTr="008F589D">
                  <w:trPr>
                    <w:cantSplit/>
                    <w:trHeight w:val="978"/>
                  </w:trPr>
                  <w:tc>
                    <w:tcPr>
                      <w:tcW w:w="284" w:type="dxa"/>
                      <w:vMerge w:val="restart"/>
                      <w:textDirection w:val="btLr"/>
                      <w:vAlign w:val="center"/>
                    </w:tcPr>
                    <w:p w:rsidR="00D13569" w:rsidRPr="00755A6F" w:rsidRDefault="00D13569" w:rsidP="0004746E">
                      <w:pPr>
                        <w:ind w:left="113" w:right="113"/>
                        <w:jc w:val="center"/>
                        <w:rPr>
                          <w:rFonts w:ascii="Arial" w:hAnsi="Arial" w:cs="Arial"/>
                          <w:bCs/>
                          <w:i/>
                          <w:iCs/>
                          <w:sz w:val="16"/>
                          <w:szCs w:val="16"/>
                        </w:rPr>
                      </w:pPr>
                      <w:r w:rsidRPr="00755A6F">
                        <w:rPr>
                          <w:rFonts w:ascii="Arial" w:hAnsi="Arial" w:cs="Arial"/>
                          <w:bCs/>
                          <w:i/>
                          <w:iCs/>
                          <w:sz w:val="16"/>
                          <w:szCs w:val="16"/>
                        </w:rPr>
                        <w:t>Подпись и дата</w:t>
                      </w:r>
                    </w:p>
                  </w:tc>
                  <w:tc>
                    <w:tcPr>
                      <w:tcW w:w="397" w:type="dxa"/>
                      <w:tcBorders>
                        <w:bottom w:val="nil"/>
                        <w:right w:val="nil"/>
                      </w:tcBorders>
                      <w:textDirection w:val="btLr"/>
                      <w:vAlign w:val="center"/>
                    </w:tcPr>
                    <w:p w:rsidR="00D13569" w:rsidRPr="00DB76BD" w:rsidRDefault="00D13569" w:rsidP="00B904C3">
                      <w:pPr>
                        <w:ind w:left="113" w:right="113"/>
                        <w:jc w:val="left"/>
                        <w:rPr>
                          <w:rFonts w:ascii="Arial" w:hAnsi="Arial" w:cs="Arial"/>
                          <w:i/>
                          <w:iCs/>
                          <w:sz w:val="16"/>
                          <w:szCs w:val="16"/>
                        </w:rPr>
                      </w:pPr>
                    </w:p>
                  </w:tc>
                </w:tr>
                <w:tr w:rsidR="00D13569" w:rsidTr="008F589D">
                  <w:trPr>
                    <w:cantSplit/>
                    <w:trHeight w:hRule="exact" w:val="978"/>
                  </w:trPr>
                  <w:tc>
                    <w:tcPr>
                      <w:tcW w:w="284" w:type="dxa"/>
                      <w:vMerge/>
                      <w:textDirection w:val="btLr"/>
                      <w:vAlign w:val="center"/>
                    </w:tcPr>
                    <w:p w:rsidR="00D13569" w:rsidRPr="00755A6F" w:rsidRDefault="00D13569" w:rsidP="0004746E">
                      <w:pPr>
                        <w:ind w:left="113" w:right="113"/>
                        <w:jc w:val="center"/>
                        <w:rPr>
                          <w:rFonts w:ascii="Arial" w:hAnsi="Arial" w:cs="Arial"/>
                          <w:bCs/>
                          <w:i/>
                          <w:iCs/>
                          <w:sz w:val="16"/>
                          <w:szCs w:val="16"/>
                        </w:rPr>
                      </w:pPr>
                    </w:p>
                  </w:tc>
                  <w:tc>
                    <w:tcPr>
                      <w:tcW w:w="397" w:type="dxa"/>
                      <w:tcBorders>
                        <w:top w:val="nil"/>
                        <w:right w:val="nil"/>
                      </w:tcBorders>
                      <w:textDirection w:val="btLr"/>
                      <w:vAlign w:val="center"/>
                    </w:tcPr>
                    <w:p w:rsidR="00D13569" w:rsidRPr="00DB76BD" w:rsidRDefault="00D13569" w:rsidP="00FF2B06">
                      <w:pPr>
                        <w:ind w:left="113" w:right="113"/>
                        <w:jc w:val="right"/>
                        <w:rPr>
                          <w:rFonts w:ascii="Arial" w:hAnsi="Arial" w:cs="Arial"/>
                          <w:i/>
                          <w:iCs/>
                          <w:sz w:val="16"/>
                          <w:szCs w:val="16"/>
                        </w:rPr>
                      </w:pPr>
                    </w:p>
                  </w:tc>
                </w:tr>
                <w:tr w:rsidR="00D13569" w:rsidTr="008F589D">
                  <w:trPr>
                    <w:cantSplit/>
                    <w:trHeight w:hRule="exact" w:val="1417"/>
                  </w:trPr>
                  <w:tc>
                    <w:tcPr>
                      <w:tcW w:w="284" w:type="dxa"/>
                      <w:textDirection w:val="btLr"/>
                      <w:vAlign w:val="center"/>
                    </w:tcPr>
                    <w:p w:rsidR="00D13569" w:rsidRPr="00755A6F" w:rsidRDefault="00D13569" w:rsidP="0004746E">
                      <w:pPr>
                        <w:ind w:left="113" w:right="113"/>
                        <w:jc w:val="center"/>
                        <w:rPr>
                          <w:rFonts w:ascii="Arial" w:hAnsi="Arial" w:cs="Arial"/>
                          <w:bCs/>
                          <w:i/>
                          <w:iCs/>
                          <w:sz w:val="16"/>
                          <w:szCs w:val="16"/>
                        </w:rPr>
                      </w:pPr>
                      <w:r w:rsidRPr="00755A6F">
                        <w:rPr>
                          <w:rFonts w:ascii="Arial" w:hAnsi="Arial" w:cs="Arial"/>
                          <w:bCs/>
                          <w:i/>
                          <w:iCs/>
                          <w:sz w:val="16"/>
                          <w:szCs w:val="16"/>
                        </w:rPr>
                        <w:t>Инв. № подл.</w:t>
                      </w:r>
                    </w:p>
                  </w:tc>
                  <w:tc>
                    <w:tcPr>
                      <w:tcW w:w="397" w:type="dxa"/>
                      <w:tcBorders>
                        <w:right w:val="nil"/>
                      </w:tcBorders>
                      <w:textDirection w:val="btLr"/>
                      <w:vAlign w:val="center"/>
                    </w:tcPr>
                    <w:p w:rsidR="00D13569" w:rsidRPr="00DB76BD" w:rsidRDefault="00D13569" w:rsidP="00B904C3">
                      <w:pPr>
                        <w:ind w:left="113" w:right="113"/>
                        <w:rPr>
                          <w:rFonts w:ascii="Arial" w:hAnsi="Arial" w:cs="Arial"/>
                          <w:i/>
                          <w:iCs/>
                          <w:sz w:val="16"/>
                          <w:szCs w:val="16"/>
                        </w:rPr>
                      </w:pPr>
                    </w:p>
                  </w:tc>
                </w:tr>
              </w:tbl>
              <w:p w:rsidR="00D13569" w:rsidRDefault="00D13569">
                <w:pPr>
                  <w:jc w:val="center"/>
                  <w:rPr>
                    <w:rFonts w:ascii="Times New Roman CYR" w:hAnsi="Times New Roman CYR" w:cs="Times New Roman CYR"/>
                  </w:rPr>
                </w:pPr>
              </w:p>
            </w:txbxContent>
          </v:textbox>
        </v:rect>
      </w:pict>
    </w:r>
    <w:r>
      <w:rPr>
        <w:noProof/>
        <w:sz w:val="20"/>
      </w:rPr>
      <w:pict>
        <v:rect id="_x0000_s2067" style="position:absolute;left:0;text-align:left;margin-left:57.7pt;margin-top:20.4pt;width:520.55pt;height:797.1pt;z-index:251662336;mso-position-horizontal-relative:page;mso-position-vertical-relative:page" filled="f" strokeweight="1.5pt">
          <w10:wrap anchorx="page" anchory="page"/>
        </v:rect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13569" w:rsidRDefault="00D13569">
    <w:pPr>
      <w:pStyle w:val="af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E"/>
    <w:multiLevelType w:val="singleLevel"/>
    <w:tmpl w:val="8E2482CE"/>
    <w:lvl w:ilvl="0">
      <w:start w:val="1"/>
      <w:numFmt w:val="decimal"/>
      <w:pStyle w:val="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1" w15:restartNumberingAfterBreak="0">
    <w:nsid w:val="01DE609A"/>
    <w:multiLevelType w:val="hybridMultilevel"/>
    <w:tmpl w:val="A23A356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C3B80CF6">
      <w:start w:val="1"/>
      <w:numFmt w:val="bullet"/>
      <w:lvlText w:val=""/>
      <w:lvlJc w:val="left"/>
      <w:pPr>
        <w:tabs>
          <w:tab w:val="num" w:pos="2160"/>
        </w:tabs>
        <w:ind w:left="2140" w:hanging="340"/>
      </w:pPr>
      <w:rPr>
        <w:rFonts w:ascii="Symbol" w:hAnsi="Symbol" w:hint="default"/>
      </w:rPr>
    </w:lvl>
    <w:lvl w:ilvl="3" w:tplc="04190001">
      <w:start w:val="1"/>
      <w:numFmt w:val="bullet"/>
      <w:pStyle w:val="4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3C4263"/>
    <w:multiLevelType w:val="hybridMultilevel"/>
    <w:tmpl w:val="09F2FA64"/>
    <w:lvl w:ilvl="0" w:tplc="F26A866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0F5E2D64"/>
    <w:multiLevelType w:val="multilevel"/>
    <w:tmpl w:val="978C4F3E"/>
    <w:lvl w:ilvl="0">
      <w:start w:val="1"/>
      <w:numFmt w:val="decimal"/>
      <w:lvlText w:val="%1"/>
      <w:lvlJc w:val="left"/>
      <w:pPr>
        <w:ind w:left="862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222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2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8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8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42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0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02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62" w:hanging="2160"/>
      </w:pPr>
      <w:rPr>
        <w:rFonts w:hint="default"/>
      </w:rPr>
    </w:lvl>
  </w:abstractNum>
  <w:abstractNum w:abstractNumId="4" w15:restartNumberingAfterBreak="0">
    <w:nsid w:val="0FF55BBF"/>
    <w:multiLevelType w:val="multilevel"/>
    <w:tmpl w:val="3338797A"/>
    <w:lvl w:ilvl="0">
      <w:start w:val="1"/>
      <w:numFmt w:val="decimal"/>
      <w:lvlText w:val="%1"/>
      <w:lvlJc w:val="left"/>
      <w:pPr>
        <w:ind w:left="862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1327" w:hanging="825"/>
      </w:pPr>
      <w:rPr>
        <w:rFonts w:hint="default"/>
      </w:rPr>
    </w:lvl>
    <w:lvl w:ilvl="2">
      <w:start w:val="4"/>
      <w:numFmt w:val="decimal"/>
      <w:isLgl/>
      <w:lvlText w:val="%1.%2.%3"/>
      <w:lvlJc w:val="left"/>
      <w:pPr>
        <w:ind w:left="1327" w:hanging="825"/>
      </w:pPr>
      <w:rPr>
        <w:rFonts w:hint="default"/>
      </w:rPr>
    </w:lvl>
    <w:lvl w:ilvl="3">
      <w:start w:val="3"/>
      <w:numFmt w:val="decimal"/>
      <w:isLgl/>
      <w:lvlText w:val="%1.%2.%3.%4"/>
      <w:lvlJc w:val="left"/>
      <w:pPr>
        <w:ind w:left="1582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58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942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94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302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662" w:hanging="2160"/>
      </w:pPr>
      <w:rPr>
        <w:rFonts w:hint="default"/>
      </w:rPr>
    </w:lvl>
  </w:abstractNum>
  <w:abstractNum w:abstractNumId="5" w15:restartNumberingAfterBreak="0">
    <w:nsid w:val="124C23F9"/>
    <w:multiLevelType w:val="multilevel"/>
    <w:tmpl w:val="1B3AECB6"/>
    <w:lvl w:ilvl="0">
      <w:start w:val="2"/>
      <w:numFmt w:val="decimal"/>
      <w:lvlText w:val="%1"/>
      <w:lvlJc w:val="left"/>
      <w:pPr>
        <w:ind w:left="1069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2209" w:hanging="150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209" w:hanging="150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209" w:hanging="150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209" w:hanging="150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209" w:hanging="15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209" w:hanging="15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69" w:hanging="2160"/>
      </w:pPr>
      <w:rPr>
        <w:rFonts w:hint="default"/>
      </w:rPr>
    </w:lvl>
  </w:abstractNum>
  <w:abstractNum w:abstractNumId="6" w15:restartNumberingAfterBreak="0">
    <w:nsid w:val="14204850"/>
    <w:multiLevelType w:val="multilevel"/>
    <w:tmpl w:val="04190025"/>
    <w:lvl w:ilvl="0">
      <w:start w:val="1"/>
      <w:numFmt w:val="decimal"/>
      <w:pStyle w:val="a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7" w15:restartNumberingAfterBreak="0">
    <w:nsid w:val="15272FD0"/>
    <w:multiLevelType w:val="multilevel"/>
    <w:tmpl w:val="DFE6314E"/>
    <w:lvl w:ilvl="0">
      <w:start w:val="2"/>
      <w:numFmt w:val="decimal"/>
      <w:lvlText w:val="%1."/>
      <w:lvlJc w:val="left"/>
      <w:pPr>
        <w:ind w:left="648" w:hanging="648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1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5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9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9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320" w:hanging="2160"/>
      </w:pPr>
      <w:rPr>
        <w:rFonts w:hint="default"/>
      </w:rPr>
    </w:lvl>
  </w:abstractNum>
  <w:abstractNum w:abstractNumId="8" w15:restartNumberingAfterBreak="0">
    <w:nsid w:val="1790121B"/>
    <w:multiLevelType w:val="multilevel"/>
    <w:tmpl w:val="826C0EEA"/>
    <w:lvl w:ilvl="0">
      <w:start w:val="3"/>
      <w:numFmt w:val="decimal"/>
      <w:lvlText w:val="%1"/>
      <w:lvlJc w:val="left"/>
      <w:pPr>
        <w:ind w:left="720" w:hanging="720"/>
      </w:pPr>
      <w:rPr>
        <w:rFonts w:eastAsia="Times New Roman" w:hint="default"/>
      </w:rPr>
    </w:lvl>
    <w:lvl w:ilvl="1">
      <w:start w:val="4"/>
      <w:numFmt w:val="decimal"/>
      <w:lvlText w:val="%1.%2"/>
      <w:lvlJc w:val="left"/>
      <w:pPr>
        <w:ind w:left="1074" w:hanging="720"/>
      </w:pPr>
      <w:rPr>
        <w:rFonts w:eastAsia="Times New Roman" w:hint="default"/>
      </w:rPr>
    </w:lvl>
    <w:lvl w:ilvl="2">
      <w:start w:val="14"/>
      <w:numFmt w:val="decimal"/>
      <w:lvlText w:val="%1.%2.%3"/>
      <w:lvlJc w:val="left"/>
      <w:pPr>
        <w:ind w:left="1428" w:hanging="720"/>
      </w:pPr>
      <w:rPr>
        <w:rFonts w:eastAsia="Times New Roman" w:hint="default"/>
      </w:rPr>
    </w:lvl>
    <w:lvl w:ilvl="3">
      <w:start w:val="1"/>
      <w:numFmt w:val="decimal"/>
      <w:lvlText w:val="%1.%2.%3.%4"/>
      <w:lvlJc w:val="left"/>
      <w:pPr>
        <w:ind w:left="2142" w:hanging="1080"/>
      </w:pPr>
      <w:rPr>
        <w:rFonts w:eastAsia="Times New Roman" w:hint="default"/>
      </w:rPr>
    </w:lvl>
    <w:lvl w:ilvl="4">
      <w:start w:val="1"/>
      <w:numFmt w:val="decimal"/>
      <w:lvlText w:val="%1.%2.%3.%4.%5"/>
      <w:lvlJc w:val="left"/>
      <w:pPr>
        <w:ind w:left="2496" w:hanging="1080"/>
      </w:pPr>
      <w:rPr>
        <w:rFonts w:eastAsia="Times New Roman" w:hint="default"/>
      </w:rPr>
    </w:lvl>
    <w:lvl w:ilvl="5">
      <w:start w:val="1"/>
      <w:numFmt w:val="decimal"/>
      <w:lvlText w:val="%1.%2.%3.%4.%5.%6"/>
      <w:lvlJc w:val="left"/>
      <w:pPr>
        <w:ind w:left="3210" w:hanging="1440"/>
      </w:pPr>
      <w:rPr>
        <w:rFonts w:eastAsia="Times New Roman" w:hint="default"/>
      </w:rPr>
    </w:lvl>
    <w:lvl w:ilvl="6">
      <w:start w:val="1"/>
      <w:numFmt w:val="decimal"/>
      <w:lvlText w:val="%1.%2.%3.%4.%5.%6.%7"/>
      <w:lvlJc w:val="left"/>
      <w:pPr>
        <w:ind w:left="3564" w:hanging="1440"/>
      </w:pPr>
      <w:rPr>
        <w:rFonts w:eastAsia="Times New Roman" w:hint="default"/>
      </w:rPr>
    </w:lvl>
    <w:lvl w:ilvl="7">
      <w:start w:val="1"/>
      <w:numFmt w:val="decimal"/>
      <w:lvlText w:val="%1.%2.%3.%4.%5.%6.%7.%8"/>
      <w:lvlJc w:val="left"/>
      <w:pPr>
        <w:ind w:left="4278" w:hanging="1800"/>
      </w:pPr>
      <w:rPr>
        <w:rFonts w:eastAsia="Times New Roman" w:hint="default"/>
      </w:rPr>
    </w:lvl>
    <w:lvl w:ilvl="8">
      <w:start w:val="1"/>
      <w:numFmt w:val="decimal"/>
      <w:lvlText w:val="%1.%2.%3.%4.%5.%6.%7.%8.%9"/>
      <w:lvlJc w:val="left"/>
      <w:pPr>
        <w:ind w:left="4992" w:hanging="2160"/>
      </w:pPr>
      <w:rPr>
        <w:rFonts w:eastAsia="Times New Roman" w:hint="default"/>
      </w:rPr>
    </w:lvl>
  </w:abstractNum>
  <w:abstractNum w:abstractNumId="9" w15:restartNumberingAfterBreak="0">
    <w:nsid w:val="1ADD477E"/>
    <w:multiLevelType w:val="multilevel"/>
    <w:tmpl w:val="C9AC84A2"/>
    <w:lvl w:ilvl="0">
      <w:start w:val="3"/>
      <w:numFmt w:val="decimal"/>
      <w:lvlText w:val="%1"/>
      <w:lvlJc w:val="left"/>
      <w:pPr>
        <w:ind w:left="576" w:hanging="576"/>
      </w:pPr>
      <w:rPr>
        <w:rFonts w:eastAsia="Times New Roman" w:hint="default"/>
      </w:rPr>
    </w:lvl>
    <w:lvl w:ilvl="1">
      <w:start w:val="2"/>
      <w:numFmt w:val="decimal"/>
      <w:lvlText w:val="%1.%2"/>
      <w:lvlJc w:val="left"/>
      <w:pPr>
        <w:ind w:left="930" w:hanging="576"/>
      </w:pPr>
      <w:rPr>
        <w:rFonts w:eastAsia="Times New Roman" w:hint="default"/>
      </w:rPr>
    </w:lvl>
    <w:lvl w:ilvl="2">
      <w:start w:val="1"/>
      <w:numFmt w:val="decimal"/>
      <w:lvlText w:val="%1.%2.%3"/>
      <w:lvlJc w:val="left"/>
      <w:pPr>
        <w:ind w:left="1428" w:hanging="720"/>
      </w:pPr>
      <w:rPr>
        <w:rFonts w:eastAsia="Times New Roman" w:hint="default"/>
      </w:rPr>
    </w:lvl>
    <w:lvl w:ilvl="3">
      <w:start w:val="1"/>
      <w:numFmt w:val="decimal"/>
      <w:lvlText w:val="%1.%2.%3.%4"/>
      <w:lvlJc w:val="left"/>
      <w:pPr>
        <w:ind w:left="2142" w:hanging="1080"/>
      </w:pPr>
      <w:rPr>
        <w:rFonts w:eastAsia="Times New Roman" w:hint="default"/>
      </w:rPr>
    </w:lvl>
    <w:lvl w:ilvl="4">
      <w:start w:val="1"/>
      <w:numFmt w:val="decimal"/>
      <w:lvlText w:val="%1.%2.%3.%4.%5"/>
      <w:lvlJc w:val="left"/>
      <w:pPr>
        <w:ind w:left="2496" w:hanging="1080"/>
      </w:pPr>
      <w:rPr>
        <w:rFonts w:eastAsia="Times New Roman" w:hint="default"/>
      </w:rPr>
    </w:lvl>
    <w:lvl w:ilvl="5">
      <w:start w:val="1"/>
      <w:numFmt w:val="decimal"/>
      <w:lvlText w:val="%1.%2.%3.%4.%5.%6"/>
      <w:lvlJc w:val="left"/>
      <w:pPr>
        <w:ind w:left="3210" w:hanging="1440"/>
      </w:pPr>
      <w:rPr>
        <w:rFonts w:eastAsia="Times New Roman" w:hint="default"/>
      </w:rPr>
    </w:lvl>
    <w:lvl w:ilvl="6">
      <w:start w:val="1"/>
      <w:numFmt w:val="decimal"/>
      <w:lvlText w:val="%1.%2.%3.%4.%5.%6.%7"/>
      <w:lvlJc w:val="left"/>
      <w:pPr>
        <w:ind w:left="3564" w:hanging="1440"/>
      </w:pPr>
      <w:rPr>
        <w:rFonts w:eastAsia="Times New Roman" w:hint="default"/>
      </w:rPr>
    </w:lvl>
    <w:lvl w:ilvl="7">
      <w:start w:val="1"/>
      <w:numFmt w:val="decimal"/>
      <w:lvlText w:val="%1.%2.%3.%4.%5.%6.%7.%8"/>
      <w:lvlJc w:val="left"/>
      <w:pPr>
        <w:ind w:left="4278" w:hanging="1800"/>
      </w:pPr>
      <w:rPr>
        <w:rFonts w:eastAsia="Times New Roman" w:hint="default"/>
      </w:rPr>
    </w:lvl>
    <w:lvl w:ilvl="8">
      <w:start w:val="1"/>
      <w:numFmt w:val="decimal"/>
      <w:lvlText w:val="%1.%2.%3.%4.%5.%6.%7.%8.%9"/>
      <w:lvlJc w:val="left"/>
      <w:pPr>
        <w:ind w:left="4992" w:hanging="2160"/>
      </w:pPr>
      <w:rPr>
        <w:rFonts w:eastAsia="Times New Roman" w:hint="default"/>
      </w:rPr>
    </w:lvl>
  </w:abstractNum>
  <w:abstractNum w:abstractNumId="10" w15:restartNumberingAfterBreak="0">
    <w:nsid w:val="1F4B329E"/>
    <w:multiLevelType w:val="hybridMultilevel"/>
    <w:tmpl w:val="764CD93E"/>
    <w:lvl w:ilvl="0" w:tplc="F756648A">
      <w:start w:val="1"/>
      <w:numFmt w:val="decimal"/>
      <w:lvlText w:val="%1."/>
      <w:lvlJc w:val="left"/>
      <w:pPr>
        <w:ind w:left="4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37" w:hanging="360"/>
      </w:pPr>
    </w:lvl>
    <w:lvl w:ilvl="2" w:tplc="0419001B" w:tentative="1">
      <w:start w:val="1"/>
      <w:numFmt w:val="lowerRoman"/>
      <w:lvlText w:val="%3."/>
      <w:lvlJc w:val="right"/>
      <w:pPr>
        <w:ind w:left="1857" w:hanging="180"/>
      </w:pPr>
    </w:lvl>
    <w:lvl w:ilvl="3" w:tplc="0419000F" w:tentative="1">
      <w:start w:val="1"/>
      <w:numFmt w:val="decimal"/>
      <w:lvlText w:val="%4."/>
      <w:lvlJc w:val="left"/>
      <w:pPr>
        <w:ind w:left="2577" w:hanging="360"/>
      </w:pPr>
    </w:lvl>
    <w:lvl w:ilvl="4" w:tplc="04190019" w:tentative="1">
      <w:start w:val="1"/>
      <w:numFmt w:val="lowerLetter"/>
      <w:lvlText w:val="%5."/>
      <w:lvlJc w:val="left"/>
      <w:pPr>
        <w:ind w:left="3297" w:hanging="360"/>
      </w:pPr>
    </w:lvl>
    <w:lvl w:ilvl="5" w:tplc="0419001B" w:tentative="1">
      <w:start w:val="1"/>
      <w:numFmt w:val="lowerRoman"/>
      <w:lvlText w:val="%6."/>
      <w:lvlJc w:val="right"/>
      <w:pPr>
        <w:ind w:left="4017" w:hanging="180"/>
      </w:pPr>
    </w:lvl>
    <w:lvl w:ilvl="6" w:tplc="0419000F" w:tentative="1">
      <w:start w:val="1"/>
      <w:numFmt w:val="decimal"/>
      <w:lvlText w:val="%7."/>
      <w:lvlJc w:val="left"/>
      <w:pPr>
        <w:ind w:left="4737" w:hanging="360"/>
      </w:pPr>
    </w:lvl>
    <w:lvl w:ilvl="7" w:tplc="04190019" w:tentative="1">
      <w:start w:val="1"/>
      <w:numFmt w:val="lowerLetter"/>
      <w:lvlText w:val="%8."/>
      <w:lvlJc w:val="left"/>
      <w:pPr>
        <w:ind w:left="5457" w:hanging="360"/>
      </w:pPr>
    </w:lvl>
    <w:lvl w:ilvl="8" w:tplc="0419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11" w15:restartNumberingAfterBreak="0">
    <w:nsid w:val="204C2F91"/>
    <w:multiLevelType w:val="hybridMultilevel"/>
    <w:tmpl w:val="FDEAA38E"/>
    <w:lvl w:ilvl="0" w:tplc="4F90C0D2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86217B4" w:tentative="1">
      <w:start w:val="1"/>
      <w:numFmt w:val="lowerLetter"/>
      <w:lvlText w:val="%2."/>
      <w:lvlJc w:val="left"/>
      <w:pPr>
        <w:tabs>
          <w:tab w:val="num" w:pos="646"/>
        </w:tabs>
        <w:ind w:left="646" w:hanging="360"/>
      </w:pPr>
    </w:lvl>
    <w:lvl w:ilvl="2" w:tplc="0419001B">
      <w:start w:val="1"/>
      <w:numFmt w:val="lowerRoman"/>
      <w:pStyle w:val="30"/>
      <w:lvlText w:val="%3."/>
      <w:lvlJc w:val="right"/>
      <w:pPr>
        <w:tabs>
          <w:tab w:val="num" w:pos="1366"/>
        </w:tabs>
        <w:ind w:left="136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086"/>
        </w:tabs>
        <w:ind w:left="208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806"/>
        </w:tabs>
        <w:ind w:left="280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526"/>
        </w:tabs>
        <w:ind w:left="352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246"/>
        </w:tabs>
        <w:ind w:left="424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4966"/>
        </w:tabs>
        <w:ind w:left="496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686"/>
        </w:tabs>
        <w:ind w:left="5686" w:hanging="180"/>
      </w:pPr>
    </w:lvl>
  </w:abstractNum>
  <w:abstractNum w:abstractNumId="12" w15:restartNumberingAfterBreak="0">
    <w:nsid w:val="23994AEA"/>
    <w:multiLevelType w:val="hybridMultilevel"/>
    <w:tmpl w:val="594E668A"/>
    <w:lvl w:ilvl="0" w:tplc="35C8B0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75B1615"/>
    <w:multiLevelType w:val="hybridMultilevel"/>
    <w:tmpl w:val="A18C10E6"/>
    <w:lvl w:ilvl="0" w:tplc="68F4DA66">
      <w:start w:val="1"/>
      <w:numFmt w:val="decimal"/>
      <w:lvlText w:val="%1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4" w15:restartNumberingAfterBreak="0">
    <w:nsid w:val="2A5D6C4D"/>
    <w:multiLevelType w:val="multilevel"/>
    <w:tmpl w:val="7278E4D4"/>
    <w:lvl w:ilvl="0">
      <w:start w:val="3"/>
      <w:numFmt w:val="decimal"/>
      <w:lvlText w:val="%1"/>
      <w:lvlJc w:val="left"/>
      <w:pPr>
        <w:ind w:left="792" w:hanging="792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792" w:hanging="792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92" w:hanging="792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5" w15:restartNumberingAfterBreak="0">
    <w:nsid w:val="2CD35916"/>
    <w:multiLevelType w:val="hybridMultilevel"/>
    <w:tmpl w:val="ADD6578C"/>
    <w:lvl w:ilvl="0" w:tplc="35C8B03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342E0185"/>
    <w:multiLevelType w:val="hybridMultilevel"/>
    <w:tmpl w:val="05422178"/>
    <w:lvl w:ilvl="0" w:tplc="B680F7E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color w:val="auto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 w15:restartNumberingAfterBreak="0">
    <w:nsid w:val="36620399"/>
    <w:multiLevelType w:val="hybridMultilevel"/>
    <w:tmpl w:val="5CCC969E"/>
    <w:lvl w:ilvl="0" w:tplc="35C8B03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 w15:restartNumberingAfterBreak="0">
    <w:nsid w:val="36A50DF7"/>
    <w:multiLevelType w:val="hybridMultilevel"/>
    <w:tmpl w:val="D228C946"/>
    <w:lvl w:ilvl="0" w:tplc="A84A8FAA">
      <w:start w:val="1"/>
      <w:numFmt w:val="decimal"/>
      <w:lvlText w:val="2.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E2E275A"/>
    <w:multiLevelType w:val="multilevel"/>
    <w:tmpl w:val="579C6198"/>
    <w:lvl w:ilvl="0">
      <w:start w:val="3"/>
      <w:numFmt w:val="decimal"/>
      <w:lvlText w:val="%1"/>
      <w:lvlJc w:val="left"/>
      <w:pPr>
        <w:ind w:left="1069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2029" w:hanging="60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86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94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66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74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46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754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8629" w:hanging="2160"/>
      </w:pPr>
      <w:rPr>
        <w:rFonts w:hint="default"/>
      </w:rPr>
    </w:lvl>
  </w:abstractNum>
  <w:abstractNum w:abstractNumId="20" w15:restartNumberingAfterBreak="0">
    <w:nsid w:val="3F9F6D4F"/>
    <w:multiLevelType w:val="hybridMultilevel"/>
    <w:tmpl w:val="64569F2E"/>
    <w:lvl w:ilvl="0" w:tplc="68F4DA66">
      <w:start w:val="1"/>
      <w:numFmt w:val="decimal"/>
      <w:lvlText w:val="%1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1" w15:restartNumberingAfterBreak="0">
    <w:nsid w:val="40A82B85"/>
    <w:multiLevelType w:val="hybridMultilevel"/>
    <w:tmpl w:val="A036A4FC"/>
    <w:lvl w:ilvl="0" w:tplc="EDDA5226">
      <w:start w:val="1"/>
      <w:numFmt w:val="decimal"/>
      <w:pStyle w:val="2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49C371B9"/>
    <w:multiLevelType w:val="hybridMultilevel"/>
    <w:tmpl w:val="166A55C4"/>
    <w:lvl w:ilvl="0" w:tplc="35C8B03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 w15:restartNumberingAfterBreak="0">
    <w:nsid w:val="4A611F5F"/>
    <w:multiLevelType w:val="multilevel"/>
    <w:tmpl w:val="8C10EE24"/>
    <w:lvl w:ilvl="0">
      <w:start w:val="3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54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4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27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992" w:hanging="2160"/>
      </w:pPr>
      <w:rPr>
        <w:rFonts w:hint="default"/>
      </w:rPr>
    </w:lvl>
  </w:abstractNum>
  <w:abstractNum w:abstractNumId="24" w15:restartNumberingAfterBreak="0">
    <w:nsid w:val="54225861"/>
    <w:multiLevelType w:val="multilevel"/>
    <w:tmpl w:val="34A87B36"/>
    <w:lvl w:ilvl="0">
      <w:start w:val="3"/>
      <w:numFmt w:val="decimal"/>
      <w:pStyle w:val="1"/>
      <w:lvlText w:val="%1.2.1.1"/>
      <w:lvlJc w:val="center"/>
      <w:pPr>
        <w:tabs>
          <w:tab w:val="num" w:pos="360"/>
        </w:tabs>
        <w:ind w:left="0" w:firstLine="0"/>
      </w:pPr>
      <w:rPr>
        <w:rFonts w:hint="default"/>
      </w:rPr>
    </w:lvl>
    <w:lvl w:ilvl="1">
      <w:start w:val="2"/>
      <w:numFmt w:val="decimal"/>
      <w:lvlText w:val="%2%1.2.1"/>
      <w:lvlJc w:val="left"/>
      <w:pPr>
        <w:tabs>
          <w:tab w:val="num" w:pos="1440"/>
        </w:tabs>
        <w:ind w:left="720" w:firstLine="0"/>
      </w:pPr>
      <w:rPr>
        <w:rFonts w:hint="default"/>
        <w:b w:val="0"/>
      </w:rPr>
    </w:lvl>
    <w:lvl w:ilvl="2">
      <w:start w:val="1"/>
      <w:numFmt w:val="decimal"/>
      <w:lvlText w:val="3.%2.1"/>
      <w:lvlJc w:val="left"/>
      <w:pPr>
        <w:tabs>
          <w:tab w:val="num" w:pos="1571"/>
        </w:tabs>
        <w:ind w:left="851" w:firstLine="0"/>
      </w:pPr>
      <w:rPr>
        <w:rFonts w:ascii="Times New Roman" w:hAnsi="Times New Roman" w:cs="Times New Roman" w:hint="default"/>
        <w:sz w:val="28"/>
        <w:szCs w:val="28"/>
      </w:rPr>
    </w:lvl>
    <w:lvl w:ilvl="3">
      <w:start w:val="1"/>
      <w:numFmt w:val="decimal"/>
      <w:pStyle w:val="40"/>
      <w:lvlText w:val="%1.%2.%3.%4"/>
      <w:lvlJc w:val="left"/>
      <w:pPr>
        <w:tabs>
          <w:tab w:val="num" w:pos="1800"/>
        </w:tabs>
        <w:ind w:left="720" w:firstLine="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160"/>
        </w:tabs>
        <w:ind w:left="720" w:firstLine="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520"/>
        </w:tabs>
        <w:ind w:left="720" w:firstLine="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520"/>
        </w:tabs>
        <w:ind w:left="720" w:firstLine="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880"/>
        </w:tabs>
        <w:ind w:left="720" w:firstLine="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240"/>
        </w:tabs>
        <w:ind w:left="720" w:firstLine="0"/>
      </w:pPr>
      <w:rPr>
        <w:rFonts w:hint="default"/>
      </w:rPr>
    </w:lvl>
  </w:abstractNum>
  <w:abstractNum w:abstractNumId="25" w15:restartNumberingAfterBreak="0">
    <w:nsid w:val="562F7E47"/>
    <w:multiLevelType w:val="hybridMultilevel"/>
    <w:tmpl w:val="A18C10E6"/>
    <w:lvl w:ilvl="0" w:tplc="68F4DA66">
      <w:start w:val="1"/>
      <w:numFmt w:val="decimal"/>
      <w:lvlText w:val="%1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6" w15:restartNumberingAfterBreak="0">
    <w:nsid w:val="5B7F5DC2"/>
    <w:multiLevelType w:val="hybridMultilevel"/>
    <w:tmpl w:val="FA82DF6E"/>
    <w:lvl w:ilvl="0" w:tplc="6DEEDD80">
      <w:start w:val="1"/>
      <w:numFmt w:val="decimal"/>
      <w:lvlText w:val="%1."/>
      <w:lvlJc w:val="left"/>
      <w:pPr>
        <w:ind w:left="4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37" w:hanging="360"/>
      </w:pPr>
    </w:lvl>
    <w:lvl w:ilvl="2" w:tplc="0419001B" w:tentative="1">
      <w:start w:val="1"/>
      <w:numFmt w:val="lowerRoman"/>
      <w:lvlText w:val="%3."/>
      <w:lvlJc w:val="right"/>
      <w:pPr>
        <w:ind w:left="1857" w:hanging="180"/>
      </w:pPr>
    </w:lvl>
    <w:lvl w:ilvl="3" w:tplc="0419000F" w:tentative="1">
      <w:start w:val="1"/>
      <w:numFmt w:val="decimal"/>
      <w:lvlText w:val="%4."/>
      <w:lvlJc w:val="left"/>
      <w:pPr>
        <w:ind w:left="2577" w:hanging="360"/>
      </w:pPr>
    </w:lvl>
    <w:lvl w:ilvl="4" w:tplc="04190019" w:tentative="1">
      <w:start w:val="1"/>
      <w:numFmt w:val="lowerLetter"/>
      <w:lvlText w:val="%5."/>
      <w:lvlJc w:val="left"/>
      <w:pPr>
        <w:ind w:left="3297" w:hanging="360"/>
      </w:pPr>
    </w:lvl>
    <w:lvl w:ilvl="5" w:tplc="0419001B" w:tentative="1">
      <w:start w:val="1"/>
      <w:numFmt w:val="lowerRoman"/>
      <w:lvlText w:val="%6."/>
      <w:lvlJc w:val="right"/>
      <w:pPr>
        <w:ind w:left="4017" w:hanging="180"/>
      </w:pPr>
    </w:lvl>
    <w:lvl w:ilvl="6" w:tplc="0419000F" w:tentative="1">
      <w:start w:val="1"/>
      <w:numFmt w:val="decimal"/>
      <w:lvlText w:val="%7."/>
      <w:lvlJc w:val="left"/>
      <w:pPr>
        <w:ind w:left="4737" w:hanging="360"/>
      </w:pPr>
    </w:lvl>
    <w:lvl w:ilvl="7" w:tplc="04190019" w:tentative="1">
      <w:start w:val="1"/>
      <w:numFmt w:val="lowerLetter"/>
      <w:lvlText w:val="%8."/>
      <w:lvlJc w:val="left"/>
      <w:pPr>
        <w:ind w:left="5457" w:hanging="360"/>
      </w:pPr>
    </w:lvl>
    <w:lvl w:ilvl="8" w:tplc="0419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27" w15:restartNumberingAfterBreak="0">
    <w:nsid w:val="5CE753EF"/>
    <w:multiLevelType w:val="hybridMultilevel"/>
    <w:tmpl w:val="A296FD34"/>
    <w:lvl w:ilvl="0" w:tplc="EDDA5226">
      <w:start w:val="1"/>
      <w:numFmt w:val="russianLow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>
      <w:start w:val="1"/>
      <w:numFmt w:val="bullet"/>
      <w:lvlText w:val=""/>
      <w:lvlJc w:val="left"/>
      <w:pPr>
        <w:tabs>
          <w:tab w:val="num" w:pos="2160"/>
        </w:tabs>
        <w:ind w:left="2101" w:hanging="301"/>
      </w:pPr>
      <w:rPr>
        <w:rFonts w:ascii="Symbol" w:hAnsi="Symbol" w:hint="default"/>
      </w:rPr>
    </w:lvl>
    <w:lvl w:ilvl="2" w:tplc="0419001B">
      <w:start w:val="1"/>
      <w:numFmt w:val="decimal"/>
      <w:pStyle w:val="a0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8" w15:restartNumberingAfterBreak="0">
    <w:nsid w:val="5E6F006C"/>
    <w:multiLevelType w:val="hybridMultilevel"/>
    <w:tmpl w:val="64569F2E"/>
    <w:lvl w:ilvl="0" w:tplc="68F4DA66">
      <w:start w:val="1"/>
      <w:numFmt w:val="decimal"/>
      <w:lvlText w:val="%1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9" w15:restartNumberingAfterBreak="0">
    <w:nsid w:val="68D454C3"/>
    <w:multiLevelType w:val="multilevel"/>
    <w:tmpl w:val="910048F0"/>
    <w:lvl w:ilvl="0">
      <w:start w:val="1"/>
      <w:numFmt w:val="decimal"/>
      <w:lvlText w:val="%1"/>
      <w:lvlJc w:val="left"/>
      <w:pPr>
        <w:ind w:left="862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222" w:hanging="720"/>
      </w:pPr>
      <w:rPr>
        <w:rFonts w:eastAsia="Courier New" w:hint="default"/>
      </w:rPr>
    </w:lvl>
    <w:lvl w:ilvl="2">
      <w:start w:val="2"/>
      <w:numFmt w:val="decimal"/>
      <w:isLgl/>
      <w:lvlText w:val="%1.%2.%3."/>
      <w:lvlJc w:val="left"/>
      <w:pPr>
        <w:ind w:left="1222" w:hanging="720"/>
      </w:pPr>
      <w:rPr>
        <w:rFonts w:eastAsia="Courier New" w:hint="default"/>
      </w:rPr>
    </w:lvl>
    <w:lvl w:ilvl="3">
      <w:start w:val="1"/>
      <w:numFmt w:val="decimal"/>
      <w:isLgl/>
      <w:lvlText w:val="%1.%2.%3.%4."/>
      <w:lvlJc w:val="left"/>
      <w:pPr>
        <w:ind w:left="1582" w:hanging="1080"/>
      </w:pPr>
      <w:rPr>
        <w:rFonts w:eastAsia="Courier New" w:hint="default"/>
      </w:rPr>
    </w:lvl>
    <w:lvl w:ilvl="4">
      <w:start w:val="1"/>
      <w:numFmt w:val="decimal"/>
      <w:isLgl/>
      <w:lvlText w:val="%1.%2.%3.%4.%5."/>
      <w:lvlJc w:val="left"/>
      <w:pPr>
        <w:ind w:left="1582" w:hanging="1080"/>
      </w:pPr>
      <w:rPr>
        <w:rFonts w:eastAsia="Courier New" w:hint="default"/>
      </w:rPr>
    </w:lvl>
    <w:lvl w:ilvl="5">
      <w:start w:val="1"/>
      <w:numFmt w:val="decimal"/>
      <w:isLgl/>
      <w:lvlText w:val="%1.%2.%3.%4.%5.%6."/>
      <w:lvlJc w:val="left"/>
      <w:pPr>
        <w:ind w:left="1942" w:hanging="1440"/>
      </w:pPr>
      <w:rPr>
        <w:rFonts w:eastAsia="Courier New" w:hint="default"/>
      </w:rPr>
    </w:lvl>
    <w:lvl w:ilvl="6">
      <w:start w:val="1"/>
      <w:numFmt w:val="decimal"/>
      <w:isLgl/>
      <w:lvlText w:val="%1.%2.%3.%4.%5.%6.%7."/>
      <w:lvlJc w:val="left"/>
      <w:pPr>
        <w:ind w:left="2302" w:hanging="1800"/>
      </w:pPr>
      <w:rPr>
        <w:rFonts w:eastAsia="Courier New" w:hint="default"/>
      </w:rPr>
    </w:lvl>
    <w:lvl w:ilvl="7">
      <w:start w:val="1"/>
      <w:numFmt w:val="decimal"/>
      <w:isLgl/>
      <w:lvlText w:val="%1.%2.%3.%4.%5.%6.%7.%8."/>
      <w:lvlJc w:val="left"/>
      <w:pPr>
        <w:ind w:left="2302" w:hanging="1800"/>
      </w:pPr>
      <w:rPr>
        <w:rFonts w:eastAsia="Courier New" w:hint="default"/>
      </w:rPr>
    </w:lvl>
    <w:lvl w:ilvl="8">
      <w:start w:val="1"/>
      <w:numFmt w:val="decimal"/>
      <w:isLgl/>
      <w:lvlText w:val="%1.%2.%3.%4.%5.%6.%7.%8.%9."/>
      <w:lvlJc w:val="left"/>
      <w:pPr>
        <w:ind w:left="2662" w:hanging="2160"/>
      </w:pPr>
      <w:rPr>
        <w:rFonts w:eastAsia="Courier New" w:hint="default"/>
      </w:rPr>
    </w:lvl>
  </w:abstractNum>
  <w:abstractNum w:abstractNumId="30" w15:restartNumberingAfterBreak="0">
    <w:nsid w:val="68F82E57"/>
    <w:multiLevelType w:val="multilevel"/>
    <w:tmpl w:val="95D0EC4A"/>
    <w:lvl w:ilvl="0">
      <w:start w:val="1"/>
      <w:numFmt w:val="decimal"/>
      <w:lvlText w:val="%1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4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69" w:hanging="2160"/>
      </w:pPr>
      <w:rPr>
        <w:rFonts w:hint="default"/>
      </w:rPr>
    </w:lvl>
  </w:abstractNum>
  <w:abstractNum w:abstractNumId="31" w15:restartNumberingAfterBreak="0">
    <w:nsid w:val="69146B9B"/>
    <w:multiLevelType w:val="hybridMultilevel"/>
    <w:tmpl w:val="B1848F5A"/>
    <w:lvl w:ilvl="0" w:tplc="35C8B03E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2" w15:restartNumberingAfterBreak="0">
    <w:nsid w:val="6C48508F"/>
    <w:multiLevelType w:val="hybridMultilevel"/>
    <w:tmpl w:val="4F34D914"/>
    <w:lvl w:ilvl="0" w:tplc="1D6E70AA">
      <w:start w:val="1"/>
      <w:numFmt w:val="decimal"/>
      <w:lvlText w:val="3.%1"/>
      <w:lvlJc w:val="left"/>
      <w:pPr>
        <w:ind w:left="1429" w:hanging="360"/>
      </w:pPr>
      <w:rPr>
        <w:rFonts w:ascii="Times New Roman" w:hAnsi="Times New Roman" w:cs="Times New Roman" w:hint="default"/>
        <w:b w:val="0"/>
        <w:sz w:val="28"/>
        <w:szCs w:val="28"/>
      </w:rPr>
    </w:lvl>
    <w:lvl w:ilvl="1" w:tplc="7D709EEE">
      <w:start w:val="1"/>
      <w:numFmt w:val="decimal"/>
      <w:lvlText w:val="3.5.%2"/>
      <w:lvlJc w:val="left"/>
      <w:pPr>
        <w:ind w:left="2149" w:hanging="360"/>
      </w:pPr>
      <w:rPr>
        <w:rFonts w:hint="default"/>
      </w:r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3" w15:restartNumberingAfterBreak="0">
    <w:nsid w:val="6CD915F8"/>
    <w:multiLevelType w:val="multilevel"/>
    <w:tmpl w:val="F500C89E"/>
    <w:lvl w:ilvl="0">
      <w:start w:val="2"/>
      <w:numFmt w:val="decimal"/>
      <w:lvlText w:val="%1"/>
      <w:lvlJc w:val="left"/>
      <w:pPr>
        <w:ind w:left="576" w:hanging="576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4" w15:restartNumberingAfterBreak="0">
    <w:nsid w:val="7116282B"/>
    <w:multiLevelType w:val="hybridMultilevel"/>
    <w:tmpl w:val="8CE6F848"/>
    <w:lvl w:ilvl="0" w:tplc="35C8B03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5" w15:restartNumberingAfterBreak="0">
    <w:nsid w:val="7309783F"/>
    <w:multiLevelType w:val="hybridMultilevel"/>
    <w:tmpl w:val="521EC8C6"/>
    <w:lvl w:ilvl="0" w:tplc="1130B13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color w:val="auto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6" w15:restartNumberingAfterBreak="0">
    <w:nsid w:val="78CA2D28"/>
    <w:multiLevelType w:val="hybridMultilevel"/>
    <w:tmpl w:val="434049C6"/>
    <w:lvl w:ilvl="0" w:tplc="35C8B03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7" w15:restartNumberingAfterBreak="0">
    <w:nsid w:val="7A542EB9"/>
    <w:multiLevelType w:val="multilevel"/>
    <w:tmpl w:val="7278E4D4"/>
    <w:lvl w:ilvl="0">
      <w:start w:val="3"/>
      <w:numFmt w:val="decimal"/>
      <w:lvlText w:val="%1"/>
      <w:lvlJc w:val="left"/>
      <w:pPr>
        <w:ind w:left="792" w:hanging="792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92" w:hanging="792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92" w:hanging="792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8" w15:restartNumberingAfterBreak="0">
    <w:nsid w:val="7C534655"/>
    <w:multiLevelType w:val="multilevel"/>
    <w:tmpl w:val="C23AD4BE"/>
    <w:lvl w:ilvl="0">
      <w:start w:val="3"/>
      <w:numFmt w:val="decimal"/>
      <w:lvlText w:val="%1"/>
      <w:lvlJc w:val="left"/>
      <w:pPr>
        <w:ind w:left="792" w:hanging="792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028" w:hanging="792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64" w:hanging="792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02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62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85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5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48" w:hanging="2160"/>
      </w:pPr>
      <w:rPr>
        <w:rFonts w:hint="default"/>
      </w:rPr>
    </w:lvl>
  </w:abstractNum>
  <w:abstractNum w:abstractNumId="39" w15:restartNumberingAfterBreak="0">
    <w:nsid w:val="7D366549"/>
    <w:multiLevelType w:val="hybridMultilevel"/>
    <w:tmpl w:val="C2D8891C"/>
    <w:lvl w:ilvl="0" w:tplc="F26A866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"/>
  </w:num>
  <w:num w:numId="3">
    <w:abstractNumId w:val="6"/>
  </w:num>
  <w:num w:numId="4">
    <w:abstractNumId w:val="27"/>
  </w:num>
  <w:num w:numId="5">
    <w:abstractNumId w:val="21"/>
  </w:num>
  <w:num w:numId="6">
    <w:abstractNumId w:val="0"/>
  </w:num>
  <w:num w:numId="7">
    <w:abstractNumId w:val="18"/>
  </w:num>
  <w:num w:numId="8">
    <w:abstractNumId w:val="32"/>
  </w:num>
  <w:num w:numId="9">
    <w:abstractNumId w:val="24"/>
  </w:num>
  <w:num w:numId="10">
    <w:abstractNumId w:val="19"/>
  </w:num>
  <w:num w:numId="11">
    <w:abstractNumId w:val="5"/>
  </w:num>
  <w:num w:numId="12">
    <w:abstractNumId w:val="30"/>
  </w:num>
  <w:num w:numId="13">
    <w:abstractNumId w:val="7"/>
  </w:num>
  <w:num w:numId="14">
    <w:abstractNumId w:val="29"/>
  </w:num>
  <w:num w:numId="15">
    <w:abstractNumId w:val="3"/>
  </w:num>
  <w:num w:numId="16">
    <w:abstractNumId w:val="20"/>
  </w:num>
  <w:num w:numId="17">
    <w:abstractNumId w:val="13"/>
  </w:num>
  <w:num w:numId="18">
    <w:abstractNumId w:val="25"/>
  </w:num>
  <w:num w:numId="19">
    <w:abstractNumId w:val="26"/>
  </w:num>
  <w:num w:numId="20">
    <w:abstractNumId w:val="10"/>
  </w:num>
  <w:num w:numId="21">
    <w:abstractNumId w:val="2"/>
  </w:num>
  <w:num w:numId="22">
    <w:abstractNumId w:val="39"/>
  </w:num>
  <w:num w:numId="23">
    <w:abstractNumId w:val="23"/>
  </w:num>
  <w:num w:numId="24">
    <w:abstractNumId w:val="35"/>
  </w:num>
  <w:num w:numId="25">
    <w:abstractNumId w:val="16"/>
  </w:num>
  <w:num w:numId="26">
    <w:abstractNumId w:val="33"/>
  </w:num>
  <w:num w:numId="27">
    <w:abstractNumId w:val="37"/>
  </w:num>
  <w:num w:numId="28">
    <w:abstractNumId w:val="36"/>
  </w:num>
  <w:num w:numId="29">
    <w:abstractNumId w:val="22"/>
  </w:num>
  <w:num w:numId="30">
    <w:abstractNumId w:val="17"/>
  </w:num>
  <w:num w:numId="31">
    <w:abstractNumId w:val="15"/>
  </w:num>
  <w:num w:numId="32">
    <w:abstractNumId w:val="38"/>
  </w:num>
  <w:num w:numId="33">
    <w:abstractNumId w:val="31"/>
  </w:num>
  <w:num w:numId="34">
    <w:abstractNumId w:val="12"/>
  </w:num>
  <w:num w:numId="35">
    <w:abstractNumId w:val="14"/>
  </w:num>
  <w:num w:numId="36">
    <w:abstractNumId w:val="4"/>
  </w:num>
  <w:num w:numId="37">
    <w:abstractNumId w:val="9"/>
  </w:num>
  <w:num w:numId="38">
    <w:abstractNumId w:val="8"/>
  </w:num>
  <w:num w:numId="39">
    <w:abstractNumId w:val="34"/>
  </w:num>
  <w:num w:numId="40">
    <w:abstractNumId w:val="28"/>
  </w:num>
  <w:numIdMacAtCleanup w:val="3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6"/>
  <w:drawingGridVerticalSpacing w:val="6"/>
  <w:noPunctuationKerning/>
  <w:characterSpacingControl w:val="doNotCompress"/>
  <w:hdrShapeDefaults>
    <o:shapedefaults v:ext="edit" spidmax="2090"/>
    <o:shapelayout v:ext="edit">
      <o:idmap v:ext="edit" data="2"/>
    </o:shapelayout>
  </w:hdrShapeDefaults>
  <w:footnotePr>
    <w:numRestart w:val="eachSec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B61A8"/>
    <w:rsid w:val="0000181B"/>
    <w:rsid w:val="00002A44"/>
    <w:rsid w:val="00002B2D"/>
    <w:rsid w:val="000061D2"/>
    <w:rsid w:val="000063F3"/>
    <w:rsid w:val="00007A69"/>
    <w:rsid w:val="0001247D"/>
    <w:rsid w:val="000125DF"/>
    <w:rsid w:val="00012D90"/>
    <w:rsid w:val="00013074"/>
    <w:rsid w:val="000149FB"/>
    <w:rsid w:val="00015151"/>
    <w:rsid w:val="000167DC"/>
    <w:rsid w:val="00016F70"/>
    <w:rsid w:val="00017B8A"/>
    <w:rsid w:val="00020506"/>
    <w:rsid w:val="00020DEE"/>
    <w:rsid w:val="00032FFB"/>
    <w:rsid w:val="000372FF"/>
    <w:rsid w:val="00040526"/>
    <w:rsid w:val="00041D6F"/>
    <w:rsid w:val="000468BD"/>
    <w:rsid w:val="0004746E"/>
    <w:rsid w:val="00047CAA"/>
    <w:rsid w:val="00051D56"/>
    <w:rsid w:val="00055F18"/>
    <w:rsid w:val="00061AB2"/>
    <w:rsid w:val="000665F9"/>
    <w:rsid w:val="000723F0"/>
    <w:rsid w:val="000753A5"/>
    <w:rsid w:val="00076196"/>
    <w:rsid w:val="00077DB9"/>
    <w:rsid w:val="000809AC"/>
    <w:rsid w:val="0008132D"/>
    <w:rsid w:val="00084F62"/>
    <w:rsid w:val="00087944"/>
    <w:rsid w:val="00094ED6"/>
    <w:rsid w:val="00097F8A"/>
    <w:rsid w:val="000A1AD8"/>
    <w:rsid w:val="000A2651"/>
    <w:rsid w:val="000A4178"/>
    <w:rsid w:val="000A72CD"/>
    <w:rsid w:val="000B1120"/>
    <w:rsid w:val="000B35DC"/>
    <w:rsid w:val="000B3929"/>
    <w:rsid w:val="000B43E6"/>
    <w:rsid w:val="000B4CE0"/>
    <w:rsid w:val="000B5D55"/>
    <w:rsid w:val="000C1381"/>
    <w:rsid w:val="000C7ED0"/>
    <w:rsid w:val="000D16BD"/>
    <w:rsid w:val="000D5FF9"/>
    <w:rsid w:val="000D62D8"/>
    <w:rsid w:val="000E38BE"/>
    <w:rsid w:val="000E465A"/>
    <w:rsid w:val="000E6733"/>
    <w:rsid w:val="000E6BFC"/>
    <w:rsid w:val="000E77A7"/>
    <w:rsid w:val="000E77ED"/>
    <w:rsid w:val="000F150C"/>
    <w:rsid w:val="000F1780"/>
    <w:rsid w:val="000F1EF9"/>
    <w:rsid w:val="000F34ED"/>
    <w:rsid w:val="000F41D7"/>
    <w:rsid w:val="000F58D0"/>
    <w:rsid w:val="000F609C"/>
    <w:rsid w:val="000F7239"/>
    <w:rsid w:val="000F7D7F"/>
    <w:rsid w:val="001015EE"/>
    <w:rsid w:val="00101B2E"/>
    <w:rsid w:val="001021AC"/>
    <w:rsid w:val="001069B4"/>
    <w:rsid w:val="00110CA1"/>
    <w:rsid w:val="001142C6"/>
    <w:rsid w:val="00120339"/>
    <w:rsid w:val="00121A05"/>
    <w:rsid w:val="00126991"/>
    <w:rsid w:val="00130234"/>
    <w:rsid w:val="00131EFE"/>
    <w:rsid w:val="00134101"/>
    <w:rsid w:val="00134CF8"/>
    <w:rsid w:val="00135B71"/>
    <w:rsid w:val="00136154"/>
    <w:rsid w:val="00140E34"/>
    <w:rsid w:val="0014621E"/>
    <w:rsid w:val="001462EE"/>
    <w:rsid w:val="0014707B"/>
    <w:rsid w:val="0015467A"/>
    <w:rsid w:val="00160593"/>
    <w:rsid w:val="00162CF1"/>
    <w:rsid w:val="00162DE1"/>
    <w:rsid w:val="00172DF5"/>
    <w:rsid w:val="00173A7C"/>
    <w:rsid w:val="001752B3"/>
    <w:rsid w:val="001759C8"/>
    <w:rsid w:val="0017623A"/>
    <w:rsid w:val="001779A6"/>
    <w:rsid w:val="00181636"/>
    <w:rsid w:val="0018370A"/>
    <w:rsid w:val="00185EBB"/>
    <w:rsid w:val="00186DA9"/>
    <w:rsid w:val="00186E10"/>
    <w:rsid w:val="001A19BD"/>
    <w:rsid w:val="001A6D72"/>
    <w:rsid w:val="001B0108"/>
    <w:rsid w:val="001B09A6"/>
    <w:rsid w:val="001B16EA"/>
    <w:rsid w:val="001B669F"/>
    <w:rsid w:val="001C1640"/>
    <w:rsid w:val="001C1C7D"/>
    <w:rsid w:val="001C5FC5"/>
    <w:rsid w:val="001C6701"/>
    <w:rsid w:val="001D3095"/>
    <w:rsid w:val="001E3DC8"/>
    <w:rsid w:val="001E5697"/>
    <w:rsid w:val="001E67DB"/>
    <w:rsid w:val="001E79B2"/>
    <w:rsid w:val="001F0156"/>
    <w:rsid w:val="001F0B4D"/>
    <w:rsid w:val="001F7AFF"/>
    <w:rsid w:val="001F7D13"/>
    <w:rsid w:val="00202268"/>
    <w:rsid w:val="002034DF"/>
    <w:rsid w:val="00203B74"/>
    <w:rsid w:val="002050F8"/>
    <w:rsid w:val="0020544D"/>
    <w:rsid w:val="0020664C"/>
    <w:rsid w:val="00207233"/>
    <w:rsid w:val="002108B7"/>
    <w:rsid w:val="00220892"/>
    <w:rsid w:val="002237B2"/>
    <w:rsid w:val="00225C5F"/>
    <w:rsid w:val="00226E89"/>
    <w:rsid w:val="00227ACB"/>
    <w:rsid w:val="00232DF9"/>
    <w:rsid w:val="00236609"/>
    <w:rsid w:val="0024008C"/>
    <w:rsid w:val="00240A9B"/>
    <w:rsid w:val="00241718"/>
    <w:rsid w:val="0024583D"/>
    <w:rsid w:val="0025339E"/>
    <w:rsid w:val="00253E5A"/>
    <w:rsid w:val="00254419"/>
    <w:rsid w:val="002556DB"/>
    <w:rsid w:val="00255B4B"/>
    <w:rsid w:val="00255B93"/>
    <w:rsid w:val="002577C5"/>
    <w:rsid w:val="00257F9E"/>
    <w:rsid w:val="002639AD"/>
    <w:rsid w:val="00263FFF"/>
    <w:rsid w:val="00266AD6"/>
    <w:rsid w:val="0027022D"/>
    <w:rsid w:val="0027532A"/>
    <w:rsid w:val="00276661"/>
    <w:rsid w:val="00281DA2"/>
    <w:rsid w:val="00291737"/>
    <w:rsid w:val="0029230C"/>
    <w:rsid w:val="002A4319"/>
    <w:rsid w:val="002A4668"/>
    <w:rsid w:val="002B2949"/>
    <w:rsid w:val="002C19A3"/>
    <w:rsid w:val="002C2361"/>
    <w:rsid w:val="002C7AEF"/>
    <w:rsid w:val="002D0D0E"/>
    <w:rsid w:val="002D2E51"/>
    <w:rsid w:val="002D547B"/>
    <w:rsid w:val="002D6820"/>
    <w:rsid w:val="002D68B4"/>
    <w:rsid w:val="002D7B8B"/>
    <w:rsid w:val="002E2D67"/>
    <w:rsid w:val="002E33F5"/>
    <w:rsid w:val="002E6C0E"/>
    <w:rsid w:val="002F1B86"/>
    <w:rsid w:val="002F2043"/>
    <w:rsid w:val="002F24D4"/>
    <w:rsid w:val="002F2603"/>
    <w:rsid w:val="002F33C3"/>
    <w:rsid w:val="002F5117"/>
    <w:rsid w:val="002F6D34"/>
    <w:rsid w:val="00300ECC"/>
    <w:rsid w:val="003010B7"/>
    <w:rsid w:val="00303A44"/>
    <w:rsid w:val="003101D9"/>
    <w:rsid w:val="00310D71"/>
    <w:rsid w:val="00314A5B"/>
    <w:rsid w:val="0031667C"/>
    <w:rsid w:val="00321DB5"/>
    <w:rsid w:val="00321F2F"/>
    <w:rsid w:val="00332310"/>
    <w:rsid w:val="003324F9"/>
    <w:rsid w:val="0033466D"/>
    <w:rsid w:val="003363BA"/>
    <w:rsid w:val="00336672"/>
    <w:rsid w:val="00337E1B"/>
    <w:rsid w:val="00342DDF"/>
    <w:rsid w:val="00345D30"/>
    <w:rsid w:val="0034783F"/>
    <w:rsid w:val="0035361A"/>
    <w:rsid w:val="00353719"/>
    <w:rsid w:val="00361A1C"/>
    <w:rsid w:val="00363EB4"/>
    <w:rsid w:val="003666AE"/>
    <w:rsid w:val="003671A0"/>
    <w:rsid w:val="00373B25"/>
    <w:rsid w:val="003767E2"/>
    <w:rsid w:val="00376FA5"/>
    <w:rsid w:val="0037756E"/>
    <w:rsid w:val="00381DF0"/>
    <w:rsid w:val="0038305A"/>
    <w:rsid w:val="00383F1F"/>
    <w:rsid w:val="0038619A"/>
    <w:rsid w:val="00386259"/>
    <w:rsid w:val="003869FC"/>
    <w:rsid w:val="00390635"/>
    <w:rsid w:val="003910C7"/>
    <w:rsid w:val="003922BE"/>
    <w:rsid w:val="00394319"/>
    <w:rsid w:val="00395580"/>
    <w:rsid w:val="0039639A"/>
    <w:rsid w:val="00397046"/>
    <w:rsid w:val="003975FE"/>
    <w:rsid w:val="003979D5"/>
    <w:rsid w:val="003A01A8"/>
    <w:rsid w:val="003A07A9"/>
    <w:rsid w:val="003A0F50"/>
    <w:rsid w:val="003A23E2"/>
    <w:rsid w:val="003A52FE"/>
    <w:rsid w:val="003B2168"/>
    <w:rsid w:val="003B5085"/>
    <w:rsid w:val="003B5A9B"/>
    <w:rsid w:val="003B79EC"/>
    <w:rsid w:val="003C58CD"/>
    <w:rsid w:val="003D2D97"/>
    <w:rsid w:val="003E0451"/>
    <w:rsid w:val="003E06C5"/>
    <w:rsid w:val="003E2FAA"/>
    <w:rsid w:val="003E61E3"/>
    <w:rsid w:val="003E7146"/>
    <w:rsid w:val="003E7C16"/>
    <w:rsid w:val="003F2A0D"/>
    <w:rsid w:val="003F2F19"/>
    <w:rsid w:val="003F3726"/>
    <w:rsid w:val="003F5D8A"/>
    <w:rsid w:val="003F79FE"/>
    <w:rsid w:val="00400434"/>
    <w:rsid w:val="0040069C"/>
    <w:rsid w:val="00401059"/>
    <w:rsid w:val="00411406"/>
    <w:rsid w:val="00415753"/>
    <w:rsid w:val="00415C98"/>
    <w:rsid w:val="00421ED5"/>
    <w:rsid w:val="00422E23"/>
    <w:rsid w:val="00423E0C"/>
    <w:rsid w:val="00424969"/>
    <w:rsid w:val="00426012"/>
    <w:rsid w:val="00426FC7"/>
    <w:rsid w:val="00427648"/>
    <w:rsid w:val="00430C3F"/>
    <w:rsid w:val="00435E44"/>
    <w:rsid w:val="004372B2"/>
    <w:rsid w:val="0044319E"/>
    <w:rsid w:val="00445005"/>
    <w:rsid w:val="0044599D"/>
    <w:rsid w:val="00446A70"/>
    <w:rsid w:val="004471E9"/>
    <w:rsid w:val="00447FE7"/>
    <w:rsid w:val="0045444F"/>
    <w:rsid w:val="00462671"/>
    <w:rsid w:val="00463265"/>
    <w:rsid w:val="00470B48"/>
    <w:rsid w:val="00471EBF"/>
    <w:rsid w:val="00472627"/>
    <w:rsid w:val="00473262"/>
    <w:rsid w:val="00474C34"/>
    <w:rsid w:val="00474E0B"/>
    <w:rsid w:val="00475064"/>
    <w:rsid w:val="00476480"/>
    <w:rsid w:val="0047721B"/>
    <w:rsid w:val="004847CD"/>
    <w:rsid w:val="00486B6C"/>
    <w:rsid w:val="004878CF"/>
    <w:rsid w:val="00495627"/>
    <w:rsid w:val="00495BFC"/>
    <w:rsid w:val="00497420"/>
    <w:rsid w:val="004A732C"/>
    <w:rsid w:val="004B5B64"/>
    <w:rsid w:val="004B65B7"/>
    <w:rsid w:val="004B65EC"/>
    <w:rsid w:val="004C1CE8"/>
    <w:rsid w:val="004C2849"/>
    <w:rsid w:val="004C5CF1"/>
    <w:rsid w:val="004C7A19"/>
    <w:rsid w:val="004C7B89"/>
    <w:rsid w:val="004D2B97"/>
    <w:rsid w:val="004D3B0C"/>
    <w:rsid w:val="004D439E"/>
    <w:rsid w:val="004D4FF4"/>
    <w:rsid w:val="004E022F"/>
    <w:rsid w:val="004E18D5"/>
    <w:rsid w:val="004F0791"/>
    <w:rsid w:val="004F376C"/>
    <w:rsid w:val="004F4CBC"/>
    <w:rsid w:val="004F73FC"/>
    <w:rsid w:val="004F7C3B"/>
    <w:rsid w:val="005109CB"/>
    <w:rsid w:val="00511C50"/>
    <w:rsid w:val="005141CD"/>
    <w:rsid w:val="00517C94"/>
    <w:rsid w:val="00521690"/>
    <w:rsid w:val="005224B4"/>
    <w:rsid w:val="005227A3"/>
    <w:rsid w:val="0052351E"/>
    <w:rsid w:val="00527E64"/>
    <w:rsid w:val="00531370"/>
    <w:rsid w:val="00540C06"/>
    <w:rsid w:val="005430ED"/>
    <w:rsid w:val="005454DC"/>
    <w:rsid w:val="005467A3"/>
    <w:rsid w:val="00547474"/>
    <w:rsid w:val="00547BA1"/>
    <w:rsid w:val="00547E40"/>
    <w:rsid w:val="0055424A"/>
    <w:rsid w:val="00557916"/>
    <w:rsid w:val="00557CD1"/>
    <w:rsid w:val="005604C1"/>
    <w:rsid w:val="00562122"/>
    <w:rsid w:val="005649AF"/>
    <w:rsid w:val="00565BA7"/>
    <w:rsid w:val="00566031"/>
    <w:rsid w:val="00566146"/>
    <w:rsid w:val="005706E0"/>
    <w:rsid w:val="005734AE"/>
    <w:rsid w:val="0058072A"/>
    <w:rsid w:val="005814FD"/>
    <w:rsid w:val="005830EB"/>
    <w:rsid w:val="00584E4A"/>
    <w:rsid w:val="00586CA2"/>
    <w:rsid w:val="00593D98"/>
    <w:rsid w:val="00593FB1"/>
    <w:rsid w:val="0059556E"/>
    <w:rsid w:val="005A279E"/>
    <w:rsid w:val="005A326A"/>
    <w:rsid w:val="005A3691"/>
    <w:rsid w:val="005A53D3"/>
    <w:rsid w:val="005A584B"/>
    <w:rsid w:val="005A64BB"/>
    <w:rsid w:val="005A68B7"/>
    <w:rsid w:val="005A698B"/>
    <w:rsid w:val="005B17A3"/>
    <w:rsid w:val="005B17E2"/>
    <w:rsid w:val="005B3C8B"/>
    <w:rsid w:val="005B5910"/>
    <w:rsid w:val="005B6147"/>
    <w:rsid w:val="005B61A8"/>
    <w:rsid w:val="005B6F21"/>
    <w:rsid w:val="005C0ACA"/>
    <w:rsid w:val="005C2DA1"/>
    <w:rsid w:val="005C3C69"/>
    <w:rsid w:val="005C5066"/>
    <w:rsid w:val="005C72F0"/>
    <w:rsid w:val="005C7AF6"/>
    <w:rsid w:val="005D0B3B"/>
    <w:rsid w:val="005D1355"/>
    <w:rsid w:val="005D6624"/>
    <w:rsid w:val="005E52D3"/>
    <w:rsid w:val="005E67ED"/>
    <w:rsid w:val="005F1705"/>
    <w:rsid w:val="005F2E23"/>
    <w:rsid w:val="005F78D7"/>
    <w:rsid w:val="00600B40"/>
    <w:rsid w:val="00602063"/>
    <w:rsid w:val="00602509"/>
    <w:rsid w:val="006025A1"/>
    <w:rsid w:val="00611AAA"/>
    <w:rsid w:val="00612444"/>
    <w:rsid w:val="00612F1B"/>
    <w:rsid w:val="006232F6"/>
    <w:rsid w:val="0062393E"/>
    <w:rsid w:val="00624D0A"/>
    <w:rsid w:val="00625366"/>
    <w:rsid w:val="00627F72"/>
    <w:rsid w:val="0063002A"/>
    <w:rsid w:val="00640640"/>
    <w:rsid w:val="00640AC6"/>
    <w:rsid w:val="00647808"/>
    <w:rsid w:val="0065221D"/>
    <w:rsid w:val="00660A67"/>
    <w:rsid w:val="0066293F"/>
    <w:rsid w:val="00666ADB"/>
    <w:rsid w:val="00670841"/>
    <w:rsid w:val="00670C4F"/>
    <w:rsid w:val="0067232B"/>
    <w:rsid w:val="00675CE8"/>
    <w:rsid w:val="00680EE9"/>
    <w:rsid w:val="006820C6"/>
    <w:rsid w:val="006830E9"/>
    <w:rsid w:val="00685D43"/>
    <w:rsid w:val="00685D81"/>
    <w:rsid w:val="00687A59"/>
    <w:rsid w:val="00695C27"/>
    <w:rsid w:val="00697C34"/>
    <w:rsid w:val="006A03A3"/>
    <w:rsid w:val="006A2CF5"/>
    <w:rsid w:val="006A2DCA"/>
    <w:rsid w:val="006B05BD"/>
    <w:rsid w:val="006B13B0"/>
    <w:rsid w:val="006B30F2"/>
    <w:rsid w:val="006B743E"/>
    <w:rsid w:val="006C2869"/>
    <w:rsid w:val="006C3B43"/>
    <w:rsid w:val="006D0731"/>
    <w:rsid w:val="006D1AAB"/>
    <w:rsid w:val="006D34EF"/>
    <w:rsid w:val="006D4B90"/>
    <w:rsid w:val="006E0F0E"/>
    <w:rsid w:val="006E2FFB"/>
    <w:rsid w:val="006E5F0A"/>
    <w:rsid w:val="006E7146"/>
    <w:rsid w:val="006E71C9"/>
    <w:rsid w:val="006F3BDD"/>
    <w:rsid w:val="006F484F"/>
    <w:rsid w:val="00706078"/>
    <w:rsid w:val="00706EB6"/>
    <w:rsid w:val="00710247"/>
    <w:rsid w:val="00710415"/>
    <w:rsid w:val="007113FC"/>
    <w:rsid w:val="00712A1E"/>
    <w:rsid w:val="0072145D"/>
    <w:rsid w:val="0073026E"/>
    <w:rsid w:val="007343B5"/>
    <w:rsid w:val="00737839"/>
    <w:rsid w:val="00737943"/>
    <w:rsid w:val="007409AD"/>
    <w:rsid w:val="00741224"/>
    <w:rsid w:val="00741F07"/>
    <w:rsid w:val="007428D2"/>
    <w:rsid w:val="00744041"/>
    <w:rsid w:val="00745E7B"/>
    <w:rsid w:val="007461ED"/>
    <w:rsid w:val="007466CF"/>
    <w:rsid w:val="00747348"/>
    <w:rsid w:val="00747818"/>
    <w:rsid w:val="0075197B"/>
    <w:rsid w:val="00753E84"/>
    <w:rsid w:val="007544B9"/>
    <w:rsid w:val="00754939"/>
    <w:rsid w:val="00754E7A"/>
    <w:rsid w:val="00754F83"/>
    <w:rsid w:val="00755A6F"/>
    <w:rsid w:val="00760DB7"/>
    <w:rsid w:val="0076218B"/>
    <w:rsid w:val="00764991"/>
    <w:rsid w:val="00766710"/>
    <w:rsid w:val="00767485"/>
    <w:rsid w:val="00771166"/>
    <w:rsid w:val="007756CD"/>
    <w:rsid w:val="00784EC2"/>
    <w:rsid w:val="007874DE"/>
    <w:rsid w:val="00787F5D"/>
    <w:rsid w:val="00793A88"/>
    <w:rsid w:val="00794B3E"/>
    <w:rsid w:val="00795153"/>
    <w:rsid w:val="00796BCA"/>
    <w:rsid w:val="007A3ED8"/>
    <w:rsid w:val="007A460A"/>
    <w:rsid w:val="007A60D9"/>
    <w:rsid w:val="007A6933"/>
    <w:rsid w:val="007B057D"/>
    <w:rsid w:val="007B10AD"/>
    <w:rsid w:val="007B1C5B"/>
    <w:rsid w:val="007B46AE"/>
    <w:rsid w:val="007B5FB0"/>
    <w:rsid w:val="007B62F6"/>
    <w:rsid w:val="007B767A"/>
    <w:rsid w:val="007C1E09"/>
    <w:rsid w:val="007C79DD"/>
    <w:rsid w:val="007D0ED7"/>
    <w:rsid w:val="007D2F4A"/>
    <w:rsid w:val="007D3A75"/>
    <w:rsid w:val="007D46B4"/>
    <w:rsid w:val="007D51FC"/>
    <w:rsid w:val="007E03B5"/>
    <w:rsid w:val="007E3256"/>
    <w:rsid w:val="007F04B2"/>
    <w:rsid w:val="007F1056"/>
    <w:rsid w:val="007F4920"/>
    <w:rsid w:val="007F51DA"/>
    <w:rsid w:val="00804986"/>
    <w:rsid w:val="008137E1"/>
    <w:rsid w:val="008219D6"/>
    <w:rsid w:val="00821C6D"/>
    <w:rsid w:val="00822DBC"/>
    <w:rsid w:val="00827C7C"/>
    <w:rsid w:val="00831129"/>
    <w:rsid w:val="00832889"/>
    <w:rsid w:val="00832A58"/>
    <w:rsid w:val="0083412D"/>
    <w:rsid w:val="0084197E"/>
    <w:rsid w:val="0084280D"/>
    <w:rsid w:val="00843ADA"/>
    <w:rsid w:val="00844597"/>
    <w:rsid w:val="00847238"/>
    <w:rsid w:val="00850E36"/>
    <w:rsid w:val="00851FEA"/>
    <w:rsid w:val="00852639"/>
    <w:rsid w:val="00853EA7"/>
    <w:rsid w:val="00853F24"/>
    <w:rsid w:val="0085510E"/>
    <w:rsid w:val="008557FF"/>
    <w:rsid w:val="008600E9"/>
    <w:rsid w:val="008608D9"/>
    <w:rsid w:val="00861672"/>
    <w:rsid w:val="00867679"/>
    <w:rsid w:val="00867770"/>
    <w:rsid w:val="00870C58"/>
    <w:rsid w:val="00871755"/>
    <w:rsid w:val="00874C0F"/>
    <w:rsid w:val="00880D4F"/>
    <w:rsid w:val="00885263"/>
    <w:rsid w:val="00886464"/>
    <w:rsid w:val="0088742E"/>
    <w:rsid w:val="0089118F"/>
    <w:rsid w:val="0089271E"/>
    <w:rsid w:val="00894F0E"/>
    <w:rsid w:val="00895A66"/>
    <w:rsid w:val="00896D19"/>
    <w:rsid w:val="008B246A"/>
    <w:rsid w:val="008B6307"/>
    <w:rsid w:val="008C59F3"/>
    <w:rsid w:val="008C7EA2"/>
    <w:rsid w:val="008D0896"/>
    <w:rsid w:val="008D1AEE"/>
    <w:rsid w:val="008D431E"/>
    <w:rsid w:val="008D5C14"/>
    <w:rsid w:val="008D7173"/>
    <w:rsid w:val="008E0174"/>
    <w:rsid w:val="008E1D5C"/>
    <w:rsid w:val="008E2B4A"/>
    <w:rsid w:val="008E5166"/>
    <w:rsid w:val="008E5985"/>
    <w:rsid w:val="008F28CD"/>
    <w:rsid w:val="008F3FD5"/>
    <w:rsid w:val="008F589D"/>
    <w:rsid w:val="008F5D91"/>
    <w:rsid w:val="00900C2F"/>
    <w:rsid w:val="0091079A"/>
    <w:rsid w:val="00913834"/>
    <w:rsid w:val="00914C9A"/>
    <w:rsid w:val="00917E9A"/>
    <w:rsid w:val="00924ABC"/>
    <w:rsid w:val="00925136"/>
    <w:rsid w:val="00925429"/>
    <w:rsid w:val="009258E4"/>
    <w:rsid w:val="00925D56"/>
    <w:rsid w:val="00927E18"/>
    <w:rsid w:val="009375A9"/>
    <w:rsid w:val="00937F96"/>
    <w:rsid w:val="009404FD"/>
    <w:rsid w:val="009408B3"/>
    <w:rsid w:val="00940A95"/>
    <w:rsid w:val="009418A0"/>
    <w:rsid w:val="009419A6"/>
    <w:rsid w:val="009419FD"/>
    <w:rsid w:val="009420B7"/>
    <w:rsid w:val="009432AC"/>
    <w:rsid w:val="00944105"/>
    <w:rsid w:val="00946145"/>
    <w:rsid w:val="0094709E"/>
    <w:rsid w:val="00950231"/>
    <w:rsid w:val="00951119"/>
    <w:rsid w:val="00951169"/>
    <w:rsid w:val="0095249F"/>
    <w:rsid w:val="009525D6"/>
    <w:rsid w:val="009620AE"/>
    <w:rsid w:val="00965201"/>
    <w:rsid w:val="00967F39"/>
    <w:rsid w:val="0097120A"/>
    <w:rsid w:val="0097506C"/>
    <w:rsid w:val="00976AD5"/>
    <w:rsid w:val="009831AC"/>
    <w:rsid w:val="00983539"/>
    <w:rsid w:val="009853FD"/>
    <w:rsid w:val="00987814"/>
    <w:rsid w:val="009945C1"/>
    <w:rsid w:val="009960C0"/>
    <w:rsid w:val="009A60FC"/>
    <w:rsid w:val="009A62BC"/>
    <w:rsid w:val="009A76D4"/>
    <w:rsid w:val="009B202C"/>
    <w:rsid w:val="009B6351"/>
    <w:rsid w:val="009C4682"/>
    <w:rsid w:val="009D19BC"/>
    <w:rsid w:val="009D1A82"/>
    <w:rsid w:val="009D1F6B"/>
    <w:rsid w:val="009D555C"/>
    <w:rsid w:val="009E037E"/>
    <w:rsid w:val="009E3F1F"/>
    <w:rsid w:val="009F1485"/>
    <w:rsid w:val="009F32AD"/>
    <w:rsid w:val="00A00793"/>
    <w:rsid w:val="00A051DC"/>
    <w:rsid w:val="00A06515"/>
    <w:rsid w:val="00A07946"/>
    <w:rsid w:val="00A107E1"/>
    <w:rsid w:val="00A113F6"/>
    <w:rsid w:val="00A159F5"/>
    <w:rsid w:val="00A15BE7"/>
    <w:rsid w:val="00A1648B"/>
    <w:rsid w:val="00A17845"/>
    <w:rsid w:val="00A20C8B"/>
    <w:rsid w:val="00A25B03"/>
    <w:rsid w:val="00A271F7"/>
    <w:rsid w:val="00A33EB9"/>
    <w:rsid w:val="00A34FE1"/>
    <w:rsid w:val="00A3575B"/>
    <w:rsid w:val="00A4168E"/>
    <w:rsid w:val="00A430D8"/>
    <w:rsid w:val="00A46418"/>
    <w:rsid w:val="00A55AC8"/>
    <w:rsid w:val="00A56929"/>
    <w:rsid w:val="00A60E4B"/>
    <w:rsid w:val="00A71BFE"/>
    <w:rsid w:val="00A73137"/>
    <w:rsid w:val="00A80006"/>
    <w:rsid w:val="00A81747"/>
    <w:rsid w:val="00A81E56"/>
    <w:rsid w:val="00A823C3"/>
    <w:rsid w:val="00A84605"/>
    <w:rsid w:val="00A864F6"/>
    <w:rsid w:val="00A92643"/>
    <w:rsid w:val="00A92EBE"/>
    <w:rsid w:val="00A939C7"/>
    <w:rsid w:val="00A94610"/>
    <w:rsid w:val="00A95BF4"/>
    <w:rsid w:val="00AA2661"/>
    <w:rsid w:val="00AA5DE2"/>
    <w:rsid w:val="00AB4EDD"/>
    <w:rsid w:val="00AB6033"/>
    <w:rsid w:val="00AC530F"/>
    <w:rsid w:val="00AC6132"/>
    <w:rsid w:val="00AC79BD"/>
    <w:rsid w:val="00AC7D1C"/>
    <w:rsid w:val="00AD0890"/>
    <w:rsid w:val="00AD3D79"/>
    <w:rsid w:val="00AE1AB0"/>
    <w:rsid w:val="00AE2FED"/>
    <w:rsid w:val="00AE473C"/>
    <w:rsid w:val="00B14046"/>
    <w:rsid w:val="00B14CBD"/>
    <w:rsid w:val="00B1622D"/>
    <w:rsid w:val="00B16503"/>
    <w:rsid w:val="00B1713E"/>
    <w:rsid w:val="00B24073"/>
    <w:rsid w:val="00B2477C"/>
    <w:rsid w:val="00B2728F"/>
    <w:rsid w:val="00B308CA"/>
    <w:rsid w:val="00B418A4"/>
    <w:rsid w:val="00B41CBC"/>
    <w:rsid w:val="00B4265F"/>
    <w:rsid w:val="00B434FC"/>
    <w:rsid w:val="00B46973"/>
    <w:rsid w:val="00B55A7D"/>
    <w:rsid w:val="00B55FF1"/>
    <w:rsid w:val="00B61F30"/>
    <w:rsid w:val="00B657D1"/>
    <w:rsid w:val="00B662EE"/>
    <w:rsid w:val="00B66FD2"/>
    <w:rsid w:val="00B70379"/>
    <w:rsid w:val="00B743FC"/>
    <w:rsid w:val="00B82646"/>
    <w:rsid w:val="00B82BD7"/>
    <w:rsid w:val="00B904C3"/>
    <w:rsid w:val="00B975E9"/>
    <w:rsid w:val="00BA111F"/>
    <w:rsid w:val="00BA2B80"/>
    <w:rsid w:val="00BA30E3"/>
    <w:rsid w:val="00BA61FE"/>
    <w:rsid w:val="00BA73D3"/>
    <w:rsid w:val="00BA7A93"/>
    <w:rsid w:val="00BA7F17"/>
    <w:rsid w:val="00BB1D99"/>
    <w:rsid w:val="00BB5124"/>
    <w:rsid w:val="00BC0342"/>
    <w:rsid w:val="00BC0A16"/>
    <w:rsid w:val="00BC2CB2"/>
    <w:rsid w:val="00BC4892"/>
    <w:rsid w:val="00BC64FF"/>
    <w:rsid w:val="00BC7CD1"/>
    <w:rsid w:val="00BD07A7"/>
    <w:rsid w:val="00BD08FA"/>
    <w:rsid w:val="00BD63FB"/>
    <w:rsid w:val="00BD6412"/>
    <w:rsid w:val="00BD7909"/>
    <w:rsid w:val="00BE615D"/>
    <w:rsid w:val="00BE72AE"/>
    <w:rsid w:val="00BE7422"/>
    <w:rsid w:val="00BF012D"/>
    <w:rsid w:val="00BF160D"/>
    <w:rsid w:val="00BF4495"/>
    <w:rsid w:val="00C017D9"/>
    <w:rsid w:val="00C020A5"/>
    <w:rsid w:val="00C0352E"/>
    <w:rsid w:val="00C03926"/>
    <w:rsid w:val="00C03EC8"/>
    <w:rsid w:val="00C065B1"/>
    <w:rsid w:val="00C07FA1"/>
    <w:rsid w:val="00C11176"/>
    <w:rsid w:val="00C12D65"/>
    <w:rsid w:val="00C12EAB"/>
    <w:rsid w:val="00C14E1B"/>
    <w:rsid w:val="00C17954"/>
    <w:rsid w:val="00C2071D"/>
    <w:rsid w:val="00C2161A"/>
    <w:rsid w:val="00C220AE"/>
    <w:rsid w:val="00C22EED"/>
    <w:rsid w:val="00C27E9F"/>
    <w:rsid w:val="00C31604"/>
    <w:rsid w:val="00C40719"/>
    <w:rsid w:val="00C43CCE"/>
    <w:rsid w:val="00C45A22"/>
    <w:rsid w:val="00C46B0C"/>
    <w:rsid w:val="00C46DED"/>
    <w:rsid w:val="00C47054"/>
    <w:rsid w:val="00C50F7B"/>
    <w:rsid w:val="00C53553"/>
    <w:rsid w:val="00C54B0C"/>
    <w:rsid w:val="00C55E01"/>
    <w:rsid w:val="00C56B5B"/>
    <w:rsid w:val="00C56CDB"/>
    <w:rsid w:val="00C605DB"/>
    <w:rsid w:val="00C61180"/>
    <w:rsid w:val="00C647DF"/>
    <w:rsid w:val="00C64AF3"/>
    <w:rsid w:val="00C6776D"/>
    <w:rsid w:val="00C7026C"/>
    <w:rsid w:val="00C72BE5"/>
    <w:rsid w:val="00C73078"/>
    <w:rsid w:val="00C760B2"/>
    <w:rsid w:val="00C77B0A"/>
    <w:rsid w:val="00C80CFC"/>
    <w:rsid w:val="00C83479"/>
    <w:rsid w:val="00C87136"/>
    <w:rsid w:val="00C90D6E"/>
    <w:rsid w:val="00C90FA4"/>
    <w:rsid w:val="00C91220"/>
    <w:rsid w:val="00C9251E"/>
    <w:rsid w:val="00C92FA8"/>
    <w:rsid w:val="00CA0C8C"/>
    <w:rsid w:val="00CA5A79"/>
    <w:rsid w:val="00CA5DE0"/>
    <w:rsid w:val="00CA63B0"/>
    <w:rsid w:val="00CB2FDD"/>
    <w:rsid w:val="00CB3702"/>
    <w:rsid w:val="00CB3AF6"/>
    <w:rsid w:val="00CB58FE"/>
    <w:rsid w:val="00CB655C"/>
    <w:rsid w:val="00CC14D1"/>
    <w:rsid w:val="00CC6C7B"/>
    <w:rsid w:val="00CD2A8D"/>
    <w:rsid w:val="00CD2CDF"/>
    <w:rsid w:val="00CD2FB1"/>
    <w:rsid w:val="00CD5CDF"/>
    <w:rsid w:val="00CD5DF0"/>
    <w:rsid w:val="00CD6F31"/>
    <w:rsid w:val="00CD731C"/>
    <w:rsid w:val="00CD7A34"/>
    <w:rsid w:val="00CE4E50"/>
    <w:rsid w:val="00CE5906"/>
    <w:rsid w:val="00CF0891"/>
    <w:rsid w:val="00CF13DB"/>
    <w:rsid w:val="00CF2D18"/>
    <w:rsid w:val="00CF2F65"/>
    <w:rsid w:val="00CF517D"/>
    <w:rsid w:val="00CF61E2"/>
    <w:rsid w:val="00D032AB"/>
    <w:rsid w:val="00D078F0"/>
    <w:rsid w:val="00D10726"/>
    <w:rsid w:val="00D12F41"/>
    <w:rsid w:val="00D13569"/>
    <w:rsid w:val="00D14340"/>
    <w:rsid w:val="00D20499"/>
    <w:rsid w:val="00D241A1"/>
    <w:rsid w:val="00D26EFC"/>
    <w:rsid w:val="00D27091"/>
    <w:rsid w:val="00D27BF8"/>
    <w:rsid w:val="00D35085"/>
    <w:rsid w:val="00D40BC0"/>
    <w:rsid w:val="00D461D4"/>
    <w:rsid w:val="00D5385B"/>
    <w:rsid w:val="00D57D1D"/>
    <w:rsid w:val="00D612AD"/>
    <w:rsid w:val="00D61A2D"/>
    <w:rsid w:val="00D62B29"/>
    <w:rsid w:val="00D6394E"/>
    <w:rsid w:val="00D65DFC"/>
    <w:rsid w:val="00D66545"/>
    <w:rsid w:val="00D72520"/>
    <w:rsid w:val="00D74812"/>
    <w:rsid w:val="00D75293"/>
    <w:rsid w:val="00D7626A"/>
    <w:rsid w:val="00D7678E"/>
    <w:rsid w:val="00D77D8E"/>
    <w:rsid w:val="00D82E9C"/>
    <w:rsid w:val="00D85978"/>
    <w:rsid w:val="00D87613"/>
    <w:rsid w:val="00D90F55"/>
    <w:rsid w:val="00D9152A"/>
    <w:rsid w:val="00D916BF"/>
    <w:rsid w:val="00D94ABB"/>
    <w:rsid w:val="00DA2FB1"/>
    <w:rsid w:val="00DA4991"/>
    <w:rsid w:val="00DA63B3"/>
    <w:rsid w:val="00DA6FC6"/>
    <w:rsid w:val="00DB0DB9"/>
    <w:rsid w:val="00DB3E0D"/>
    <w:rsid w:val="00DB4487"/>
    <w:rsid w:val="00DB60C1"/>
    <w:rsid w:val="00DB729E"/>
    <w:rsid w:val="00DB76BD"/>
    <w:rsid w:val="00DC071E"/>
    <w:rsid w:val="00DC29EF"/>
    <w:rsid w:val="00DC4D9F"/>
    <w:rsid w:val="00DC52FF"/>
    <w:rsid w:val="00DC542E"/>
    <w:rsid w:val="00DC56D7"/>
    <w:rsid w:val="00DC5D2A"/>
    <w:rsid w:val="00DC65B5"/>
    <w:rsid w:val="00DD0140"/>
    <w:rsid w:val="00DD1D9C"/>
    <w:rsid w:val="00DD3819"/>
    <w:rsid w:val="00DD4E01"/>
    <w:rsid w:val="00DD5765"/>
    <w:rsid w:val="00DD7FDD"/>
    <w:rsid w:val="00DE0860"/>
    <w:rsid w:val="00DE0E3E"/>
    <w:rsid w:val="00DE1FAD"/>
    <w:rsid w:val="00DE4255"/>
    <w:rsid w:val="00DE4655"/>
    <w:rsid w:val="00DE5389"/>
    <w:rsid w:val="00DE581B"/>
    <w:rsid w:val="00DE6549"/>
    <w:rsid w:val="00DF0D1C"/>
    <w:rsid w:val="00DF1ECE"/>
    <w:rsid w:val="00DF47EA"/>
    <w:rsid w:val="00DF4A7E"/>
    <w:rsid w:val="00E00530"/>
    <w:rsid w:val="00E00A55"/>
    <w:rsid w:val="00E02850"/>
    <w:rsid w:val="00E07B64"/>
    <w:rsid w:val="00E110D3"/>
    <w:rsid w:val="00E11445"/>
    <w:rsid w:val="00E11F58"/>
    <w:rsid w:val="00E12CA7"/>
    <w:rsid w:val="00E149B2"/>
    <w:rsid w:val="00E15E27"/>
    <w:rsid w:val="00E3111E"/>
    <w:rsid w:val="00E315A2"/>
    <w:rsid w:val="00E32729"/>
    <w:rsid w:val="00E32E80"/>
    <w:rsid w:val="00E33ABE"/>
    <w:rsid w:val="00E33D82"/>
    <w:rsid w:val="00E33E64"/>
    <w:rsid w:val="00E34B0F"/>
    <w:rsid w:val="00E4015C"/>
    <w:rsid w:val="00E4271D"/>
    <w:rsid w:val="00E46366"/>
    <w:rsid w:val="00E46482"/>
    <w:rsid w:val="00E46E07"/>
    <w:rsid w:val="00E47768"/>
    <w:rsid w:val="00E47E13"/>
    <w:rsid w:val="00E5235A"/>
    <w:rsid w:val="00E57808"/>
    <w:rsid w:val="00E60926"/>
    <w:rsid w:val="00E61959"/>
    <w:rsid w:val="00E63B5F"/>
    <w:rsid w:val="00E67485"/>
    <w:rsid w:val="00E70366"/>
    <w:rsid w:val="00E71B91"/>
    <w:rsid w:val="00E76CC0"/>
    <w:rsid w:val="00E76F93"/>
    <w:rsid w:val="00E80330"/>
    <w:rsid w:val="00E84758"/>
    <w:rsid w:val="00E87484"/>
    <w:rsid w:val="00E875E9"/>
    <w:rsid w:val="00E87F94"/>
    <w:rsid w:val="00E96FF5"/>
    <w:rsid w:val="00EA4BD9"/>
    <w:rsid w:val="00EA6C49"/>
    <w:rsid w:val="00EA75D0"/>
    <w:rsid w:val="00EB0826"/>
    <w:rsid w:val="00EB1106"/>
    <w:rsid w:val="00EB37D3"/>
    <w:rsid w:val="00EB3BBF"/>
    <w:rsid w:val="00EB559C"/>
    <w:rsid w:val="00EB6821"/>
    <w:rsid w:val="00EB7CC1"/>
    <w:rsid w:val="00EC0152"/>
    <w:rsid w:val="00EC1F19"/>
    <w:rsid w:val="00EC304C"/>
    <w:rsid w:val="00EC7C49"/>
    <w:rsid w:val="00ED2491"/>
    <w:rsid w:val="00ED257F"/>
    <w:rsid w:val="00ED348E"/>
    <w:rsid w:val="00EE0516"/>
    <w:rsid w:val="00EE0872"/>
    <w:rsid w:val="00EE16C4"/>
    <w:rsid w:val="00EE1749"/>
    <w:rsid w:val="00EE419C"/>
    <w:rsid w:val="00EE6BA2"/>
    <w:rsid w:val="00EE6FD5"/>
    <w:rsid w:val="00EF1428"/>
    <w:rsid w:val="00EF33F6"/>
    <w:rsid w:val="00EF4FD4"/>
    <w:rsid w:val="00F014C1"/>
    <w:rsid w:val="00F01B90"/>
    <w:rsid w:val="00F02AA3"/>
    <w:rsid w:val="00F04C51"/>
    <w:rsid w:val="00F04E1C"/>
    <w:rsid w:val="00F0504C"/>
    <w:rsid w:val="00F11FC8"/>
    <w:rsid w:val="00F12289"/>
    <w:rsid w:val="00F12704"/>
    <w:rsid w:val="00F13442"/>
    <w:rsid w:val="00F20E76"/>
    <w:rsid w:val="00F2409A"/>
    <w:rsid w:val="00F2556F"/>
    <w:rsid w:val="00F26C6D"/>
    <w:rsid w:val="00F338E6"/>
    <w:rsid w:val="00F422C6"/>
    <w:rsid w:val="00F45123"/>
    <w:rsid w:val="00F4689C"/>
    <w:rsid w:val="00F4739F"/>
    <w:rsid w:val="00F47BCA"/>
    <w:rsid w:val="00F516EB"/>
    <w:rsid w:val="00F547F1"/>
    <w:rsid w:val="00F55592"/>
    <w:rsid w:val="00F56251"/>
    <w:rsid w:val="00F5652A"/>
    <w:rsid w:val="00F565CF"/>
    <w:rsid w:val="00F631AA"/>
    <w:rsid w:val="00F70641"/>
    <w:rsid w:val="00F7412A"/>
    <w:rsid w:val="00F74D90"/>
    <w:rsid w:val="00F86BC4"/>
    <w:rsid w:val="00F945F7"/>
    <w:rsid w:val="00F9536B"/>
    <w:rsid w:val="00F96BD4"/>
    <w:rsid w:val="00FA0675"/>
    <w:rsid w:val="00FA2F09"/>
    <w:rsid w:val="00FB228B"/>
    <w:rsid w:val="00FB5F15"/>
    <w:rsid w:val="00FB681A"/>
    <w:rsid w:val="00FB6FE3"/>
    <w:rsid w:val="00FC2FA4"/>
    <w:rsid w:val="00FC3773"/>
    <w:rsid w:val="00FC383F"/>
    <w:rsid w:val="00FC430D"/>
    <w:rsid w:val="00FE324C"/>
    <w:rsid w:val="00FE49D0"/>
    <w:rsid w:val="00FE6FA9"/>
    <w:rsid w:val="00FF14A8"/>
    <w:rsid w:val="00FF281A"/>
    <w:rsid w:val="00FF2B06"/>
    <w:rsid w:val="00FF3A11"/>
    <w:rsid w:val="00FF715F"/>
    <w:rsid w:val="00FF787A"/>
    <w:rsid w:val="00FF7E6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90"/>
    <o:shapelayout v:ext="edit">
      <o:idmap v:ext="edit" data="1"/>
      <o:rules v:ext="edit">
        <o:r id="V:Rule1" type="connector" idref="#_x0000_s1102"/>
        <o:r id="V:Rule2" type="connector" idref="#_x0000_s1106"/>
        <o:r id="V:Rule3" type="connector" idref="#_x0000_s1101"/>
      </o:rules>
    </o:shapelayout>
  </w:shapeDefaults>
  <w:decimalSymbol w:val=","/>
  <w:listSeparator w:val=";"/>
  <w15:docId w15:val="{AB0998CC-8150-48F7-BA74-7A31DF624E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sid w:val="00B1713E"/>
    <w:pPr>
      <w:jc w:val="both"/>
    </w:pPr>
    <w:rPr>
      <w:sz w:val="24"/>
      <w:szCs w:val="24"/>
    </w:rPr>
  </w:style>
  <w:style w:type="paragraph" w:styleId="1">
    <w:name w:val="heading 1"/>
    <w:aliases w:val="H1,Заголов,Заголовок 1 Знак1,Заголовок 1 Знак Знак"/>
    <w:basedOn w:val="a1"/>
    <w:next w:val="20"/>
    <w:link w:val="10"/>
    <w:qFormat/>
    <w:rsid w:val="00077DB9"/>
    <w:pPr>
      <w:keepNext/>
      <w:pageBreakBefore/>
      <w:numPr>
        <w:numId w:val="9"/>
      </w:numPr>
      <w:spacing w:before="240" w:after="120" w:line="360" w:lineRule="auto"/>
      <w:jc w:val="center"/>
      <w:outlineLvl w:val="0"/>
    </w:pPr>
    <w:rPr>
      <w:rFonts w:ascii="Arial" w:hAnsi="Arial"/>
      <w:b/>
      <w:bCs/>
      <w:caps/>
      <w:kern w:val="32"/>
      <w:sz w:val="32"/>
      <w:szCs w:val="32"/>
    </w:rPr>
  </w:style>
  <w:style w:type="paragraph" w:styleId="20">
    <w:name w:val="heading 2"/>
    <w:aliases w:val="H2,Заголовок 2 Знак1,Заголовок 2 Знак Знак,H2 Знак Знак,Numbered text 3 Знак Знак,h2 Знак Знак,H2 Знак1,Numbered text 3 Знак1,2 headline Знак,h Знак,headline Знак,h2 Знак1,Numbered text 3,2 headline,h,headline,h2,2"/>
    <w:basedOn w:val="a1"/>
    <w:next w:val="a2"/>
    <w:link w:val="21"/>
    <w:qFormat/>
    <w:rsid w:val="00077DB9"/>
    <w:pPr>
      <w:keepNext/>
      <w:spacing w:before="240" w:after="60" w:line="360" w:lineRule="auto"/>
      <w:outlineLvl w:val="1"/>
    </w:pPr>
    <w:rPr>
      <w:rFonts w:ascii="Arial" w:hAnsi="Arial"/>
      <w:b/>
      <w:bCs/>
      <w:iCs/>
      <w:sz w:val="28"/>
      <w:szCs w:val="28"/>
    </w:rPr>
  </w:style>
  <w:style w:type="paragraph" w:styleId="30">
    <w:name w:val="heading 3"/>
    <w:aliases w:val="H3,3,Пункт"/>
    <w:basedOn w:val="a1"/>
    <w:next w:val="a2"/>
    <w:link w:val="31"/>
    <w:qFormat/>
    <w:rsid w:val="00077DB9"/>
    <w:pPr>
      <w:keepNext/>
      <w:numPr>
        <w:ilvl w:val="2"/>
        <w:numId w:val="1"/>
      </w:numPr>
      <w:tabs>
        <w:tab w:val="left" w:pos="2340"/>
      </w:tabs>
      <w:spacing w:before="120" w:after="60" w:line="360" w:lineRule="auto"/>
      <w:outlineLvl w:val="2"/>
    </w:pPr>
    <w:rPr>
      <w:rFonts w:ascii="Arial" w:hAnsi="Arial"/>
      <w:b/>
      <w:bCs/>
      <w:szCs w:val="26"/>
    </w:rPr>
  </w:style>
  <w:style w:type="paragraph" w:styleId="4">
    <w:name w:val="heading 4"/>
    <w:aliases w:val="H4,Заголовок 4 (Приложение),Level 2 - a"/>
    <w:basedOn w:val="a1"/>
    <w:next w:val="a2"/>
    <w:qFormat/>
    <w:rsid w:val="00077DB9"/>
    <w:pPr>
      <w:keepNext/>
      <w:numPr>
        <w:ilvl w:val="3"/>
        <w:numId w:val="2"/>
      </w:numPr>
      <w:tabs>
        <w:tab w:val="left" w:pos="2340"/>
      </w:tabs>
      <w:spacing w:before="120" w:after="60" w:line="360" w:lineRule="auto"/>
      <w:outlineLvl w:val="3"/>
    </w:pPr>
    <w:rPr>
      <w:rFonts w:ascii="Arial" w:hAnsi="Arial"/>
      <w:b/>
      <w:bCs/>
      <w:sz w:val="22"/>
      <w:szCs w:val="28"/>
    </w:rPr>
  </w:style>
  <w:style w:type="paragraph" w:styleId="5">
    <w:name w:val="heading 5"/>
    <w:basedOn w:val="a1"/>
    <w:next w:val="a2"/>
    <w:qFormat/>
    <w:rsid w:val="00077DB9"/>
    <w:pPr>
      <w:tabs>
        <w:tab w:val="num" w:pos="2160"/>
        <w:tab w:val="left" w:pos="2340"/>
      </w:tabs>
      <w:spacing w:before="120" w:after="60" w:line="360" w:lineRule="auto"/>
      <w:ind w:left="720"/>
      <w:outlineLvl w:val="4"/>
    </w:pPr>
    <w:rPr>
      <w:rFonts w:ascii="Arial" w:hAnsi="Arial"/>
      <w:b/>
      <w:bCs/>
      <w:iCs/>
      <w:sz w:val="22"/>
      <w:szCs w:val="26"/>
    </w:rPr>
  </w:style>
  <w:style w:type="paragraph" w:styleId="6">
    <w:name w:val="heading 6"/>
    <w:basedOn w:val="a1"/>
    <w:next w:val="a2"/>
    <w:qFormat/>
    <w:rsid w:val="00077DB9"/>
    <w:pPr>
      <w:keepNext/>
      <w:tabs>
        <w:tab w:val="num" w:pos="2520"/>
      </w:tabs>
      <w:spacing w:before="120" w:after="60" w:line="360" w:lineRule="auto"/>
      <w:ind w:left="720"/>
      <w:outlineLvl w:val="5"/>
    </w:pPr>
    <w:rPr>
      <w:rFonts w:ascii="Arial" w:hAnsi="Arial"/>
      <w:b/>
      <w:bCs/>
      <w:sz w:val="22"/>
    </w:rPr>
  </w:style>
  <w:style w:type="paragraph" w:styleId="7">
    <w:name w:val="heading 7"/>
    <w:basedOn w:val="a1"/>
    <w:next w:val="a2"/>
    <w:qFormat/>
    <w:rsid w:val="00077DB9"/>
    <w:pPr>
      <w:tabs>
        <w:tab w:val="num" w:pos="2520"/>
      </w:tabs>
      <w:suppressAutoHyphens/>
      <w:spacing w:before="120" w:after="60" w:line="360" w:lineRule="auto"/>
      <w:ind w:left="720"/>
      <w:outlineLvl w:val="6"/>
    </w:pPr>
    <w:rPr>
      <w:rFonts w:ascii="Arial" w:hAnsi="Arial"/>
      <w:b/>
      <w:bCs/>
      <w:sz w:val="22"/>
      <w:szCs w:val="20"/>
    </w:rPr>
  </w:style>
  <w:style w:type="paragraph" w:styleId="8">
    <w:name w:val="heading 8"/>
    <w:basedOn w:val="a1"/>
    <w:next w:val="a2"/>
    <w:qFormat/>
    <w:rsid w:val="00077DB9"/>
    <w:pPr>
      <w:tabs>
        <w:tab w:val="num" w:pos="2880"/>
      </w:tabs>
      <w:suppressAutoHyphens/>
      <w:spacing w:before="120" w:after="60" w:line="360" w:lineRule="auto"/>
      <w:ind w:left="720"/>
      <w:outlineLvl w:val="7"/>
    </w:pPr>
    <w:rPr>
      <w:rFonts w:ascii="Arial" w:hAnsi="Arial"/>
      <w:b/>
      <w:sz w:val="22"/>
      <w:szCs w:val="20"/>
    </w:rPr>
  </w:style>
  <w:style w:type="paragraph" w:styleId="9">
    <w:name w:val="heading 9"/>
    <w:basedOn w:val="a1"/>
    <w:next w:val="a2"/>
    <w:qFormat/>
    <w:rsid w:val="00077DB9"/>
    <w:pPr>
      <w:tabs>
        <w:tab w:val="num" w:pos="3240"/>
      </w:tabs>
      <w:suppressAutoHyphens/>
      <w:spacing w:before="120" w:after="60" w:line="360" w:lineRule="auto"/>
      <w:ind w:left="720"/>
      <w:outlineLvl w:val="8"/>
    </w:pPr>
    <w:rPr>
      <w:rFonts w:ascii="Arial" w:hAnsi="Arial"/>
      <w:b/>
      <w:sz w:val="22"/>
      <w:szCs w:val="20"/>
    </w:rPr>
  </w:style>
  <w:style w:type="character" w:default="1" w:styleId="a3">
    <w:name w:val="Default Paragraph Font"/>
    <w:uiPriority w:val="1"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2">
    <w:name w:val="Body Text Indent"/>
    <w:basedOn w:val="a1"/>
    <w:link w:val="a6"/>
    <w:rsid w:val="00B1713E"/>
    <w:pPr>
      <w:spacing w:line="360" w:lineRule="auto"/>
      <w:ind w:firstLine="709"/>
    </w:pPr>
  </w:style>
  <w:style w:type="paragraph" w:customStyle="1" w:styleId="12">
    <w:name w:val="Таблица Тело Центр 12"/>
    <w:basedOn w:val="a1"/>
    <w:rsid w:val="00077DB9"/>
    <w:pPr>
      <w:jc w:val="center"/>
    </w:pPr>
    <w:rPr>
      <w:lang w:val="en-US"/>
    </w:rPr>
  </w:style>
  <w:style w:type="paragraph" w:styleId="a7">
    <w:name w:val="E-mail Signature"/>
    <w:basedOn w:val="a1"/>
    <w:rsid w:val="00077DB9"/>
  </w:style>
  <w:style w:type="paragraph" w:customStyle="1" w:styleId="120">
    <w:name w:val="Таблица Тело Ширина 12"/>
    <w:basedOn w:val="a1"/>
    <w:rsid w:val="00077DB9"/>
    <w:pPr>
      <w:jc w:val="left"/>
    </w:pPr>
  </w:style>
  <w:style w:type="paragraph" w:customStyle="1" w:styleId="121">
    <w:name w:val="Таблица Шапка 12"/>
    <w:basedOn w:val="a1"/>
    <w:rsid w:val="00077DB9"/>
    <w:pPr>
      <w:jc w:val="center"/>
    </w:pPr>
    <w:rPr>
      <w:b/>
      <w:bCs/>
    </w:rPr>
  </w:style>
  <w:style w:type="paragraph" w:styleId="11">
    <w:name w:val="toc 1"/>
    <w:basedOn w:val="a1"/>
    <w:next w:val="a1"/>
    <w:autoRedefine/>
    <w:uiPriority w:val="39"/>
    <w:rsid w:val="00077DB9"/>
    <w:pPr>
      <w:spacing w:line="360" w:lineRule="auto"/>
      <w:ind w:left="720" w:hanging="720"/>
    </w:pPr>
    <w:rPr>
      <w:b/>
      <w:caps/>
    </w:rPr>
  </w:style>
  <w:style w:type="paragraph" w:styleId="22">
    <w:name w:val="toc 2"/>
    <w:basedOn w:val="a1"/>
    <w:next w:val="a1"/>
    <w:autoRedefine/>
    <w:uiPriority w:val="39"/>
    <w:rsid w:val="00E34B0F"/>
    <w:pPr>
      <w:tabs>
        <w:tab w:val="left" w:pos="993"/>
        <w:tab w:val="right" w:leader="dot" w:pos="9678"/>
      </w:tabs>
      <w:ind w:left="142" w:hanging="142"/>
      <w:jc w:val="left"/>
    </w:pPr>
    <w:rPr>
      <w:noProof/>
    </w:rPr>
  </w:style>
  <w:style w:type="paragraph" w:styleId="32">
    <w:name w:val="toc 3"/>
    <w:basedOn w:val="a1"/>
    <w:next w:val="a1"/>
    <w:autoRedefine/>
    <w:uiPriority w:val="39"/>
    <w:rsid w:val="00077DB9"/>
    <w:pPr>
      <w:spacing w:line="360" w:lineRule="auto"/>
    </w:pPr>
  </w:style>
  <w:style w:type="paragraph" w:styleId="41">
    <w:name w:val="toc 4"/>
    <w:basedOn w:val="a1"/>
    <w:next w:val="a1"/>
    <w:autoRedefine/>
    <w:uiPriority w:val="39"/>
    <w:rsid w:val="00077DB9"/>
    <w:pPr>
      <w:spacing w:line="360" w:lineRule="auto"/>
    </w:pPr>
  </w:style>
  <w:style w:type="paragraph" w:styleId="50">
    <w:name w:val="toc 5"/>
    <w:basedOn w:val="a1"/>
    <w:next w:val="a1"/>
    <w:autoRedefine/>
    <w:uiPriority w:val="39"/>
    <w:rsid w:val="00077DB9"/>
    <w:pPr>
      <w:spacing w:line="360" w:lineRule="auto"/>
      <w:ind w:left="958"/>
    </w:pPr>
  </w:style>
  <w:style w:type="paragraph" w:styleId="60">
    <w:name w:val="toc 6"/>
    <w:basedOn w:val="a1"/>
    <w:next w:val="a1"/>
    <w:autoRedefine/>
    <w:uiPriority w:val="39"/>
    <w:rsid w:val="00077DB9"/>
    <w:pPr>
      <w:spacing w:line="360" w:lineRule="auto"/>
      <w:ind w:left="1202"/>
    </w:pPr>
  </w:style>
  <w:style w:type="paragraph" w:styleId="70">
    <w:name w:val="toc 7"/>
    <w:basedOn w:val="a1"/>
    <w:next w:val="a1"/>
    <w:autoRedefine/>
    <w:uiPriority w:val="39"/>
    <w:rsid w:val="00077DB9"/>
    <w:pPr>
      <w:spacing w:line="360" w:lineRule="auto"/>
      <w:ind w:left="1440"/>
    </w:pPr>
  </w:style>
  <w:style w:type="paragraph" w:styleId="80">
    <w:name w:val="toc 8"/>
    <w:basedOn w:val="a1"/>
    <w:next w:val="a1"/>
    <w:autoRedefine/>
    <w:uiPriority w:val="39"/>
    <w:rsid w:val="00077DB9"/>
    <w:pPr>
      <w:spacing w:line="360" w:lineRule="auto"/>
      <w:ind w:left="1678"/>
    </w:pPr>
  </w:style>
  <w:style w:type="paragraph" w:styleId="90">
    <w:name w:val="toc 9"/>
    <w:basedOn w:val="a1"/>
    <w:next w:val="a1"/>
    <w:autoRedefine/>
    <w:uiPriority w:val="39"/>
    <w:rsid w:val="00077DB9"/>
    <w:pPr>
      <w:spacing w:line="360" w:lineRule="auto"/>
      <w:ind w:left="1922"/>
    </w:pPr>
  </w:style>
  <w:style w:type="character" w:styleId="a8">
    <w:name w:val="page number"/>
    <w:basedOn w:val="a3"/>
    <w:rsid w:val="00077DB9"/>
  </w:style>
  <w:style w:type="paragraph" w:styleId="a9">
    <w:name w:val="caption"/>
    <w:basedOn w:val="a1"/>
    <w:next w:val="a1"/>
    <w:qFormat/>
    <w:rsid w:val="00077DB9"/>
    <w:pPr>
      <w:spacing w:before="120" w:after="120"/>
      <w:jc w:val="right"/>
    </w:pPr>
    <w:rPr>
      <w:b/>
      <w:bCs/>
      <w:szCs w:val="20"/>
    </w:rPr>
  </w:style>
  <w:style w:type="paragraph" w:styleId="aa">
    <w:name w:val="annotation text"/>
    <w:basedOn w:val="a1"/>
    <w:semiHidden/>
    <w:rsid w:val="00077DB9"/>
    <w:rPr>
      <w:sz w:val="20"/>
      <w:szCs w:val="20"/>
    </w:rPr>
  </w:style>
  <w:style w:type="paragraph" w:customStyle="1" w:styleId="ab">
    <w:name w:val="Комментарий"/>
    <w:basedOn w:val="a1"/>
    <w:rsid w:val="00077DB9"/>
    <w:pPr>
      <w:ind w:firstLine="720"/>
    </w:pPr>
    <w:rPr>
      <w:noProof/>
      <w:color w:val="0000FF"/>
    </w:rPr>
  </w:style>
  <w:style w:type="paragraph" w:customStyle="1" w:styleId="13">
    <w:name w:val="Заг 1 АННОТАЦИЯ"/>
    <w:basedOn w:val="a1"/>
    <w:next w:val="a1"/>
    <w:rsid w:val="00077DB9"/>
    <w:pPr>
      <w:pageBreakBefore/>
      <w:spacing w:before="120" w:after="60" w:line="360" w:lineRule="auto"/>
      <w:jc w:val="center"/>
    </w:pPr>
    <w:rPr>
      <w:rFonts w:ascii="Arial" w:hAnsi="Arial"/>
      <w:b/>
      <w:caps/>
      <w:kern w:val="28"/>
    </w:rPr>
  </w:style>
  <w:style w:type="character" w:styleId="ac">
    <w:name w:val="Hyperlink"/>
    <w:uiPriority w:val="99"/>
    <w:rsid w:val="00077DB9"/>
    <w:rPr>
      <w:color w:val="0000FF"/>
      <w:u w:val="single"/>
    </w:rPr>
  </w:style>
  <w:style w:type="character" w:styleId="ad">
    <w:name w:val="annotation reference"/>
    <w:semiHidden/>
    <w:rsid w:val="00077DB9"/>
    <w:rPr>
      <w:sz w:val="16"/>
      <w:szCs w:val="16"/>
    </w:rPr>
  </w:style>
  <w:style w:type="paragraph" w:styleId="ae">
    <w:name w:val="footnote text"/>
    <w:basedOn w:val="a1"/>
    <w:link w:val="af"/>
    <w:semiHidden/>
    <w:rsid w:val="00077DB9"/>
    <w:rPr>
      <w:sz w:val="20"/>
      <w:szCs w:val="20"/>
    </w:rPr>
  </w:style>
  <w:style w:type="character" w:styleId="af0">
    <w:name w:val="footnote reference"/>
    <w:rsid w:val="00077DB9"/>
    <w:rPr>
      <w:vertAlign w:val="superscript"/>
    </w:rPr>
  </w:style>
  <w:style w:type="paragraph" w:customStyle="1" w:styleId="af1">
    <w:name w:val="Нумерованный список с отступом"/>
    <w:basedOn w:val="a1"/>
    <w:rsid w:val="00077DB9"/>
    <w:pPr>
      <w:tabs>
        <w:tab w:val="num" w:pos="1080"/>
      </w:tabs>
      <w:spacing w:line="360" w:lineRule="auto"/>
      <w:ind w:left="1021" w:hanging="301"/>
    </w:pPr>
  </w:style>
  <w:style w:type="paragraph" w:customStyle="1" w:styleId="a">
    <w:name w:val="Маркированный список с отступом"/>
    <w:basedOn w:val="a1"/>
    <w:rsid w:val="00077DB9"/>
    <w:pPr>
      <w:numPr>
        <w:numId w:val="3"/>
      </w:numPr>
      <w:spacing w:line="360" w:lineRule="auto"/>
    </w:pPr>
  </w:style>
  <w:style w:type="paragraph" w:styleId="af2">
    <w:name w:val="Title"/>
    <w:basedOn w:val="a1"/>
    <w:qFormat/>
    <w:rsid w:val="00077DB9"/>
    <w:pPr>
      <w:spacing w:before="240" w:after="60" w:line="360" w:lineRule="auto"/>
      <w:jc w:val="center"/>
    </w:pPr>
    <w:rPr>
      <w:rFonts w:ascii="Arial" w:hAnsi="Arial" w:cs="Arial"/>
      <w:b/>
      <w:bCs/>
      <w:caps/>
      <w:kern w:val="28"/>
      <w:sz w:val="32"/>
      <w:szCs w:val="32"/>
    </w:rPr>
  </w:style>
  <w:style w:type="paragraph" w:customStyle="1" w:styleId="af3">
    <w:name w:val="Примечание к тексту"/>
    <w:basedOn w:val="a1"/>
    <w:rsid w:val="00077DB9"/>
    <w:pPr>
      <w:ind w:firstLine="720"/>
    </w:pPr>
    <w:rPr>
      <w:sz w:val="22"/>
    </w:rPr>
  </w:style>
  <w:style w:type="paragraph" w:customStyle="1" w:styleId="af4">
    <w:name w:val="Перечень примечаний"/>
    <w:basedOn w:val="a1"/>
    <w:rsid w:val="00077DB9"/>
    <w:pPr>
      <w:tabs>
        <w:tab w:val="num" w:pos="1080"/>
      </w:tabs>
      <w:ind w:left="1021" w:hanging="301"/>
    </w:pPr>
    <w:rPr>
      <w:sz w:val="22"/>
    </w:rPr>
  </w:style>
  <w:style w:type="paragraph" w:styleId="af5">
    <w:name w:val="header"/>
    <w:basedOn w:val="a1"/>
    <w:rsid w:val="00077DB9"/>
    <w:pPr>
      <w:tabs>
        <w:tab w:val="center" w:pos="4677"/>
        <w:tab w:val="right" w:pos="9355"/>
      </w:tabs>
    </w:pPr>
  </w:style>
  <w:style w:type="paragraph" w:styleId="af6">
    <w:name w:val="footer"/>
    <w:basedOn w:val="a1"/>
    <w:rsid w:val="00077DB9"/>
    <w:pPr>
      <w:tabs>
        <w:tab w:val="center" w:pos="4677"/>
        <w:tab w:val="right" w:pos="9355"/>
      </w:tabs>
    </w:pPr>
  </w:style>
  <w:style w:type="paragraph" w:customStyle="1" w:styleId="23">
    <w:name w:val="ПрилА2"/>
    <w:basedOn w:val="a1"/>
    <w:rsid w:val="00077DB9"/>
    <w:pPr>
      <w:widowControl w:val="0"/>
      <w:tabs>
        <w:tab w:val="num" w:pos="1440"/>
      </w:tabs>
      <w:spacing w:line="360" w:lineRule="auto"/>
      <w:ind w:firstLine="720"/>
      <w:jc w:val="left"/>
      <w:outlineLvl w:val="1"/>
    </w:pPr>
    <w:rPr>
      <w:rFonts w:ascii="Arial" w:hAnsi="Arial"/>
      <w:b/>
      <w:snapToGrid w:val="0"/>
      <w:sz w:val="28"/>
      <w:szCs w:val="20"/>
    </w:rPr>
  </w:style>
  <w:style w:type="paragraph" w:customStyle="1" w:styleId="33">
    <w:name w:val="ПрилА3"/>
    <w:basedOn w:val="a1"/>
    <w:rsid w:val="00077DB9"/>
    <w:pPr>
      <w:widowControl w:val="0"/>
      <w:tabs>
        <w:tab w:val="num" w:pos="1800"/>
      </w:tabs>
      <w:spacing w:line="360" w:lineRule="auto"/>
      <w:ind w:left="720"/>
      <w:outlineLvl w:val="2"/>
    </w:pPr>
    <w:rPr>
      <w:rFonts w:ascii="Arial" w:hAnsi="Arial"/>
      <w:b/>
      <w:snapToGrid w:val="0"/>
      <w:szCs w:val="20"/>
    </w:rPr>
  </w:style>
  <w:style w:type="paragraph" w:customStyle="1" w:styleId="af7">
    <w:name w:val="Приложение А"/>
    <w:basedOn w:val="a1"/>
    <w:next w:val="a1"/>
    <w:rsid w:val="00077DB9"/>
    <w:pPr>
      <w:pageBreakBefore/>
      <w:widowControl w:val="0"/>
      <w:tabs>
        <w:tab w:val="num" w:pos="1480"/>
      </w:tabs>
      <w:spacing w:line="360" w:lineRule="auto"/>
      <w:ind w:left="1701"/>
      <w:jc w:val="center"/>
      <w:outlineLvl w:val="0"/>
    </w:pPr>
    <w:rPr>
      <w:rFonts w:ascii="Arial" w:hAnsi="Arial"/>
      <w:b/>
      <w:caps/>
      <w:snapToGrid w:val="0"/>
      <w:sz w:val="32"/>
      <w:szCs w:val="20"/>
    </w:rPr>
  </w:style>
  <w:style w:type="paragraph" w:styleId="af8">
    <w:name w:val="Body Text"/>
    <w:aliases w:val="Основной текст Знак1,Основной текст Знак Знак,BO,ID,body indent,ändrad,EHPT,Body Text2"/>
    <w:basedOn w:val="a1"/>
    <w:link w:val="af9"/>
    <w:rsid w:val="00B1713E"/>
    <w:pPr>
      <w:spacing w:line="360" w:lineRule="auto"/>
      <w:ind w:firstLine="709"/>
      <w:jc w:val="left"/>
    </w:pPr>
    <w:rPr>
      <w:szCs w:val="20"/>
      <w:lang w:eastAsia="en-US"/>
    </w:rPr>
  </w:style>
  <w:style w:type="paragraph" w:customStyle="1" w:styleId="14">
    <w:name w:val="Маркированный список 1"/>
    <w:basedOn w:val="a1"/>
    <w:rsid w:val="00077DB9"/>
    <w:pPr>
      <w:tabs>
        <w:tab w:val="num" w:pos="1800"/>
      </w:tabs>
      <w:ind w:left="1741" w:hanging="301"/>
    </w:pPr>
  </w:style>
  <w:style w:type="paragraph" w:customStyle="1" w:styleId="afa">
    <w:name w:val="Комментарий Список"/>
    <w:basedOn w:val="a1"/>
    <w:rsid w:val="00077DB9"/>
    <w:pPr>
      <w:tabs>
        <w:tab w:val="num" w:pos="1080"/>
      </w:tabs>
      <w:ind w:firstLine="720"/>
    </w:pPr>
    <w:rPr>
      <w:color w:val="0000FF"/>
    </w:rPr>
  </w:style>
  <w:style w:type="paragraph" w:customStyle="1" w:styleId="afb">
    <w:name w:val="КомментарийГОСТ"/>
    <w:basedOn w:val="a1"/>
    <w:rsid w:val="00077DB9"/>
    <w:pPr>
      <w:ind w:firstLine="720"/>
    </w:pPr>
    <w:rPr>
      <w:noProof/>
      <w:color w:val="800000"/>
    </w:rPr>
  </w:style>
  <w:style w:type="paragraph" w:customStyle="1" w:styleId="afc">
    <w:name w:val="КомментарийГОСТСписок"/>
    <w:basedOn w:val="a1"/>
    <w:rsid w:val="00077DB9"/>
    <w:pPr>
      <w:tabs>
        <w:tab w:val="num" w:pos="1080"/>
      </w:tabs>
      <w:ind w:firstLine="720"/>
    </w:pPr>
    <w:rPr>
      <w:color w:val="800000"/>
    </w:rPr>
  </w:style>
  <w:style w:type="paragraph" w:customStyle="1" w:styleId="afd">
    <w:name w:val="Маркир. список"/>
    <w:basedOn w:val="a2"/>
    <w:rsid w:val="00077DB9"/>
    <w:pPr>
      <w:tabs>
        <w:tab w:val="num" w:pos="1440"/>
      </w:tabs>
      <w:ind w:left="1440" w:hanging="360"/>
    </w:pPr>
    <w:rPr>
      <w:rFonts w:cs="Arial"/>
      <w:szCs w:val="20"/>
      <w:lang w:eastAsia="en-US"/>
    </w:rPr>
  </w:style>
  <w:style w:type="paragraph" w:styleId="afe">
    <w:name w:val="List Bullet"/>
    <w:aliases w:val="List Bullet 1,UL"/>
    <w:basedOn w:val="a1"/>
    <w:rsid w:val="00077DB9"/>
    <w:pPr>
      <w:tabs>
        <w:tab w:val="num" w:pos="1440"/>
      </w:tabs>
      <w:spacing w:line="360" w:lineRule="auto"/>
      <w:ind w:left="1440" w:hanging="360"/>
    </w:pPr>
    <w:rPr>
      <w:szCs w:val="20"/>
    </w:rPr>
  </w:style>
  <w:style w:type="paragraph" w:styleId="aff">
    <w:name w:val="List Number"/>
    <w:basedOn w:val="a1"/>
    <w:rsid w:val="00077DB9"/>
    <w:pPr>
      <w:tabs>
        <w:tab w:val="num" w:pos="1080"/>
      </w:tabs>
      <w:spacing w:line="360" w:lineRule="auto"/>
      <w:ind w:left="1077" w:hanging="357"/>
    </w:pPr>
    <w:rPr>
      <w:szCs w:val="20"/>
    </w:rPr>
  </w:style>
  <w:style w:type="paragraph" w:styleId="24">
    <w:name w:val="Body Text 2"/>
    <w:basedOn w:val="a1"/>
    <w:rsid w:val="00077DB9"/>
    <w:pPr>
      <w:jc w:val="center"/>
    </w:pPr>
    <w:rPr>
      <w:b/>
      <w:sz w:val="36"/>
      <w:szCs w:val="20"/>
    </w:rPr>
  </w:style>
  <w:style w:type="paragraph" w:styleId="34">
    <w:name w:val="Body Text 3"/>
    <w:basedOn w:val="a1"/>
    <w:rsid w:val="00077DB9"/>
    <w:pPr>
      <w:jc w:val="left"/>
    </w:pPr>
    <w:rPr>
      <w:b/>
      <w:bCs/>
    </w:rPr>
  </w:style>
  <w:style w:type="character" w:styleId="aff0">
    <w:name w:val="FollowedHyperlink"/>
    <w:rsid w:val="00077DB9"/>
    <w:rPr>
      <w:color w:val="800080"/>
      <w:u w:val="single"/>
    </w:rPr>
  </w:style>
  <w:style w:type="character" w:styleId="aff1">
    <w:name w:val="Strong"/>
    <w:qFormat/>
    <w:rsid w:val="00077DB9"/>
    <w:rPr>
      <w:b/>
      <w:bCs/>
    </w:rPr>
  </w:style>
  <w:style w:type="paragraph" w:customStyle="1" w:styleId="15">
    <w:name w:val="Текст выноски1"/>
    <w:basedOn w:val="a1"/>
    <w:semiHidden/>
    <w:rsid w:val="00077DB9"/>
    <w:rPr>
      <w:rFonts w:ascii="Tahoma" w:hAnsi="Tahoma" w:cs="Tahoma"/>
      <w:sz w:val="16"/>
      <w:szCs w:val="16"/>
    </w:rPr>
  </w:style>
  <w:style w:type="paragraph" w:customStyle="1" w:styleId="aff2">
    <w:name w:val="Абзац"/>
    <w:basedOn w:val="a1"/>
    <w:rsid w:val="00077DB9"/>
    <w:pPr>
      <w:spacing w:line="360" w:lineRule="auto"/>
      <w:ind w:firstLine="709"/>
    </w:pPr>
    <w:rPr>
      <w:szCs w:val="20"/>
    </w:rPr>
  </w:style>
  <w:style w:type="paragraph" w:styleId="aff3">
    <w:name w:val="Normal (Web)"/>
    <w:basedOn w:val="a1"/>
    <w:uiPriority w:val="99"/>
    <w:rsid w:val="00077DB9"/>
    <w:pPr>
      <w:spacing w:before="100" w:beforeAutospacing="1" w:after="100" w:afterAutospacing="1"/>
      <w:jc w:val="left"/>
    </w:pPr>
  </w:style>
  <w:style w:type="paragraph" w:customStyle="1" w:styleId="a0">
    <w:name w:val="Список олег"/>
    <w:basedOn w:val="a1"/>
    <w:rsid w:val="00077DB9"/>
    <w:pPr>
      <w:numPr>
        <w:ilvl w:val="2"/>
        <w:numId w:val="4"/>
      </w:numPr>
    </w:pPr>
  </w:style>
  <w:style w:type="paragraph" w:customStyle="1" w:styleId="2">
    <w:name w:val="Олег2"/>
    <w:basedOn w:val="a1"/>
    <w:rsid w:val="00077DB9"/>
    <w:pPr>
      <w:numPr>
        <w:numId w:val="5"/>
      </w:numPr>
    </w:pPr>
  </w:style>
  <w:style w:type="paragraph" w:styleId="aff4">
    <w:name w:val="Balloon Text"/>
    <w:basedOn w:val="a1"/>
    <w:link w:val="aff5"/>
    <w:rsid w:val="00CB3AF6"/>
    <w:rPr>
      <w:rFonts w:ascii="Tahoma" w:hAnsi="Tahoma" w:cs="Tahoma"/>
      <w:sz w:val="16"/>
      <w:szCs w:val="16"/>
    </w:rPr>
  </w:style>
  <w:style w:type="paragraph" w:styleId="aff6">
    <w:name w:val="annotation subject"/>
    <w:basedOn w:val="aa"/>
    <w:next w:val="aa"/>
    <w:semiHidden/>
    <w:rsid w:val="00DB0DB9"/>
    <w:rPr>
      <w:b/>
      <w:bCs/>
    </w:rPr>
  </w:style>
  <w:style w:type="paragraph" w:customStyle="1" w:styleId="aff7">
    <w:name w:val="Титул"/>
    <w:basedOn w:val="a1"/>
    <w:rsid w:val="00D57D1D"/>
    <w:pPr>
      <w:jc w:val="center"/>
    </w:pPr>
    <w:rPr>
      <w:rFonts w:ascii="Arial" w:hAnsi="Arial"/>
      <w:szCs w:val="20"/>
      <w:lang w:eastAsia="en-US"/>
    </w:rPr>
  </w:style>
  <w:style w:type="paragraph" w:customStyle="1" w:styleId="MyNormal">
    <w:name w:val="MyNormal"/>
    <w:basedOn w:val="a1"/>
    <w:rsid w:val="0038305A"/>
    <w:pPr>
      <w:ind w:firstLine="540"/>
      <w:jc w:val="left"/>
    </w:pPr>
    <w:rPr>
      <w:rFonts w:ascii="Arial" w:hAnsi="Arial" w:cs="Arial"/>
    </w:rPr>
  </w:style>
  <w:style w:type="paragraph" w:customStyle="1" w:styleId="MyHeader1">
    <w:name w:val="MyHeader1"/>
    <w:basedOn w:val="1"/>
    <w:next w:val="MyNormal"/>
    <w:rsid w:val="00584E4A"/>
    <w:pPr>
      <w:pageBreakBefore w:val="0"/>
      <w:numPr>
        <w:numId w:val="0"/>
      </w:numPr>
      <w:tabs>
        <w:tab w:val="num" w:pos="2831"/>
      </w:tabs>
      <w:spacing w:after="60" w:line="240" w:lineRule="auto"/>
      <w:ind w:left="2831" w:hanging="360"/>
      <w:jc w:val="left"/>
    </w:pPr>
    <w:rPr>
      <w:rFonts w:cs="Arial"/>
      <w:caps w:val="0"/>
      <w:sz w:val="28"/>
    </w:rPr>
  </w:style>
  <w:style w:type="table" w:styleId="aff8">
    <w:name w:val="Table Grid"/>
    <w:basedOn w:val="a4"/>
    <w:rsid w:val="00B2728F"/>
    <w:pPr>
      <w:spacing w:before="60"/>
      <w:ind w:left="709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9">
    <w:name w:val="Текст таблицы"/>
    <w:basedOn w:val="a1"/>
    <w:next w:val="a1"/>
    <w:rsid w:val="00987814"/>
    <w:rPr>
      <w:sz w:val="22"/>
      <w:szCs w:val="20"/>
    </w:rPr>
  </w:style>
  <w:style w:type="paragraph" w:customStyle="1" w:styleId="TableHeading">
    <w:name w:val="Table Heading"/>
    <w:aliases w:val="th"/>
    <w:basedOn w:val="a1"/>
    <w:rsid w:val="00987814"/>
    <w:pPr>
      <w:keepNext/>
      <w:spacing w:line="240" w:lineRule="atLeast"/>
      <w:jc w:val="left"/>
    </w:pPr>
    <w:rPr>
      <w:rFonts w:ascii="Arial" w:hAnsi="Arial" w:cs="Arial"/>
      <w:b/>
      <w:bCs/>
      <w:snapToGrid w:val="0"/>
      <w:color w:val="FFFFFF"/>
      <w:kern w:val="20"/>
      <w:sz w:val="18"/>
      <w:szCs w:val="18"/>
      <w:lang w:val="en-US" w:eastAsia="en-US"/>
    </w:rPr>
  </w:style>
  <w:style w:type="table" w:styleId="16">
    <w:name w:val="Table Grid 1"/>
    <w:basedOn w:val="a4"/>
    <w:rsid w:val="00C72BE5"/>
    <w:pPr>
      <w:jc w:val="both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lastincell">
    <w:name w:val="lastincell"/>
    <w:basedOn w:val="a1"/>
    <w:rsid w:val="00C72BE5"/>
    <w:pPr>
      <w:spacing w:before="100" w:beforeAutospacing="1" w:after="100" w:afterAutospacing="1"/>
      <w:jc w:val="left"/>
    </w:pPr>
  </w:style>
  <w:style w:type="paragraph" w:customStyle="1" w:styleId="40">
    <w:name w:val="Заголовок 4_"/>
    <w:basedOn w:val="a2"/>
    <w:rsid w:val="00B308CA"/>
    <w:pPr>
      <w:numPr>
        <w:ilvl w:val="3"/>
        <w:numId w:val="9"/>
      </w:numPr>
      <w:spacing w:before="120" w:after="120"/>
    </w:pPr>
    <w:rPr>
      <w:b/>
    </w:rPr>
  </w:style>
  <w:style w:type="paragraph" w:styleId="affa">
    <w:name w:val="Document Map"/>
    <w:basedOn w:val="a1"/>
    <w:semiHidden/>
    <w:rsid w:val="000C1381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3">
    <w:name w:val="List Number 3"/>
    <w:basedOn w:val="a1"/>
    <w:rsid w:val="009F1485"/>
    <w:pPr>
      <w:numPr>
        <w:numId w:val="6"/>
      </w:numPr>
      <w:contextualSpacing/>
    </w:pPr>
  </w:style>
  <w:style w:type="character" w:customStyle="1" w:styleId="af9">
    <w:name w:val="Основной текст Знак"/>
    <w:aliases w:val="Основной текст Знак1 Знак,Основной текст Знак Знак Знак,BO Знак,ID Знак,body indent Знак,ändrad Знак,EHPT Знак,Body Text2 Знак"/>
    <w:basedOn w:val="a3"/>
    <w:link w:val="af8"/>
    <w:locked/>
    <w:rsid w:val="00640640"/>
    <w:rPr>
      <w:sz w:val="24"/>
      <w:lang w:eastAsia="en-US"/>
    </w:rPr>
  </w:style>
  <w:style w:type="paragraph" w:customStyle="1" w:styleId="db9fe9049761426654245bb2dd862eecmsonormal">
    <w:name w:val="db9fe9049761426654245bb2dd862eecmsonormal"/>
    <w:basedOn w:val="a1"/>
    <w:rsid w:val="00E34B0F"/>
    <w:pPr>
      <w:spacing w:before="100" w:beforeAutospacing="1" w:after="100" w:afterAutospacing="1"/>
      <w:jc w:val="left"/>
    </w:pPr>
  </w:style>
  <w:style w:type="character" w:customStyle="1" w:styleId="a6">
    <w:name w:val="Основной текст с отступом Знак"/>
    <w:link w:val="a2"/>
    <w:rsid w:val="00E34B0F"/>
    <w:rPr>
      <w:sz w:val="24"/>
      <w:szCs w:val="24"/>
    </w:rPr>
  </w:style>
  <w:style w:type="paragraph" w:styleId="affb">
    <w:name w:val="List Paragraph"/>
    <w:basedOn w:val="a1"/>
    <w:uiPriority w:val="34"/>
    <w:qFormat/>
    <w:rsid w:val="00CA5DE0"/>
    <w:pPr>
      <w:spacing w:after="160" w:line="259" w:lineRule="auto"/>
      <w:ind w:left="720"/>
      <w:contextualSpacing/>
      <w:jc w:val="left"/>
    </w:pPr>
    <w:rPr>
      <w:rFonts w:ascii="Calibri" w:eastAsia="PMingLiU" w:hAnsi="Calibri" w:cs="Arial"/>
      <w:sz w:val="22"/>
      <w:szCs w:val="22"/>
      <w:lang w:eastAsia="zh-TW"/>
    </w:rPr>
  </w:style>
  <w:style w:type="paragraph" w:customStyle="1" w:styleId="25">
    <w:name w:val="Текст выноски2"/>
    <w:basedOn w:val="a1"/>
    <w:semiHidden/>
    <w:rsid w:val="00EA6C49"/>
    <w:rPr>
      <w:rFonts w:ascii="Tahoma" w:hAnsi="Tahoma" w:cs="Tahoma"/>
      <w:sz w:val="16"/>
      <w:szCs w:val="16"/>
    </w:rPr>
  </w:style>
  <w:style w:type="paragraph" w:styleId="26">
    <w:name w:val="List 2"/>
    <w:basedOn w:val="a1"/>
    <w:rsid w:val="00EA6C49"/>
    <w:pPr>
      <w:ind w:left="566" w:hanging="283"/>
      <w:contextualSpacing/>
    </w:pPr>
  </w:style>
  <w:style w:type="paragraph" w:styleId="42">
    <w:name w:val="List Continue 4"/>
    <w:basedOn w:val="a1"/>
    <w:rsid w:val="00EA6C49"/>
    <w:pPr>
      <w:spacing w:after="120"/>
      <w:ind w:left="1132"/>
      <w:contextualSpacing/>
    </w:pPr>
  </w:style>
  <w:style w:type="paragraph" w:customStyle="1" w:styleId="FR1">
    <w:name w:val="FR1"/>
    <w:rsid w:val="00EA6C49"/>
    <w:pPr>
      <w:widowControl w:val="0"/>
      <w:jc w:val="right"/>
    </w:pPr>
    <w:rPr>
      <w:rFonts w:ascii="Arial" w:hAnsi="Arial"/>
      <w:snapToGrid w:val="0"/>
      <w:sz w:val="72"/>
    </w:rPr>
  </w:style>
  <w:style w:type="paragraph" w:customStyle="1" w:styleId="FR2">
    <w:name w:val="FR2"/>
    <w:rsid w:val="00EA6C49"/>
    <w:pPr>
      <w:widowControl w:val="0"/>
      <w:ind w:left="40"/>
    </w:pPr>
    <w:rPr>
      <w:rFonts w:ascii="Arial" w:hAnsi="Arial"/>
      <w:snapToGrid w:val="0"/>
      <w:sz w:val="22"/>
    </w:rPr>
  </w:style>
  <w:style w:type="paragraph" w:customStyle="1" w:styleId="FR3">
    <w:name w:val="FR3"/>
    <w:rsid w:val="00EA6C49"/>
    <w:pPr>
      <w:widowControl w:val="0"/>
      <w:spacing w:before="240"/>
      <w:ind w:firstLine="840"/>
    </w:pPr>
    <w:rPr>
      <w:rFonts w:ascii="Courier New" w:hAnsi="Courier New"/>
      <w:snapToGrid w:val="0"/>
      <w:sz w:val="18"/>
    </w:rPr>
  </w:style>
  <w:style w:type="paragraph" w:customStyle="1" w:styleId="17">
    <w:name w:val="Обычный1"/>
    <w:rsid w:val="00EA6C49"/>
    <w:rPr>
      <w:snapToGrid w:val="0"/>
      <w:sz w:val="24"/>
    </w:rPr>
  </w:style>
  <w:style w:type="paragraph" w:styleId="27">
    <w:name w:val="Body Text Indent 2"/>
    <w:basedOn w:val="a1"/>
    <w:link w:val="28"/>
    <w:rsid w:val="00EA6C49"/>
    <w:pPr>
      <w:tabs>
        <w:tab w:val="left" w:pos="567"/>
      </w:tabs>
      <w:spacing w:line="360" w:lineRule="auto"/>
      <w:ind w:firstLine="720"/>
      <w:jc w:val="left"/>
    </w:pPr>
    <w:rPr>
      <w:szCs w:val="20"/>
    </w:rPr>
  </w:style>
  <w:style w:type="character" w:customStyle="1" w:styleId="28">
    <w:name w:val="Основной текст с отступом 2 Знак"/>
    <w:basedOn w:val="a3"/>
    <w:link w:val="27"/>
    <w:rsid w:val="00EA6C49"/>
    <w:rPr>
      <w:sz w:val="24"/>
    </w:rPr>
  </w:style>
  <w:style w:type="paragraph" w:styleId="affc">
    <w:name w:val="Plain Text"/>
    <w:basedOn w:val="a1"/>
    <w:link w:val="affd"/>
    <w:rsid w:val="00EA6C49"/>
    <w:pPr>
      <w:tabs>
        <w:tab w:val="left" w:pos="567"/>
      </w:tabs>
      <w:spacing w:line="360" w:lineRule="auto"/>
      <w:jc w:val="left"/>
    </w:pPr>
    <w:rPr>
      <w:rFonts w:ascii="Courier New" w:hAnsi="Courier New"/>
      <w:sz w:val="20"/>
      <w:szCs w:val="20"/>
    </w:rPr>
  </w:style>
  <w:style w:type="character" w:customStyle="1" w:styleId="affd">
    <w:name w:val="Текст Знак"/>
    <w:basedOn w:val="a3"/>
    <w:link w:val="affc"/>
    <w:rsid w:val="00EA6C49"/>
    <w:rPr>
      <w:rFonts w:ascii="Courier New" w:hAnsi="Courier New"/>
    </w:rPr>
  </w:style>
  <w:style w:type="paragraph" w:styleId="35">
    <w:name w:val="Body Text Indent 3"/>
    <w:basedOn w:val="a1"/>
    <w:link w:val="36"/>
    <w:rsid w:val="00EA6C49"/>
    <w:pPr>
      <w:tabs>
        <w:tab w:val="left" w:pos="567"/>
      </w:tabs>
      <w:spacing w:line="360" w:lineRule="auto"/>
      <w:ind w:left="2160"/>
      <w:jc w:val="left"/>
    </w:pPr>
    <w:rPr>
      <w:sz w:val="20"/>
      <w:szCs w:val="20"/>
    </w:rPr>
  </w:style>
  <w:style w:type="character" w:customStyle="1" w:styleId="36">
    <w:name w:val="Основной текст с отступом 3 Знак"/>
    <w:basedOn w:val="a3"/>
    <w:link w:val="35"/>
    <w:rsid w:val="00EA6C49"/>
  </w:style>
  <w:style w:type="paragraph" w:customStyle="1" w:styleId="210">
    <w:name w:val="Основной текст 21"/>
    <w:basedOn w:val="a1"/>
    <w:rsid w:val="00EA6C49"/>
    <w:pPr>
      <w:widowControl w:val="0"/>
      <w:jc w:val="left"/>
    </w:pPr>
    <w:rPr>
      <w:sz w:val="20"/>
      <w:szCs w:val="20"/>
    </w:rPr>
  </w:style>
  <w:style w:type="paragraph" w:styleId="37">
    <w:name w:val="List 3"/>
    <w:basedOn w:val="a1"/>
    <w:rsid w:val="00EA6C49"/>
    <w:pPr>
      <w:tabs>
        <w:tab w:val="left" w:pos="567"/>
      </w:tabs>
      <w:spacing w:line="360" w:lineRule="auto"/>
      <w:ind w:left="849" w:hanging="283"/>
      <w:jc w:val="left"/>
    </w:pPr>
    <w:rPr>
      <w:szCs w:val="20"/>
    </w:rPr>
  </w:style>
  <w:style w:type="paragraph" w:styleId="43">
    <w:name w:val="List 4"/>
    <w:basedOn w:val="a1"/>
    <w:rsid w:val="00EA6C49"/>
    <w:pPr>
      <w:tabs>
        <w:tab w:val="left" w:pos="567"/>
      </w:tabs>
      <w:spacing w:line="360" w:lineRule="auto"/>
      <w:ind w:left="1132" w:hanging="283"/>
      <w:jc w:val="left"/>
    </w:pPr>
    <w:rPr>
      <w:szCs w:val="20"/>
    </w:rPr>
  </w:style>
  <w:style w:type="paragraph" w:styleId="51">
    <w:name w:val="List 5"/>
    <w:basedOn w:val="a1"/>
    <w:rsid w:val="00EA6C49"/>
    <w:pPr>
      <w:tabs>
        <w:tab w:val="left" w:pos="567"/>
      </w:tabs>
      <w:spacing w:line="360" w:lineRule="auto"/>
      <w:ind w:left="1415" w:hanging="283"/>
      <w:jc w:val="left"/>
    </w:pPr>
    <w:rPr>
      <w:szCs w:val="20"/>
    </w:rPr>
  </w:style>
  <w:style w:type="paragraph" w:styleId="29">
    <w:name w:val="List Bullet 2"/>
    <w:basedOn w:val="a1"/>
    <w:autoRedefine/>
    <w:rsid w:val="00EA6C49"/>
    <w:pPr>
      <w:tabs>
        <w:tab w:val="left" w:pos="567"/>
        <w:tab w:val="num" w:pos="643"/>
      </w:tabs>
      <w:spacing w:line="360" w:lineRule="auto"/>
      <w:ind w:left="643" w:hanging="360"/>
      <w:jc w:val="left"/>
    </w:pPr>
    <w:rPr>
      <w:szCs w:val="20"/>
    </w:rPr>
  </w:style>
  <w:style w:type="paragraph" w:styleId="38">
    <w:name w:val="List Bullet 3"/>
    <w:basedOn w:val="a1"/>
    <w:autoRedefine/>
    <w:rsid w:val="00EA6C49"/>
    <w:pPr>
      <w:tabs>
        <w:tab w:val="left" w:pos="567"/>
        <w:tab w:val="num" w:pos="926"/>
      </w:tabs>
      <w:spacing w:line="360" w:lineRule="auto"/>
      <w:ind w:left="926" w:hanging="360"/>
      <w:jc w:val="left"/>
    </w:pPr>
    <w:rPr>
      <w:szCs w:val="20"/>
    </w:rPr>
  </w:style>
  <w:style w:type="paragraph" w:styleId="44">
    <w:name w:val="List Bullet 4"/>
    <w:basedOn w:val="a1"/>
    <w:autoRedefine/>
    <w:rsid w:val="00EA6C49"/>
    <w:pPr>
      <w:tabs>
        <w:tab w:val="left" w:pos="567"/>
        <w:tab w:val="num" w:pos="1209"/>
      </w:tabs>
      <w:spacing w:line="360" w:lineRule="auto"/>
      <w:ind w:left="1209" w:hanging="360"/>
      <w:jc w:val="left"/>
    </w:pPr>
    <w:rPr>
      <w:szCs w:val="20"/>
    </w:rPr>
  </w:style>
  <w:style w:type="paragraph" w:styleId="52">
    <w:name w:val="List Bullet 5"/>
    <w:basedOn w:val="a1"/>
    <w:autoRedefine/>
    <w:rsid w:val="00EA6C49"/>
    <w:pPr>
      <w:tabs>
        <w:tab w:val="left" w:pos="567"/>
        <w:tab w:val="num" w:pos="1492"/>
      </w:tabs>
      <w:spacing w:line="360" w:lineRule="auto"/>
      <w:ind w:left="1492" w:hanging="360"/>
      <w:jc w:val="left"/>
    </w:pPr>
    <w:rPr>
      <w:szCs w:val="20"/>
    </w:rPr>
  </w:style>
  <w:style w:type="paragraph" w:styleId="2a">
    <w:name w:val="List Continue 2"/>
    <w:basedOn w:val="a1"/>
    <w:rsid w:val="00EA6C49"/>
    <w:pPr>
      <w:tabs>
        <w:tab w:val="left" w:pos="567"/>
      </w:tabs>
      <w:spacing w:after="120" w:line="360" w:lineRule="auto"/>
      <w:ind w:left="566"/>
      <w:jc w:val="left"/>
    </w:pPr>
    <w:rPr>
      <w:szCs w:val="20"/>
    </w:rPr>
  </w:style>
  <w:style w:type="paragraph" w:styleId="affe">
    <w:name w:val="Subtitle"/>
    <w:basedOn w:val="a1"/>
    <w:link w:val="afff"/>
    <w:qFormat/>
    <w:rsid w:val="00EA6C49"/>
    <w:pPr>
      <w:tabs>
        <w:tab w:val="left" w:pos="567"/>
      </w:tabs>
      <w:spacing w:after="60" w:line="360" w:lineRule="auto"/>
      <w:jc w:val="center"/>
      <w:outlineLvl w:val="1"/>
    </w:pPr>
    <w:rPr>
      <w:rFonts w:ascii="Arial" w:hAnsi="Arial"/>
      <w:szCs w:val="20"/>
    </w:rPr>
  </w:style>
  <w:style w:type="character" w:customStyle="1" w:styleId="afff">
    <w:name w:val="Подзаголовок Знак"/>
    <w:basedOn w:val="a3"/>
    <w:link w:val="affe"/>
    <w:rsid w:val="00EA6C49"/>
    <w:rPr>
      <w:rFonts w:ascii="Arial" w:hAnsi="Arial"/>
      <w:sz w:val="24"/>
    </w:rPr>
  </w:style>
  <w:style w:type="paragraph" w:customStyle="1" w:styleId="afff0">
    <w:name w:val="заголовок"/>
    <w:basedOn w:val="a1"/>
    <w:rsid w:val="00EA6C49"/>
    <w:pPr>
      <w:spacing w:before="120" w:after="120" w:line="360" w:lineRule="atLeast"/>
      <w:jc w:val="center"/>
    </w:pPr>
    <w:rPr>
      <w:b/>
      <w:szCs w:val="20"/>
    </w:rPr>
  </w:style>
  <w:style w:type="paragraph" w:customStyle="1" w:styleId="112pt126">
    <w:name w:val="Стиль Заголовок 1 + 12 pt не полужирный Перед:  12 пт После:  6 ..."/>
    <w:basedOn w:val="1"/>
    <w:rsid w:val="00EA6C49"/>
    <w:pPr>
      <w:pageBreakBefore w:val="0"/>
      <w:widowControl w:val="0"/>
      <w:numPr>
        <w:numId w:val="0"/>
      </w:numPr>
      <w:tabs>
        <w:tab w:val="left" w:pos="284"/>
      </w:tabs>
    </w:pPr>
    <w:rPr>
      <w:rFonts w:ascii="Times New Roman" w:hAnsi="Times New Roman"/>
      <w:b w:val="0"/>
      <w:bCs w:val="0"/>
      <w:caps w:val="0"/>
      <w:snapToGrid w:val="0"/>
      <w:kern w:val="0"/>
      <w:sz w:val="24"/>
      <w:szCs w:val="20"/>
    </w:rPr>
  </w:style>
  <w:style w:type="paragraph" w:customStyle="1" w:styleId="212pt18">
    <w:name w:val="Стиль Заголовок 2 + 12 pt не полужирный влево Перед:  18 пт Пос..."/>
    <w:basedOn w:val="20"/>
    <w:rsid w:val="00EA6C49"/>
    <w:pPr>
      <w:widowControl w:val="0"/>
      <w:tabs>
        <w:tab w:val="left" w:pos="284"/>
      </w:tabs>
      <w:spacing w:before="360" w:after="360"/>
      <w:jc w:val="left"/>
    </w:pPr>
    <w:rPr>
      <w:rFonts w:ascii="Times New Roman" w:hAnsi="Times New Roman"/>
      <w:b w:val="0"/>
      <w:bCs w:val="0"/>
      <w:iCs w:val="0"/>
      <w:snapToGrid w:val="0"/>
      <w:sz w:val="24"/>
      <w:szCs w:val="20"/>
    </w:rPr>
  </w:style>
  <w:style w:type="paragraph" w:customStyle="1" w:styleId="212pt181">
    <w:name w:val="Стиль Заголовок 2 + 12 pt не полужирный влево Перед:  18 пт Пос...1"/>
    <w:basedOn w:val="20"/>
    <w:rsid w:val="00EA6C49"/>
    <w:pPr>
      <w:widowControl w:val="0"/>
      <w:tabs>
        <w:tab w:val="left" w:pos="567"/>
        <w:tab w:val="left" w:pos="1134"/>
        <w:tab w:val="left" w:pos="1701"/>
        <w:tab w:val="left" w:pos="2268"/>
        <w:tab w:val="left" w:pos="2835"/>
      </w:tabs>
      <w:spacing w:before="360" w:after="360"/>
      <w:jc w:val="left"/>
    </w:pPr>
    <w:rPr>
      <w:rFonts w:ascii="Times New Roman" w:hAnsi="Times New Roman"/>
      <w:b w:val="0"/>
      <w:bCs w:val="0"/>
      <w:iCs w:val="0"/>
      <w:snapToGrid w:val="0"/>
      <w:sz w:val="24"/>
      <w:szCs w:val="20"/>
    </w:rPr>
  </w:style>
  <w:style w:type="character" w:customStyle="1" w:styleId="HiddenName">
    <w:name w:val="Hidden Name"/>
    <w:rsid w:val="00EA6C49"/>
    <w:rPr>
      <w:vanish/>
      <w:color w:val="800000"/>
      <w:u w:val="none"/>
    </w:rPr>
  </w:style>
  <w:style w:type="character" w:customStyle="1" w:styleId="Jump">
    <w:name w:val="Jump"/>
    <w:rsid w:val="00EA6C49"/>
    <w:rPr>
      <w:color w:val="008000"/>
      <w:u w:val="single"/>
    </w:rPr>
  </w:style>
  <w:style w:type="character" w:customStyle="1" w:styleId="Pop-upJump">
    <w:name w:val="Pop-up Jump"/>
    <w:rsid w:val="00EA6C49"/>
    <w:rPr>
      <w:color w:val="008000"/>
      <w:u w:val="dotted"/>
    </w:rPr>
  </w:style>
  <w:style w:type="paragraph" w:customStyle="1" w:styleId="afff1">
    <w:name w:val="Таблица"/>
    <w:basedOn w:val="a1"/>
    <w:rsid w:val="00EA6C49"/>
    <w:rPr>
      <w:szCs w:val="20"/>
    </w:rPr>
  </w:style>
  <w:style w:type="paragraph" w:customStyle="1" w:styleId="12pt">
    <w:name w:val="Стиль Основной текст с отступом + 12 pt"/>
    <w:basedOn w:val="a2"/>
    <w:rsid w:val="00EA6C49"/>
    <w:pPr>
      <w:overflowPunct w:val="0"/>
      <w:autoSpaceDE w:val="0"/>
      <w:autoSpaceDN w:val="0"/>
      <w:adjustRightInd w:val="0"/>
      <w:spacing w:line="240" w:lineRule="auto"/>
      <w:ind w:firstLine="720"/>
      <w:textAlignment w:val="baseline"/>
    </w:pPr>
    <w:rPr>
      <w:rFonts w:eastAsia="MS Mincho"/>
      <w:sz w:val="28"/>
      <w:szCs w:val="20"/>
    </w:rPr>
  </w:style>
  <w:style w:type="numbering" w:customStyle="1" w:styleId="18">
    <w:name w:val="Нет списка1"/>
    <w:next w:val="a5"/>
    <w:semiHidden/>
    <w:rsid w:val="00EA6C49"/>
  </w:style>
  <w:style w:type="paragraph" w:customStyle="1" w:styleId="afff2">
    <w:name w:val="Базовый для заголовка"/>
    <w:basedOn w:val="a1"/>
    <w:next w:val="a1"/>
    <w:link w:val="afff3"/>
    <w:rsid w:val="00EA6C49"/>
    <w:pPr>
      <w:keepNext/>
      <w:pageBreakBefore/>
      <w:suppressAutoHyphens/>
      <w:spacing w:before="360" w:after="240" w:line="360" w:lineRule="auto"/>
      <w:jc w:val="center"/>
    </w:pPr>
    <w:rPr>
      <w:rFonts w:ascii="Arial" w:hAnsi="Arial"/>
      <w:caps/>
      <w:kern w:val="32"/>
    </w:rPr>
  </w:style>
  <w:style w:type="character" w:customStyle="1" w:styleId="afff3">
    <w:name w:val="Базовый для заголовка Знак"/>
    <w:link w:val="afff2"/>
    <w:rsid w:val="00EA6C49"/>
    <w:rPr>
      <w:rFonts w:ascii="Arial" w:hAnsi="Arial"/>
      <w:caps/>
      <w:kern w:val="32"/>
      <w:sz w:val="24"/>
      <w:szCs w:val="24"/>
    </w:rPr>
  </w:style>
  <w:style w:type="paragraph" w:customStyle="1" w:styleId="afff4">
    <w:name w:val="Базовый для заголовков"/>
    <w:basedOn w:val="a1"/>
    <w:next w:val="a1"/>
    <w:link w:val="afff5"/>
    <w:rsid w:val="00EA6C49"/>
    <w:pPr>
      <w:keepNext/>
      <w:keepLines/>
      <w:spacing w:before="480" w:after="360" w:line="360" w:lineRule="auto"/>
      <w:jc w:val="center"/>
    </w:pPr>
    <w:rPr>
      <w:rFonts w:ascii="Arial" w:hAnsi="Arial"/>
      <w:caps/>
      <w:kern w:val="28"/>
      <w:sz w:val="28"/>
      <w:szCs w:val="28"/>
    </w:rPr>
  </w:style>
  <w:style w:type="character" w:customStyle="1" w:styleId="afff5">
    <w:name w:val="Базовый для заголовков Знак"/>
    <w:link w:val="afff4"/>
    <w:rsid w:val="00EA6C49"/>
    <w:rPr>
      <w:rFonts w:ascii="Arial" w:hAnsi="Arial"/>
      <w:caps/>
      <w:kern w:val="28"/>
      <w:sz w:val="28"/>
      <w:szCs w:val="28"/>
    </w:rPr>
  </w:style>
  <w:style w:type="paragraph" w:customStyle="1" w:styleId="afff6">
    <w:name w:val="Исходник"/>
    <w:basedOn w:val="af8"/>
    <w:link w:val="afff7"/>
    <w:rsid w:val="00EA6C49"/>
    <w:pPr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  <w:tab w:val="left" w:pos="2552"/>
        <w:tab w:val="left" w:pos="2835"/>
        <w:tab w:val="left" w:pos="3119"/>
        <w:tab w:val="left" w:pos="3402"/>
        <w:tab w:val="left" w:pos="3969"/>
        <w:tab w:val="left" w:pos="4253"/>
        <w:tab w:val="left" w:pos="4536"/>
      </w:tabs>
      <w:spacing w:after="240"/>
      <w:ind w:firstLine="0"/>
      <w:contextualSpacing/>
    </w:pPr>
    <w:rPr>
      <w:rFonts w:ascii="Courier New" w:hAnsi="Courier New"/>
      <w:noProof/>
      <w:lang w:val="en-US"/>
    </w:rPr>
  </w:style>
  <w:style w:type="character" w:customStyle="1" w:styleId="afff7">
    <w:name w:val="Исходник Знак"/>
    <w:link w:val="afff6"/>
    <w:rsid w:val="00EA6C49"/>
    <w:rPr>
      <w:rFonts w:ascii="Courier New" w:hAnsi="Courier New"/>
      <w:noProof/>
      <w:sz w:val="24"/>
      <w:lang w:val="en-US"/>
    </w:rPr>
  </w:style>
  <w:style w:type="character" w:customStyle="1" w:styleId="31">
    <w:name w:val="Заголовок 3 Знак"/>
    <w:aliases w:val="H3 Знак,3 Знак,Пункт Знак"/>
    <w:link w:val="30"/>
    <w:rsid w:val="00EA6C49"/>
    <w:rPr>
      <w:rFonts w:ascii="Arial" w:hAnsi="Arial"/>
      <w:b/>
      <w:bCs/>
      <w:sz w:val="24"/>
      <w:szCs w:val="26"/>
    </w:rPr>
  </w:style>
  <w:style w:type="paragraph" w:styleId="afff8">
    <w:name w:val="Block Text"/>
    <w:basedOn w:val="a1"/>
    <w:rsid w:val="00EA6C49"/>
    <w:pPr>
      <w:ind w:left="113" w:right="113"/>
      <w:jc w:val="center"/>
    </w:pPr>
    <w:rPr>
      <w:sz w:val="20"/>
      <w:szCs w:val="20"/>
    </w:rPr>
  </w:style>
  <w:style w:type="paragraph" w:customStyle="1" w:styleId="19">
    <w:name w:val="Абзац списка1"/>
    <w:basedOn w:val="a1"/>
    <w:rsid w:val="00EA6C49"/>
    <w:pPr>
      <w:spacing w:after="200" w:line="276" w:lineRule="auto"/>
      <w:ind w:left="720"/>
      <w:contextualSpacing/>
      <w:jc w:val="left"/>
    </w:pPr>
    <w:rPr>
      <w:sz w:val="28"/>
      <w:szCs w:val="22"/>
      <w:lang w:eastAsia="en-US"/>
    </w:rPr>
  </w:style>
  <w:style w:type="paragraph" w:customStyle="1" w:styleId="Style8">
    <w:name w:val="Style8"/>
    <w:basedOn w:val="a1"/>
    <w:rsid w:val="00EA6C49"/>
    <w:pPr>
      <w:widowControl w:val="0"/>
      <w:autoSpaceDE w:val="0"/>
      <w:autoSpaceDN w:val="0"/>
      <w:adjustRightInd w:val="0"/>
      <w:spacing w:line="412" w:lineRule="exact"/>
      <w:ind w:firstLine="716"/>
      <w:jc w:val="left"/>
    </w:pPr>
  </w:style>
  <w:style w:type="table" w:customStyle="1" w:styleId="1a">
    <w:name w:val="Сетка таблицы1"/>
    <w:basedOn w:val="a4"/>
    <w:next w:val="aff8"/>
    <w:rsid w:val="00EA6C4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f5">
    <w:name w:val="Текст выноски Знак"/>
    <w:link w:val="aff4"/>
    <w:rsid w:val="00EA6C49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aliases w:val="H1 Знак,Заголов Знак,Заголовок 1 Знак1 Знак,Заголовок 1 Знак Знак Знак"/>
    <w:link w:val="1"/>
    <w:rsid w:val="00EA6C49"/>
    <w:rPr>
      <w:rFonts w:ascii="Arial" w:hAnsi="Arial"/>
      <w:b/>
      <w:bCs/>
      <w:caps/>
      <w:kern w:val="32"/>
      <w:sz w:val="32"/>
      <w:szCs w:val="32"/>
    </w:rPr>
  </w:style>
  <w:style w:type="paragraph" w:styleId="afff9">
    <w:name w:val="TOC Heading"/>
    <w:basedOn w:val="1"/>
    <w:next w:val="a1"/>
    <w:uiPriority w:val="39"/>
    <w:semiHidden/>
    <w:unhideWhenUsed/>
    <w:qFormat/>
    <w:rsid w:val="00EA6C49"/>
    <w:pPr>
      <w:keepLines/>
      <w:pageBreakBefore w:val="0"/>
      <w:numPr>
        <w:numId w:val="0"/>
      </w:numPr>
      <w:spacing w:before="480" w:after="0" w:line="276" w:lineRule="auto"/>
      <w:jc w:val="left"/>
      <w:outlineLvl w:val="9"/>
    </w:pPr>
    <w:rPr>
      <w:rFonts w:ascii="Cambria" w:hAnsi="Cambria"/>
      <w:caps w:val="0"/>
      <w:color w:val="365F91"/>
      <w:kern w:val="0"/>
      <w:sz w:val="28"/>
      <w:szCs w:val="28"/>
    </w:rPr>
  </w:style>
  <w:style w:type="character" w:customStyle="1" w:styleId="21">
    <w:name w:val="Заголовок 2 Знак"/>
    <w:aliases w:val="H2 Знак,Заголовок 2 Знак1 Знак,Заголовок 2 Знак Знак Знак,H2 Знак Знак Знак,Numbered text 3 Знак Знак Знак,h2 Знак Знак Знак,H2 Знак1 Знак,Numbered text 3 Знак1 Знак,2 headline Знак Знак,h Знак Знак,headline Знак Знак,h2 Знак1 Знак"/>
    <w:link w:val="20"/>
    <w:rsid w:val="00EA6C49"/>
    <w:rPr>
      <w:rFonts w:ascii="Arial" w:hAnsi="Arial"/>
      <w:b/>
      <w:bCs/>
      <w:iCs/>
      <w:sz w:val="28"/>
      <w:szCs w:val="28"/>
    </w:rPr>
  </w:style>
  <w:style w:type="paragraph" w:styleId="afffa">
    <w:name w:val="endnote text"/>
    <w:basedOn w:val="a1"/>
    <w:link w:val="afffb"/>
    <w:rsid w:val="00EA6C49"/>
    <w:pPr>
      <w:jc w:val="left"/>
    </w:pPr>
    <w:rPr>
      <w:sz w:val="20"/>
      <w:szCs w:val="20"/>
    </w:rPr>
  </w:style>
  <w:style w:type="character" w:customStyle="1" w:styleId="afffb">
    <w:name w:val="Текст концевой сноски Знак"/>
    <w:basedOn w:val="a3"/>
    <w:link w:val="afffa"/>
    <w:rsid w:val="00EA6C49"/>
  </w:style>
  <w:style w:type="character" w:styleId="afffc">
    <w:name w:val="endnote reference"/>
    <w:rsid w:val="00EA6C49"/>
    <w:rPr>
      <w:vertAlign w:val="superscript"/>
    </w:rPr>
  </w:style>
  <w:style w:type="character" w:customStyle="1" w:styleId="af">
    <w:name w:val="Текст сноски Знак"/>
    <w:link w:val="ae"/>
    <w:semiHidden/>
    <w:rsid w:val="00EA6C4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544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70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10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66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57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3.xml"/><Relationship Id="rId18" Type="http://schemas.openxmlformats.org/officeDocument/2006/relationships/image" Target="media/image4.png"/><Relationship Id="rId26" Type="http://schemas.openxmlformats.org/officeDocument/2006/relationships/image" Target="media/image12.png"/><Relationship Id="rId39" Type="http://schemas.openxmlformats.org/officeDocument/2006/relationships/image" Target="media/image25.png"/><Relationship Id="rId21" Type="http://schemas.openxmlformats.org/officeDocument/2006/relationships/image" Target="media/image7.png"/><Relationship Id="rId34" Type="http://schemas.openxmlformats.org/officeDocument/2006/relationships/image" Target="media/image20.png"/><Relationship Id="rId42" Type="http://schemas.openxmlformats.org/officeDocument/2006/relationships/image" Target="media/image28.png"/><Relationship Id="rId47" Type="http://schemas.openxmlformats.org/officeDocument/2006/relationships/image" Target="media/image33.png"/><Relationship Id="rId50" Type="http://schemas.openxmlformats.org/officeDocument/2006/relationships/image" Target="media/image36.png"/><Relationship Id="rId55" Type="http://schemas.openxmlformats.org/officeDocument/2006/relationships/footer" Target="footer5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9" Type="http://schemas.openxmlformats.org/officeDocument/2006/relationships/image" Target="media/image15.png"/><Relationship Id="rId11" Type="http://schemas.openxmlformats.org/officeDocument/2006/relationships/header" Target="header2.xml"/><Relationship Id="rId24" Type="http://schemas.openxmlformats.org/officeDocument/2006/relationships/image" Target="media/image10.png"/><Relationship Id="rId32" Type="http://schemas.openxmlformats.org/officeDocument/2006/relationships/image" Target="media/image18.png"/><Relationship Id="rId37" Type="http://schemas.openxmlformats.org/officeDocument/2006/relationships/image" Target="media/image23.png"/><Relationship Id="rId40" Type="http://schemas.openxmlformats.org/officeDocument/2006/relationships/image" Target="media/image26.png"/><Relationship Id="rId45" Type="http://schemas.openxmlformats.org/officeDocument/2006/relationships/image" Target="media/image31.png"/><Relationship Id="rId53" Type="http://schemas.openxmlformats.org/officeDocument/2006/relationships/image" Target="media/image39.png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9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4.xml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image" Target="media/image21.png"/><Relationship Id="rId43" Type="http://schemas.openxmlformats.org/officeDocument/2006/relationships/image" Target="media/image29.png"/><Relationship Id="rId48" Type="http://schemas.openxmlformats.org/officeDocument/2006/relationships/image" Target="media/image34.png"/><Relationship Id="rId56" Type="http://schemas.openxmlformats.org/officeDocument/2006/relationships/header" Target="header5.xml"/><Relationship Id="rId8" Type="http://schemas.openxmlformats.org/officeDocument/2006/relationships/header" Target="header1.xml"/><Relationship Id="rId51" Type="http://schemas.openxmlformats.org/officeDocument/2006/relationships/image" Target="media/image37.png"/><Relationship Id="rId3" Type="http://schemas.openxmlformats.org/officeDocument/2006/relationships/styles" Target="styles.xml"/><Relationship Id="rId12" Type="http://schemas.openxmlformats.org/officeDocument/2006/relationships/footer" Target="footer3.xml"/><Relationship Id="rId17" Type="http://schemas.openxmlformats.org/officeDocument/2006/relationships/image" Target="media/image3.png"/><Relationship Id="rId25" Type="http://schemas.openxmlformats.org/officeDocument/2006/relationships/image" Target="media/image11.png"/><Relationship Id="rId33" Type="http://schemas.openxmlformats.org/officeDocument/2006/relationships/image" Target="media/image19.png"/><Relationship Id="rId38" Type="http://schemas.openxmlformats.org/officeDocument/2006/relationships/image" Target="media/image24.png"/><Relationship Id="rId46" Type="http://schemas.openxmlformats.org/officeDocument/2006/relationships/image" Target="media/image32.png"/><Relationship Id="rId59" Type="http://schemas.openxmlformats.org/officeDocument/2006/relationships/theme" Target="theme/theme1.xml"/><Relationship Id="rId20" Type="http://schemas.openxmlformats.org/officeDocument/2006/relationships/image" Target="media/image6.png"/><Relationship Id="rId41" Type="http://schemas.openxmlformats.org/officeDocument/2006/relationships/image" Target="media/image27.png"/><Relationship Id="rId54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1.png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36" Type="http://schemas.openxmlformats.org/officeDocument/2006/relationships/image" Target="media/image22.png"/><Relationship Id="rId49" Type="http://schemas.openxmlformats.org/officeDocument/2006/relationships/image" Target="media/image35.png"/><Relationship Id="rId57" Type="http://schemas.openxmlformats.org/officeDocument/2006/relationships/footer" Target="footer6.xml"/><Relationship Id="rId10" Type="http://schemas.openxmlformats.org/officeDocument/2006/relationships/footer" Target="footer2.xml"/><Relationship Id="rId31" Type="http://schemas.openxmlformats.org/officeDocument/2006/relationships/image" Target="media/image17.png"/><Relationship Id="rId44" Type="http://schemas.openxmlformats.org/officeDocument/2006/relationships/image" Target="media/image30.png"/><Relationship Id="rId52" Type="http://schemas.openxmlformats.org/officeDocument/2006/relationships/image" Target="media/image38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INNT\Profiles\luba\&#1044;&#1072;&#1085;&#1085;&#1099;&#1077;\Microsoft\&#1064;&#1072;&#1073;&#1083;&#1086;&#1085;&#1099;\&#1056;&#1072;&#1073;&#1086;&#1095;&#1080;&#1081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1DE291-D4EF-4CFD-9F22-67D4678231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Рабочий.dot</Template>
  <TotalTime>3978</TotalTime>
  <Pages>37</Pages>
  <Words>5204</Words>
  <Characters>29668</Characters>
  <Application>Microsoft Office Word</Application>
  <DocSecurity>0</DocSecurity>
  <Lines>247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ГОСТ19. Спецификация</vt:lpstr>
    </vt:vector>
  </TitlesOfParts>
  <Company/>
  <LinksUpToDate>false</LinksUpToDate>
  <CharactersWithSpaces>34803</CharactersWithSpaces>
  <SharedDoc>false</SharedDoc>
  <HLinks>
    <vt:vector size="36" baseType="variant">
      <vt:variant>
        <vt:i4>1310783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_Toc137290028</vt:lpwstr>
      </vt:variant>
      <vt:variant>
        <vt:i4>1310783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_Toc137290027</vt:lpwstr>
      </vt:variant>
      <vt:variant>
        <vt:i4>1310783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_Toc137290026</vt:lpwstr>
      </vt:variant>
      <vt:variant>
        <vt:i4>1310783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_Toc137290025</vt:lpwstr>
      </vt:variant>
      <vt:variant>
        <vt:i4>1310783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_Toc137290024</vt:lpwstr>
      </vt:variant>
      <vt:variant>
        <vt:i4>1310783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_Toc137290023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ГОСТ19. Спецификация</dc:title>
  <dc:subject>Шаблоны документов</dc:subject>
  <dc:creator>Ковригина Юлия</dc:creator>
  <cp:lastModifiedBy>Юля</cp:lastModifiedBy>
  <cp:revision>165</cp:revision>
  <cp:lastPrinted>2021-06-09T12:57:00Z</cp:lastPrinted>
  <dcterms:created xsi:type="dcterms:W3CDTF">2006-02-21T15:31:00Z</dcterms:created>
  <dcterms:modified xsi:type="dcterms:W3CDTF">2021-06-11T12:03:00Z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ДокПЗ">
    <vt:lpwstr>XXX.81</vt:lpwstr>
  </property>
  <property fmtid="{D5CDD505-2E9C-101B-9397-08002B2CF9AE}" pid="3" name="ДокПМИ">
    <vt:lpwstr>XXX.51</vt:lpwstr>
  </property>
  <property fmtid="{D5CDD505-2E9C-101B-9397-08002B2CF9AE}" pid="4" name="ДокФорм">
    <vt:lpwstr>XXX.30</vt:lpwstr>
  </property>
  <property fmtid="{D5CDD505-2E9C-101B-9397-08002B2CF9AE}" pid="5" name="НаимСистемыПолное">
    <vt:lpwstr>&lt;Наименование АС&gt;</vt:lpwstr>
  </property>
  <property fmtid="{D5CDD505-2E9C-101B-9397-08002B2CF9AE}" pid="6" name="НаимСистемыКраткое">
    <vt:lpwstr>&lt;Наименование АС краткое&gt;</vt:lpwstr>
  </property>
  <property fmtid="{D5CDD505-2E9C-101B-9397-08002B2CF9AE}" pid="7" name="ДокТекстПО">
    <vt:lpwstr>ХХХ.12</vt:lpwstr>
  </property>
  <property fmtid="{D5CDD505-2E9C-101B-9397-08002B2CF9AE}" pid="8" name="ДокРуковСПпр">
    <vt:lpwstr>ХХХ.32</vt:lpwstr>
  </property>
  <property fmtid="{D5CDD505-2E9C-101B-9397-08002B2CF9AE}" pid="9" name="ДокРуковПрг">
    <vt:lpwstr>XXX.33</vt:lpwstr>
  </property>
  <property fmtid="{D5CDD505-2E9C-101B-9397-08002B2CF9AE}" pid="10" name="ДокРуковОпер">
    <vt:lpwstr>ХХХ.34</vt:lpwstr>
  </property>
  <property fmtid="{D5CDD505-2E9C-101B-9397-08002B2CF9AE}" pid="11" name="ДокОписПрограммы">
    <vt:lpwstr>XXX.13</vt:lpwstr>
  </property>
  <property fmtid="{D5CDD505-2E9C-101B-9397-08002B2CF9AE}" pid="12" name="ДокОписЯзыка">
    <vt:lpwstr>ХХХ.35</vt:lpwstr>
  </property>
  <property fmtid="{D5CDD505-2E9C-101B-9397-08002B2CF9AE}" pid="13" name="ДокРуковТОбс">
    <vt:lpwstr>ХХХ.46</vt:lpwstr>
  </property>
  <property fmtid="{D5CDD505-2E9C-101B-9397-08002B2CF9AE}" pid="14" name="ДокВедомДП">
    <vt:lpwstr>ХХХ.05</vt:lpwstr>
  </property>
  <property fmtid="{D5CDD505-2E9C-101B-9397-08002B2CF9AE}" pid="15" name="ДокВедомЭД">
    <vt:lpwstr>ХХХ.20</vt:lpwstr>
  </property>
  <property fmtid="{D5CDD505-2E9C-101B-9397-08002B2CF9AE}" pid="16" name="ДокОписПримен">
    <vt:lpwstr>ХХХ.31</vt:lpwstr>
  </property>
  <property fmtid="{D5CDD505-2E9C-101B-9397-08002B2CF9AE}" pid="17" name="НаименованиеЗаказчика">
    <vt:lpwstr>&lt;Наименование организации заказчика&gt;</vt:lpwstr>
  </property>
  <property fmtid="{D5CDD505-2E9C-101B-9397-08002B2CF9AE}" pid="18" name="НаимДокумента">
    <vt:lpwstr>Спецификация</vt:lpwstr>
  </property>
  <property fmtid="{D5CDD505-2E9C-101B-9397-08002B2CF9AE}" pid="19" name="Город">
    <vt:lpwstr>Москва</vt:lpwstr>
  </property>
  <property fmtid="{D5CDD505-2E9C-101B-9397-08002B2CF9AE}" pid="20" name="Год">
    <vt:lpwstr>&lt;год&gt;</vt:lpwstr>
  </property>
</Properties>
</file>